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18" w:rsidRDefault="00CF7318" w:rsidP="009F45F4">
      <w:pPr>
        <w:pStyle w:val="Intestazione"/>
        <w:jc w:val="right"/>
        <w:rPr>
          <w:rFonts w:ascii="Verdana" w:hAnsi="Verdana" w:cs="Arial"/>
          <w:b/>
          <w:i/>
          <w:color w:val="064DEA"/>
          <w:sz w:val="28"/>
          <w:szCs w:val="28"/>
          <w:bdr w:val="single" w:sz="4" w:space="0" w:color="auto" w:shadow="1" w:frame="1"/>
        </w:rPr>
      </w:pPr>
    </w:p>
    <w:p w:rsidR="00CF7318" w:rsidRDefault="00CF7318" w:rsidP="00CF7318">
      <w:pPr>
        <w:pStyle w:val="Intestazione"/>
        <w:rPr>
          <w:rFonts w:ascii="Verdana" w:hAnsi="Verdana" w:cs="Arial"/>
          <w:b/>
          <w:i/>
          <w:color w:val="064DEA"/>
          <w:sz w:val="28"/>
          <w:szCs w:val="28"/>
          <w:bdr w:val="single" w:sz="4" w:space="0" w:color="auto" w:shadow="1" w:frame="1"/>
        </w:rPr>
      </w:pPr>
      <w:r>
        <w:rPr>
          <w:rFonts w:ascii="Verdana" w:hAnsi="Verdana" w:cs="Arial"/>
          <w:b/>
          <w:i/>
          <w:noProof/>
          <w:color w:val="064DEA"/>
          <w:sz w:val="28"/>
          <w:szCs w:val="28"/>
          <w:bdr w:val="single" w:sz="4" w:space="0" w:color="auto" w:shadow="1" w:frame="1"/>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47775" cy="1036320"/>
            <wp:effectExtent l="0" t="0" r="0" b="0"/>
            <wp:wrapSquare wrapText="bothSides"/>
            <wp:docPr id="1" name="Immagine 1" descr="C:\Users\a264312\Desktop\LOGO S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64312\Desktop\LOGO SOG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0368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7318" w:rsidRDefault="00CF7318" w:rsidP="00CF7318">
      <w:pPr>
        <w:pStyle w:val="Intestazione"/>
        <w:rPr>
          <w:rFonts w:ascii="Verdana" w:hAnsi="Verdana" w:cs="Arial"/>
          <w:b/>
          <w:i/>
          <w:color w:val="064DEA"/>
          <w:sz w:val="28"/>
          <w:szCs w:val="28"/>
          <w:bdr w:val="single" w:sz="4" w:space="0" w:color="auto" w:shadow="1" w:frame="1"/>
        </w:rPr>
      </w:pPr>
    </w:p>
    <w:p w:rsidR="00CF7318" w:rsidRDefault="00CF7318" w:rsidP="00CF7318">
      <w:pPr>
        <w:pStyle w:val="Intestazione"/>
        <w:rPr>
          <w:rFonts w:ascii="Verdana" w:hAnsi="Verdana" w:cs="Arial"/>
          <w:b/>
          <w:i/>
          <w:color w:val="064DEA"/>
          <w:sz w:val="28"/>
          <w:szCs w:val="28"/>
          <w:bdr w:val="single" w:sz="4" w:space="0" w:color="auto" w:shadow="1" w:frame="1"/>
        </w:rPr>
      </w:pPr>
    </w:p>
    <w:p w:rsidR="00CF7318" w:rsidRDefault="00CF7318" w:rsidP="00CF7318">
      <w:pPr>
        <w:pStyle w:val="Intestazione"/>
        <w:rPr>
          <w:rFonts w:ascii="Verdana" w:hAnsi="Verdana" w:cs="Arial"/>
          <w:b/>
          <w:i/>
          <w:color w:val="064DEA"/>
          <w:sz w:val="28"/>
          <w:szCs w:val="28"/>
          <w:bdr w:val="single" w:sz="4" w:space="0" w:color="auto" w:shadow="1" w:frame="1"/>
        </w:rPr>
      </w:pPr>
    </w:p>
    <w:p w:rsidR="00CF7318" w:rsidRDefault="00CF7318" w:rsidP="00CF7318">
      <w:pPr>
        <w:pStyle w:val="Intestazione"/>
        <w:rPr>
          <w:rFonts w:ascii="Verdana" w:hAnsi="Verdana" w:cs="Arial"/>
          <w:b/>
          <w:i/>
          <w:color w:val="064DEA"/>
          <w:sz w:val="28"/>
          <w:szCs w:val="28"/>
          <w:bdr w:val="single" w:sz="4" w:space="0" w:color="auto" w:shadow="1" w:frame="1"/>
        </w:rPr>
      </w:pPr>
    </w:p>
    <w:p w:rsidR="009F45F4" w:rsidRDefault="009F45F4" w:rsidP="00CF7318">
      <w:pPr>
        <w:pStyle w:val="Intestazione"/>
        <w:jc w:val="center"/>
        <w:rPr>
          <w:rFonts w:ascii="Verdana" w:hAnsi="Verdana" w:cs="Arial"/>
          <w:b/>
          <w:i/>
          <w:color w:val="064DEA"/>
          <w:sz w:val="28"/>
          <w:szCs w:val="28"/>
          <w:bdr w:val="single" w:sz="4" w:space="0" w:color="auto" w:shadow="1" w:frame="1"/>
        </w:rPr>
      </w:pPr>
      <w:r>
        <w:rPr>
          <w:rFonts w:ascii="Verdana" w:hAnsi="Verdana" w:cs="Arial"/>
          <w:b/>
          <w:i/>
          <w:color w:val="064DEA"/>
          <w:sz w:val="28"/>
          <w:szCs w:val="28"/>
          <w:bdr w:val="single" w:sz="4" w:space="0" w:color="auto" w:shadow="1" w:frame="1"/>
        </w:rPr>
        <w:t>Modello “m”</w:t>
      </w:r>
    </w:p>
    <w:p w:rsidR="009F45F4" w:rsidRDefault="009F45F4" w:rsidP="009F45F4">
      <w:pPr>
        <w:pStyle w:val="Intestazione"/>
        <w:jc w:val="center"/>
        <w:rPr>
          <w:rFonts w:ascii="Arial" w:hAnsi="Arial" w:cs="Arial"/>
          <w:i/>
          <w:color w:val="064DEA"/>
          <w:sz w:val="14"/>
          <w:szCs w:val="14"/>
        </w:rPr>
      </w:pPr>
    </w:p>
    <w:p w:rsidR="009F45F4" w:rsidRDefault="009F45F4" w:rsidP="00CF7318">
      <w:pPr>
        <w:pStyle w:val="sche3"/>
        <w:jc w:val="center"/>
        <w:rPr>
          <w:rFonts w:ascii="Arial" w:hAnsi="Arial" w:cs="Arial"/>
          <w:b/>
          <w:bCs/>
          <w:i/>
          <w:color w:val="000000"/>
          <w:sz w:val="24"/>
          <w:szCs w:val="24"/>
          <w:lang w:val="it-IT"/>
        </w:rPr>
      </w:pPr>
      <w:r>
        <w:rPr>
          <w:rFonts w:ascii="Arial" w:hAnsi="Arial" w:cs="Arial"/>
          <w:b/>
          <w:bCs/>
          <w:i/>
          <w:color w:val="000000"/>
          <w:sz w:val="24"/>
          <w:szCs w:val="24"/>
          <w:lang w:val="it-IT"/>
        </w:rPr>
        <w:t>AUTOCERTIFICAZIONE REGOLARITA’ CONTRIBUTIVA</w:t>
      </w:r>
    </w:p>
    <w:p w:rsidR="009F45F4" w:rsidRDefault="009F45F4" w:rsidP="009F45F4">
      <w:pPr>
        <w:pStyle w:val="sche3"/>
        <w:ind w:left="5954"/>
        <w:jc w:val="left"/>
        <w:rPr>
          <w:rFonts w:ascii="Arial" w:hAnsi="Arial" w:cs="Arial"/>
          <w:b/>
          <w:bCs/>
          <w:sz w:val="22"/>
          <w:szCs w:val="22"/>
          <w:lang w:val="it-IT"/>
        </w:rPr>
      </w:pPr>
    </w:p>
    <w:p w:rsidR="009F45F4" w:rsidRPr="00CF7318" w:rsidRDefault="009F45F4" w:rsidP="009F45F4">
      <w:pPr>
        <w:pStyle w:val="sche3"/>
        <w:ind w:left="5954"/>
        <w:jc w:val="left"/>
        <w:rPr>
          <w:rFonts w:ascii="Arial" w:hAnsi="Arial" w:cs="Arial"/>
          <w:b/>
          <w:bCs/>
          <w:sz w:val="22"/>
          <w:szCs w:val="22"/>
          <w:lang w:val="it-IT"/>
        </w:rPr>
      </w:pPr>
      <w:r w:rsidRPr="00CF7318">
        <w:rPr>
          <w:rFonts w:ascii="Arial" w:hAnsi="Arial" w:cs="Arial"/>
          <w:b/>
          <w:bCs/>
          <w:sz w:val="22"/>
          <w:szCs w:val="22"/>
          <w:lang w:val="it-IT"/>
        </w:rPr>
        <w:t xml:space="preserve">Spett.le </w:t>
      </w:r>
    </w:p>
    <w:p w:rsidR="009F45F4" w:rsidRPr="00CF7318" w:rsidRDefault="009F45F4" w:rsidP="009F45F4">
      <w:pPr>
        <w:pStyle w:val="sche22"/>
        <w:ind w:left="5954"/>
        <w:jc w:val="both"/>
        <w:outlineLvl w:val="0"/>
        <w:rPr>
          <w:rFonts w:ascii="Arial" w:hAnsi="Arial" w:cs="Arial"/>
          <w:b/>
          <w:sz w:val="22"/>
          <w:szCs w:val="22"/>
          <w:lang w:val="it-IT"/>
        </w:rPr>
      </w:pPr>
      <w:r w:rsidRPr="00CF7318">
        <w:rPr>
          <w:rFonts w:ascii="Arial" w:hAnsi="Arial" w:cs="Arial"/>
          <w:b/>
          <w:sz w:val="22"/>
          <w:szCs w:val="22"/>
          <w:lang w:val="it-IT"/>
        </w:rPr>
        <w:t>SO.G.I.N.  -  Società Gestione Impianti Nucleari per Azioni</w:t>
      </w:r>
    </w:p>
    <w:p w:rsidR="009F45F4" w:rsidRPr="00CF7318" w:rsidRDefault="009F45F4" w:rsidP="009F45F4">
      <w:pPr>
        <w:pStyle w:val="sche3"/>
        <w:ind w:left="5954"/>
        <w:jc w:val="left"/>
        <w:rPr>
          <w:rFonts w:ascii="Arial" w:hAnsi="Arial" w:cs="Arial"/>
          <w:b/>
          <w:bCs/>
          <w:sz w:val="22"/>
          <w:szCs w:val="22"/>
          <w:lang w:val="it-IT"/>
        </w:rPr>
      </w:pPr>
      <w:r w:rsidRPr="00CF7318">
        <w:rPr>
          <w:rFonts w:ascii="Arial" w:hAnsi="Arial" w:cs="Arial"/>
          <w:b/>
          <w:bCs/>
          <w:sz w:val="22"/>
          <w:szCs w:val="22"/>
          <w:lang w:val="it-IT"/>
        </w:rPr>
        <w:t>Via Torino n. 6</w:t>
      </w:r>
    </w:p>
    <w:p w:rsidR="009F45F4" w:rsidRPr="00CF7318" w:rsidRDefault="009F45F4" w:rsidP="009F45F4">
      <w:pPr>
        <w:pStyle w:val="sche3"/>
        <w:ind w:left="5954"/>
        <w:jc w:val="left"/>
        <w:rPr>
          <w:rFonts w:ascii="Arial" w:hAnsi="Arial" w:cs="Arial"/>
          <w:b/>
          <w:bCs/>
          <w:sz w:val="22"/>
          <w:szCs w:val="22"/>
          <w:lang w:val="it-IT"/>
        </w:rPr>
      </w:pPr>
      <w:r w:rsidRPr="00CF7318">
        <w:rPr>
          <w:rFonts w:ascii="Arial" w:hAnsi="Arial" w:cs="Arial"/>
          <w:b/>
          <w:bCs/>
          <w:sz w:val="22"/>
          <w:szCs w:val="22"/>
          <w:lang w:val="it-IT"/>
        </w:rPr>
        <w:t>00184   ROMA</w:t>
      </w:r>
    </w:p>
    <w:p w:rsidR="009F45F4" w:rsidRDefault="009F45F4" w:rsidP="00CF7318">
      <w:pPr>
        <w:pStyle w:val="sche3"/>
        <w:tabs>
          <w:tab w:val="left" w:pos="7515"/>
        </w:tabs>
        <w:jc w:val="left"/>
        <w:rPr>
          <w:rFonts w:ascii="Arial" w:hAnsi="Arial" w:cs="Arial"/>
          <w:b/>
          <w:bCs/>
          <w:sz w:val="24"/>
          <w:szCs w:val="24"/>
          <w:lang w:val="it-IT"/>
        </w:rPr>
      </w:pPr>
    </w:p>
    <w:p w:rsidR="009F45F4" w:rsidRDefault="009F45F4" w:rsidP="009F45F4">
      <w:pPr>
        <w:pStyle w:val="Titolo2"/>
        <w:keepNext w:val="0"/>
        <w:widowControl w:val="0"/>
        <w:tabs>
          <w:tab w:val="left" w:pos="1080"/>
        </w:tabs>
        <w:spacing w:before="0" w:line="360" w:lineRule="auto"/>
        <w:ind w:left="1077" w:hanging="1077"/>
        <w:rPr>
          <w:rFonts w:ascii="Arial" w:hAnsi="Arial" w:cs="Arial"/>
          <w:b/>
          <w:spacing w:val="0"/>
          <w:sz w:val="20"/>
        </w:rPr>
      </w:pPr>
      <w:r>
        <w:rPr>
          <w:rFonts w:ascii="Arial" w:hAnsi="Arial" w:cs="Arial"/>
          <w:spacing w:val="0"/>
          <w:sz w:val="20"/>
        </w:rPr>
        <w:t xml:space="preserve">Oggetto: </w:t>
      </w:r>
      <w:r>
        <w:rPr>
          <w:rFonts w:ascii="Arial" w:hAnsi="Arial" w:cs="Arial"/>
          <w:b/>
          <w:spacing w:val="0"/>
          <w:sz w:val="20"/>
        </w:rPr>
        <w:t xml:space="preserve">Dichiarazione sostitutiva di regolarità contributiva (art. 46, comma 1, </w:t>
      </w:r>
      <w:proofErr w:type="spellStart"/>
      <w:r>
        <w:rPr>
          <w:rFonts w:ascii="Arial" w:hAnsi="Arial" w:cs="Arial"/>
          <w:b/>
          <w:spacing w:val="0"/>
          <w:sz w:val="20"/>
        </w:rPr>
        <w:t>lett</w:t>
      </w:r>
      <w:proofErr w:type="spellEnd"/>
      <w:r>
        <w:rPr>
          <w:rFonts w:ascii="Arial" w:hAnsi="Arial" w:cs="Arial"/>
          <w:b/>
          <w:spacing w:val="0"/>
          <w:sz w:val="20"/>
        </w:rPr>
        <w:t>. p), D.P.R. 28 dicembre 2000, n. 445)</w:t>
      </w:r>
    </w:p>
    <w:p w:rsidR="009F45F4" w:rsidRDefault="009F45F4" w:rsidP="009F45F4">
      <w:pPr>
        <w:pStyle w:val="sche3"/>
        <w:rPr>
          <w:rFonts w:ascii="Arial" w:hAnsi="Arial" w:cs="Arial"/>
          <w:lang w:val="it-IT"/>
        </w:rPr>
      </w:pPr>
    </w:p>
    <w:p w:rsidR="009F45F4" w:rsidRDefault="009F45F4" w:rsidP="009F45F4">
      <w:pPr>
        <w:pStyle w:val="sche3"/>
        <w:spacing w:line="360" w:lineRule="auto"/>
        <w:rPr>
          <w:rFonts w:ascii="Arial" w:hAnsi="Arial" w:cs="Arial"/>
          <w:lang w:val="it-IT"/>
        </w:rPr>
      </w:pPr>
      <w:r>
        <w:rPr>
          <w:rFonts w:ascii="Arial" w:hAnsi="Arial" w:cs="Arial"/>
          <w:lang w:val="it-IT"/>
        </w:rPr>
        <w:t>Il sottoscritto</w:t>
      </w:r>
      <w:r>
        <w:rPr>
          <w:rFonts w:ascii="Arial" w:hAnsi="Arial" w:cs="Arial"/>
          <w:smallCaps/>
          <w:lang w:val="it-IT"/>
        </w:rPr>
        <w:t xml:space="preserve">. . . . . . . . . . . . . . . . . . . . . . . . . . . . . </w:t>
      </w:r>
      <w:r>
        <w:rPr>
          <w:rFonts w:ascii="Arial" w:hAnsi="Arial" w:cs="Arial"/>
          <w:lang w:val="it-IT"/>
        </w:rPr>
        <w:t xml:space="preserve">nato il. . ./. . </w:t>
      </w:r>
      <w:r>
        <w:rPr>
          <w:rFonts w:ascii="Arial" w:hAnsi="Arial" w:cs="Arial"/>
          <w:smallCaps/>
          <w:lang w:val="it-IT"/>
        </w:rPr>
        <w:t>./19. . . .</w:t>
      </w:r>
      <w:r>
        <w:rPr>
          <w:rFonts w:ascii="Arial" w:hAnsi="Arial" w:cs="Arial"/>
          <w:lang w:val="it-IT"/>
        </w:rPr>
        <w:t xml:space="preserve">a </w:t>
      </w:r>
      <w:r>
        <w:rPr>
          <w:rFonts w:ascii="Arial" w:hAnsi="Arial" w:cs="Arial"/>
          <w:smallCaps/>
          <w:lang w:val="it-IT"/>
        </w:rPr>
        <w:t>. . . . .  . . . . . . . .</w:t>
      </w:r>
      <w:r>
        <w:rPr>
          <w:rFonts w:ascii="Arial" w:hAnsi="Arial" w:cs="Arial"/>
          <w:lang w:val="it-IT"/>
        </w:rPr>
        <w:t>prov. (</w:t>
      </w:r>
      <w:r>
        <w:rPr>
          <w:rFonts w:ascii="Arial" w:hAnsi="Arial" w:cs="Arial"/>
          <w:smallCaps/>
          <w:lang w:val="it-IT"/>
        </w:rPr>
        <w:t>. . ..</w:t>
      </w:r>
      <w:r>
        <w:rPr>
          <w:rFonts w:ascii="Arial" w:hAnsi="Arial" w:cs="Arial"/>
          <w:lang w:val="it-IT"/>
        </w:rPr>
        <w:t xml:space="preserve">) Codice Fiscale: </w:t>
      </w:r>
      <w:r>
        <w:rPr>
          <w:rFonts w:ascii="Arial" w:hAnsi="Arial" w:cs="Arial"/>
          <w:smallCaps/>
          <w:lang w:val="it-IT"/>
        </w:rPr>
        <w:t xml:space="preserve">. . . . . . . . . . . . .  . . . </w:t>
      </w:r>
      <w:r>
        <w:rPr>
          <w:rFonts w:ascii="Arial" w:hAnsi="Arial" w:cs="Arial"/>
          <w:lang w:val="it-IT"/>
        </w:rPr>
        <w:t>residente in</w:t>
      </w:r>
      <w:r>
        <w:rPr>
          <w:rFonts w:ascii="Arial" w:hAnsi="Arial" w:cs="Arial"/>
          <w:smallCaps/>
          <w:lang w:val="it-IT"/>
        </w:rPr>
        <w:t>. . . . . . . . . . . . .. . . .</w:t>
      </w:r>
      <w:r>
        <w:rPr>
          <w:rFonts w:ascii="Arial" w:hAnsi="Arial" w:cs="Arial"/>
          <w:lang w:val="it-IT"/>
        </w:rPr>
        <w:t xml:space="preserve"> via/piazza </w:t>
      </w:r>
      <w:r>
        <w:rPr>
          <w:rFonts w:ascii="Arial" w:hAnsi="Arial" w:cs="Arial"/>
          <w:smallCaps/>
          <w:lang w:val="it-IT"/>
        </w:rPr>
        <w:t xml:space="preserve"> . . . . . . . . . . . .. . . . . . . . . . . .</w:t>
      </w:r>
      <w:r>
        <w:rPr>
          <w:rFonts w:ascii="Arial" w:hAnsi="Arial" w:cs="Arial"/>
          <w:lang w:val="it-IT"/>
        </w:rPr>
        <w:t xml:space="preserve"> in qualità di </w:t>
      </w:r>
      <w:r>
        <w:rPr>
          <w:rFonts w:ascii="Arial" w:hAnsi="Arial" w:cs="Arial"/>
          <w:i/>
          <w:lang w:val="it-IT"/>
        </w:rPr>
        <w:t>(carica sociale)</w:t>
      </w:r>
      <w:r>
        <w:rPr>
          <w:rFonts w:ascii="Arial" w:hAnsi="Arial" w:cs="Arial"/>
          <w:smallCaps/>
          <w:lang w:val="it-IT"/>
        </w:rPr>
        <w:t xml:space="preserve"> . . . . . . . . . . . . . . . . . . . </w:t>
      </w:r>
      <w:r>
        <w:rPr>
          <w:rFonts w:ascii="Arial" w:hAnsi="Arial" w:cs="Arial"/>
          <w:lang w:val="it-IT"/>
        </w:rPr>
        <w:t>della Ditta/Società . . . . . . . . . . . . . . . . . . . . . . . .  . . .con sede legale in . .  . . .</w:t>
      </w:r>
      <w:r>
        <w:rPr>
          <w:rFonts w:ascii="Arial" w:hAnsi="Arial" w:cs="Arial"/>
          <w:smallCaps/>
          <w:lang w:val="it-IT"/>
        </w:rPr>
        <w:t xml:space="preserve">. . . . . . . . . . . . . . . . . . . . . . . . </w:t>
      </w:r>
      <w:r>
        <w:rPr>
          <w:rFonts w:ascii="Arial" w:hAnsi="Arial" w:cs="Arial"/>
          <w:lang w:val="it-IT"/>
        </w:rPr>
        <w:t xml:space="preserve">con codice fiscale n. </w:t>
      </w:r>
      <w:r>
        <w:rPr>
          <w:rFonts w:ascii="Arial" w:hAnsi="Arial" w:cs="Arial"/>
          <w:smallCaps/>
          <w:lang w:val="it-IT"/>
        </w:rPr>
        <w:t xml:space="preserve">. . . . . . . . . . . . . . . . . . . . . . . . </w:t>
      </w:r>
      <w:r>
        <w:rPr>
          <w:rFonts w:ascii="Arial" w:hAnsi="Arial" w:cs="Arial"/>
          <w:lang w:val="it-IT"/>
        </w:rPr>
        <w:t xml:space="preserve">e con partita IVA n. </w:t>
      </w:r>
      <w:r>
        <w:rPr>
          <w:rFonts w:ascii="Arial" w:hAnsi="Arial" w:cs="Arial"/>
          <w:smallCaps/>
          <w:lang w:val="it-IT"/>
        </w:rPr>
        <w:t>. . . . . . . . . . . . . . . . . . . .</w:t>
      </w:r>
    </w:p>
    <w:p w:rsidR="009F45F4" w:rsidRDefault="009F45F4" w:rsidP="009F45F4">
      <w:pPr>
        <w:pStyle w:val="sche3"/>
        <w:spacing w:line="360" w:lineRule="auto"/>
        <w:rPr>
          <w:rFonts w:ascii="Arial" w:hAnsi="Arial" w:cs="Arial"/>
          <w:b/>
          <w:color w:val="000000"/>
          <w:lang w:val="it-IT"/>
        </w:rPr>
      </w:pPr>
      <w:r>
        <w:rPr>
          <w:rFonts w:ascii="Arial" w:hAnsi="Arial" w:cs="Arial"/>
          <w:b/>
          <w:color w:val="000000"/>
          <w:lang w:val="it-IT"/>
        </w:rPr>
        <w:t xml:space="preserve">Consapevole che chiunque rilasci dichiarazioni mendaci, forma atti falsi o ne fa uso è punito ai sensi del codice penale e delle leggi speciali in materia, ai sensi e per gli effetti dell’art. 76 del </w:t>
      </w:r>
      <w:proofErr w:type="spellStart"/>
      <w:r>
        <w:rPr>
          <w:rFonts w:ascii="Arial" w:hAnsi="Arial" w:cs="Arial"/>
          <w:b/>
          <w:color w:val="000000"/>
          <w:lang w:val="it-IT"/>
        </w:rPr>
        <w:t>d.p.r.</w:t>
      </w:r>
      <w:proofErr w:type="spellEnd"/>
      <w:r>
        <w:rPr>
          <w:rFonts w:ascii="Arial" w:hAnsi="Arial" w:cs="Arial"/>
          <w:b/>
          <w:color w:val="000000"/>
          <w:lang w:val="it-IT"/>
        </w:rPr>
        <w:t xml:space="preserve"> 28 dicembre 2000, n. 445, sotto la propria personale responsabilità;</w:t>
      </w:r>
    </w:p>
    <w:p w:rsidR="009F45F4" w:rsidRDefault="009F45F4" w:rsidP="009F45F4">
      <w:pPr>
        <w:pStyle w:val="sche3"/>
        <w:spacing w:line="360" w:lineRule="auto"/>
        <w:rPr>
          <w:rFonts w:ascii="Arial" w:hAnsi="Arial" w:cs="Arial"/>
          <w:b/>
          <w:color w:val="000000"/>
          <w:lang w:val="it-IT"/>
        </w:rPr>
      </w:pPr>
      <w:r>
        <w:rPr>
          <w:rFonts w:ascii="Arial" w:hAnsi="Arial" w:cs="Arial"/>
          <w:b/>
          <w:color w:val="000000"/>
          <w:lang w:val="it-IT"/>
        </w:rPr>
        <w:t xml:space="preserve">Ai sensi e per gli effetti dell’art. 46, comma 1 </w:t>
      </w:r>
      <w:proofErr w:type="spellStart"/>
      <w:r>
        <w:rPr>
          <w:rFonts w:ascii="Arial" w:hAnsi="Arial" w:cs="Arial"/>
          <w:b/>
          <w:color w:val="000000"/>
          <w:lang w:val="it-IT"/>
        </w:rPr>
        <w:t>lett</w:t>
      </w:r>
      <w:proofErr w:type="spellEnd"/>
      <w:r>
        <w:rPr>
          <w:rFonts w:ascii="Arial" w:hAnsi="Arial" w:cs="Arial"/>
          <w:b/>
          <w:color w:val="000000"/>
          <w:lang w:val="it-IT"/>
        </w:rPr>
        <w:t>. P), del citato D.P.R. 28 dicembre 2000, n. 445 e dell’art. 4, comma 14-bis del Decreto Legge 13 maggio 2011, n. 70;</w:t>
      </w:r>
    </w:p>
    <w:p w:rsidR="009F45F4" w:rsidRDefault="009F45F4" w:rsidP="009F45F4">
      <w:pPr>
        <w:pStyle w:val="sche3"/>
        <w:spacing w:line="360" w:lineRule="auto"/>
        <w:rPr>
          <w:rFonts w:ascii="Arial" w:hAnsi="Arial" w:cs="Arial"/>
          <w:b/>
          <w:color w:val="000000"/>
          <w:lang w:val="it-IT"/>
        </w:rPr>
      </w:pPr>
      <w:r>
        <w:rPr>
          <w:rFonts w:ascii="Arial" w:hAnsi="Arial" w:cs="Arial"/>
          <w:b/>
          <w:color w:val="000000"/>
          <w:lang w:val="it-IT"/>
        </w:rPr>
        <w:t>In applicazione di quanto previsto dall’art. 4, comma 14-bis, della Legge 106 del 2011;</w:t>
      </w:r>
    </w:p>
    <w:p w:rsidR="009F45F4" w:rsidRDefault="009F45F4" w:rsidP="009F45F4">
      <w:pPr>
        <w:pStyle w:val="sche3"/>
        <w:jc w:val="center"/>
        <w:rPr>
          <w:rFonts w:ascii="Arial" w:hAnsi="Arial" w:cs="Arial"/>
          <w:b/>
          <w:color w:val="000000"/>
          <w:lang w:val="it-IT"/>
        </w:rPr>
      </w:pPr>
    </w:p>
    <w:p w:rsidR="009F45F4" w:rsidRDefault="009F45F4" w:rsidP="009F45F4">
      <w:pPr>
        <w:pStyle w:val="Corpodeltesto21"/>
        <w:widowControl w:val="0"/>
        <w:spacing w:line="240" w:lineRule="auto"/>
        <w:ind w:left="0"/>
        <w:jc w:val="center"/>
        <w:rPr>
          <w:rFonts w:cs="Arial"/>
          <w:b/>
          <w:color w:val="000000"/>
        </w:rPr>
      </w:pPr>
      <w:r>
        <w:rPr>
          <w:rFonts w:cs="Arial"/>
          <w:b/>
          <w:bCs/>
          <w:color w:val="000000"/>
        </w:rPr>
        <w:t>DICHIARA</w:t>
      </w:r>
    </w:p>
    <w:p w:rsidR="009F45F4" w:rsidRDefault="009F45F4" w:rsidP="009F45F4">
      <w:pPr>
        <w:pStyle w:val="Corpodeltesto21"/>
        <w:widowControl w:val="0"/>
        <w:spacing w:line="240" w:lineRule="auto"/>
        <w:ind w:left="0"/>
        <w:jc w:val="center"/>
        <w:rPr>
          <w:rFonts w:cs="Arial"/>
          <w:color w:val="000000"/>
        </w:rPr>
      </w:pPr>
    </w:p>
    <w:p w:rsidR="009F45F4" w:rsidRDefault="009F45F4" w:rsidP="009F45F4">
      <w:pPr>
        <w:pStyle w:val="Corpodeltesto21"/>
        <w:widowControl w:val="0"/>
        <w:numPr>
          <w:ilvl w:val="0"/>
          <w:numId w:val="1"/>
        </w:numPr>
        <w:spacing w:line="240" w:lineRule="auto"/>
        <w:ind w:left="714" w:hanging="357"/>
        <w:jc w:val="left"/>
        <w:rPr>
          <w:rFonts w:cs="Arial"/>
        </w:rPr>
      </w:pPr>
      <w:r>
        <w:rPr>
          <w:rFonts w:cs="Arial"/>
        </w:rPr>
        <w:t>di essere in regola con l’adempimento degli obblighi contributivi (INPS, INAIL);</w:t>
      </w:r>
    </w:p>
    <w:p w:rsidR="009F45F4" w:rsidRDefault="009F45F4" w:rsidP="009F45F4">
      <w:pPr>
        <w:pStyle w:val="Corpodeltesto21"/>
        <w:widowControl w:val="0"/>
        <w:numPr>
          <w:ilvl w:val="0"/>
          <w:numId w:val="1"/>
        </w:numPr>
        <w:spacing w:line="240" w:lineRule="auto"/>
        <w:ind w:left="714" w:hanging="357"/>
        <w:rPr>
          <w:rFonts w:cs="Arial"/>
        </w:rPr>
      </w:pPr>
      <w:r>
        <w:rPr>
          <w:rFonts w:cs="Arial"/>
        </w:rPr>
        <w:t>di essere a conoscenza che “le amministrazioni procedenti sono tenute ad effettuare controlli periodici sulla veridicità delle dichiarazioni sostitutive, ai sensi dell’articolo 71 del medesimo testo unico di cui al D.P.R. n. 445 del 2000”;</w:t>
      </w:r>
    </w:p>
    <w:p w:rsidR="009F45F4" w:rsidRDefault="009F45F4" w:rsidP="009F45F4">
      <w:pPr>
        <w:pStyle w:val="Corpodeltesto21"/>
        <w:widowControl w:val="0"/>
        <w:numPr>
          <w:ilvl w:val="0"/>
          <w:numId w:val="1"/>
        </w:numPr>
        <w:spacing w:line="240" w:lineRule="auto"/>
        <w:ind w:left="714" w:hanging="357"/>
        <w:rPr>
          <w:rFonts w:cs="Arial"/>
        </w:rPr>
      </w:pPr>
      <w:r>
        <w:rPr>
          <w:rFonts w:cs="Arial"/>
        </w:rPr>
        <w:t>di essere informato, ai sensi e per gli effetti di cui all’</w:t>
      </w:r>
      <w:proofErr w:type="spellStart"/>
      <w:r>
        <w:rPr>
          <w:rFonts w:cs="Arial"/>
        </w:rPr>
        <w:t>rt</w:t>
      </w:r>
      <w:proofErr w:type="spellEnd"/>
      <w:r>
        <w:rPr>
          <w:rFonts w:cs="Arial"/>
        </w:rPr>
        <w:t>. 13 del Decreto Legislativo n. 196 del 2003, che i dati personali raccolti saranno trattati, anche con strumenti informatici, esclusivamente nell’ambito del procedimento per il quale la presente dichiarazione viene resa.</w:t>
      </w:r>
    </w:p>
    <w:p w:rsidR="009F45F4" w:rsidRDefault="009F45F4" w:rsidP="009F45F4">
      <w:pPr>
        <w:pStyle w:val="Corpodeltesto21"/>
        <w:widowControl w:val="0"/>
        <w:spacing w:line="240" w:lineRule="auto"/>
        <w:jc w:val="left"/>
        <w:rPr>
          <w:rFonts w:cs="Arial"/>
        </w:rPr>
      </w:pPr>
    </w:p>
    <w:p w:rsidR="009F45F4" w:rsidRDefault="009F45F4" w:rsidP="009F45F4">
      <w:pPr>
        <w:pStyle w:val="Corpodeltesto21"/>
        <w:widowControl w:val="0"/>
        <w:spacing w:line="240" w:lineRule="auto"/>
        <w:jc w:val="left"/>
        <w:rPr>
          <w:rFonts w:cs="Arial"/>
        </w:rPr>
      </w:pPr>
    </w:p>
    <w:p w:rsidR="009F45F4" w:rsidRDefault="009F45F4" w:rsidP="00CF7318">
      <w:pPr>
        <w:pStyle w:val="Corpodeltesto21"/>
        <w:widowControl w:val="0"/>
        <w:spacing w:line="240" w:lineRule="auto"/>
        <w:ind w:left="0"/>
        <w:jc w:val="left"/>
        <w:rPr>
          <w:rFonts w:cs="Arial"/>
        </w:rPr>
      </w:pPr>
    </w:p>
    <w:p w:rsidR="009F45F4" w:rsidRDefault="009F45F4" w:rsidP="00CF7318">
      <w:pPr>
        <w:pStyle w:val="Corpodeltesto21"/>
        <w:widowControl w:val="0"/>
        <w:spacing w:line="240" w:lineRule="auto"/>
        <w:ind w:left="0"/>
        <w:jc w:val="left"/>
        <w:rPr>
          <w:rFonts w:cs="Arial"/>
        </w:rPr>
      </w:pPr>
      <w:r>
        <w:rPr>
          <w:rFonts w:cs="Arial"/>
          <w:b/>
        </w:rPr>
        <w:t>Luo</w:t>
      </w:r>
      <w:bookmarkStart w:id="0" w:name="_GoBack"/>
      <w:bookmarkEnd w:id="0"/>
      <w:r>
        <w:rPr>
          <w:rFonts w:cs="Arial"/>
          <w:b/>
        </w:rPr>
        <w:t>go e data</w:t>
      </w:r>
      <w:r>
        <w:rPr>
          <w:rFonts w:cs="Arial"/>
        </w:rPr>
        <w:t xml:space="preserve"> </w:t>
      </w:r>
      <w:r w:rsidR="004E597F">
        <w:rPr>
          <w:rFonts w:cs="Arial"/>
        </w:rPr>
        <w:tab/>
      </w:r>
      <w:r w:rsidR="004E597F">
        <w:rPr>
          <w:rFonts w:cs="Arial"/>
        </w:rPr>
        <w:tab/>
      </w:r>
      <w:r w:rsidR="004E597F">
        <w:rPr>
          <w:rFonts w:cs="Arial"/>
        </w:rPr>
        <w:tab/>
      </w:r>
      <w:r w:rsidR="004E597F">
        <w:rPr>
          <w:rFonts w:cs="Arial"/>
        </w:rPr>
        <w:tab/>
      </w:r>
      <w:r w:rsidR="004E597F">
        <w:rPr>
          <w:rFonts w:cs="Arial"/>
        </w:rPr>
        <w:tab/>
      </w:r>
      <w:r>
        <w:rPr>
          <w:rFonts w:cs="Arial"/>
          <w:b/>
        </w:rPr>
        <w:t>Timbro e firma leggibile</w:t>
      </w:r>
      <w:r>
        <w:rPr>
          <w:rFonts w:cs="Arial"/>
        </w:rPr>
        <w:t xml:space="preserve"> </w:t>
      </w:r>
    </w:p>
    <w:p w:rsidR="004E597F" w:rsidRDefault="004E597F" w:rsidP="009F45F4">
      <w:pPr>
        <w:pStyle w:val="Corpodeltesto21"/>
        <w:widowControl w:val="0"/>
        <w:spacing w:line="240" w:lineRule="auto"/>
        <w:jc w:val="left"/>
        <w:rPr>
          <w:rFonts w:cs="Arial"/>
        </w:rPr>
      </w:pPr>
    </w:p>
    <w:p w:rsidR="004E597F" w:rsidRDefault="004E597F" w:rsidP="009F45F4">
      <w:pPr>
        <w:pStyle w:val="Corpodeltesto21"/>
        <w:widowControl w:val="0"/>
        <w:spacing w:line="240" w:lineRule="auto"/>
        <w:jc w:val="left"/>
        <w:rPr>
          <w:rFonts w:cs="Arial"/>
        </w:rPr>
      </w:pPr>
    </w:p>
    <w:p w:rsidR="004E597F" w:rsidRDefault="004E597F" w:rsidP="009F45F4">
      <w:pPr>
        <w:pStyle w:val="Corpodeltesto21"/>
        <w:widowControl w:val="0"/>
        <w:spacing w:line="240" w:lineRule="auto"/>
        <w:jc w:val="left"/>
        <w:rPr>
          <w:rFonts w:cs="Arial"/>
        </w:rPr>
      </w:pPr>
    </w:p>
    <w:p w:rsidR="009F45F4" w:rsidRDefault="009F45F4" w:rsidP="009F45F4">
      <w:pPr>
        <w:pStyle w:val="Corpodeltesto21"/>
        <w:widowControl w:val="0"/>
        <w:spacing w:line="240" w:lineRule="auto"/>
        <w:jc w:val="left"/>
        <w:rPr>
          <w:rFonts w:cs="Arial"/>
        </w:rPr>
      </w:pPr>
    </w:p>
    <w:p w:rsidR="009F45F4" w:rsidRDefault="009F45F4" w:rsidP="009F45F4">
      <w:pPr>
        <w:pStyle w:val="Corpodeltesto21"/>
        <w:widowControl w:val="0"/>
        <w:spacing w:line="240" w:lineRule="auto"/>
        <w:jc w:val="left"/>
        <w:rPr>
          <w:rFonts w:cs="Arial"/>
        </w:rPr>
      </w:pPr>
    </w:p>
    <w:p w:rsidR="00CF7318" w:rsidRDefault="00CF7318" w:rsidP="009F45F4">
      <w:pPr>
        <w:pStyle w:val="Corpodeltesto21"/>
        <w:widowControl w:val="0"/>
        <w:spacing w:line="240" w:lineRule="auto"/>
        <w:jc w:val="left"/>
        <w:rPr>
          <w:rFonts w:cs="Arial"/>
        </w:rPr>
      </w:pPr>
    </w:p>
    <w:p w:rsidR="004E597F" w:rsidRPr="004E597F" w:rsidRDefault="004E597F" w:rsidP="004E597F">
      <w:pPr>
        <w:pStyle w:val="Corpodeltesto21"/>
        <w:widowControl w:val="0"/>
        <w:numPr>
          <w:ilvl w:val="0"/>
          <w:numId w:val="2"/>
        </w:numPr>
        <w:spacing w:line="240" w:lineRule="auto"/>
        <w:ind w:left="709"/>
        <w:jc w:val="left"/>
        <w:rPr>
          <w:rFonts w:cs="Arial"/>
          <w:sz w:val="16"/>
          <w:szCs w:val="16"/>
        </w:rPr>
      </w:pPr>
      <w:r>
        <w:rPr>
          <w:rFonts w:cs="Arial"/>
          <w:sz w:val="16"/>
          <w:szCs w:val="16"/>
        </w:rPr>
        <w:t>La presente autocertificazione è u</w:t>
      </w:r>
      <w:r w:rsidRPr="004E597F">
        <w:rPr>
          <w:rFonts w:cs="Arial"/>
          <w:sz w:val="16"/>
          <w:szCs w:val="16"/>
        </w:rPr>
        <w:t>tilizzabile</w:t>
      </w:r>
      <w:r w:rsidR="002B5A9F">
        <w:rPr>
          <w:rFonts w:cs="Arial"/>
          <w:sz w:val="16"/>
          <w:szCs w:val="16"/>
        </w:rPr>
        <w:t>,</w:t>
      </w:r>
      <w:r w:rsidRPr="004E597F">
        <w:rPr>
          <w:rFonts w:cs="Arial"/>
          <w:sz w:val="16"/>
          <w:szCs w:val="16"/>
        </w:rPr>
        <w:t xml:space="preserve"> </w:t>
      </w:r>
      <w:r w:rsidR="002B5A9F" w:rsidRPr="002B5A9F">
        <w:rPr>
          <w:rFonts w:cs="Arial"/>
          <w:sz w:val="16"/>
          <w:szCs w:val="16"/>
        </w:rPr>
        <w:t>far data dal 13/07/2011,</w:t>
      </w:r>
      <w:r w:rsidR="00ED19F8">
        <w:rPr>
          <w:rFonts w:cs="Arial"/>
          <w:sz w:val="16"/>
          <w:szCs w:val="16"/>
        </w:rPr>
        <w:t xml:space="preserve"> </w:t>
      </w:r>
      <w:r>
        <w:rPr>
          <w:rFonts w:cs="Arial"/>
          <w:sz w:val="16"/>
          <w:szCs w:val="16"/>
        </w:rPr>
        <w:t xml:space="preserve">unicamente </w:t>
      </w:r>
      <w:r w:rsidRPr="004E597F">
        <w:rPr>
          <w:rFonts w:cs="Arial"/>
          <w:sz w:val="16"/>
          <w:szCs w:val="16"/>
        </w:rPr>
        <w:t xml:space="preserve">per </w:t>
      </w:r>
      <w:r w:rsidRPr="009C73BD">
        <w:rPr>
          <w:rFonts w:cs="Arial"/>
          <w:sz w:val="16"/>
          <w:szCs w:val="16"/>
        </w:rPr>
        <w:t>Servizi e Forniture fino a 20.000,00 Euro</w:t>
      </w:r>
      <w:r w:rsidR="002B5A9F" w:rsidRPr="009C73BD">
        <w:rPr>
          <w:rFonts w:cs="Arial"/>
          <w:sz w:val="16"/>
          <w:szCs w:val="16"/>
        </w:rPr>
        <w:t xml:space="preserve"> </w:t>
      </w:r>
    </w:p>
    <w:p w:rsidR="009F45F4" w:rsidRDefault="009F45F4" w:rsidP="009F45F4">
      <w:pPr>
        <w:pStyle w:val="Corpodeltesto21"/>
        <w:widowControl w:val="0"/>
        <w:numPr>
          <w:ilvl w:val="0"/>
          <w:numId w:val="2"/>
        </w:numPr>
        <w:spacing w:line="240" w:lineRule="auto"/>
        <w:ind w:left="709"/>
        <w:jc w:val="left"/>
        <w:rPr>
          <w:rFonts w:cs="Arial"/>
          <w:sz w:val="16"/>
          <w:szCs w:val="16"/>
        </w:rPr>
      </w:pPr>
      <w:r w:rsidRPr="009F45F4">
        <w:rPr>
          <w:rFonts w:cs="Arial"/>
          <w:sz w:val="16"/>
          <w:szCs w:val="16"/>
        </w:rPr>
        <w:t>La dichiarazione deve essere redatta su carta intestata dell’Operatore economico</w:t>
      </w:r>
    </w:p>
    <w:p w:rsidR="009F45F4" w:rsidRPr="009F45F4" w:rsidRDefault="009F45F4" w:rsidP="009F45F4">
      <w:pPr>
        <w:pStyle w:val="Corpodeltesto21"/>
        <w:widowControl w:val="0"/>
        <w:numPr>
          <w:ilvl w:val="0"/>
          <w:numId w:val="2"/>
        </w:numPr>
        <w:spacing w:line="240" w:lineRule="auto"/>
        <w:ind w:left="709"/>
        <w:jc w:val="left"/>
        <w:rPr>
          <w:rFonts w:cs="Arial"/>
          <w:sz w:val="16"/>
          <w:szCs w:val="16"/>
        </w:rPr>
      </w:pPr>
      <w:r>
        <w:rPr>
          <w:rFonts w:cs="Arial"/>
          <w:sz w:val="16"/>
          <w:szCs w:val="16"/>
        </w:rPr>
        <w:t>Deve essere a</w:t>
      </w:r>
      <w:r w:rsidRPr="009F45F4">
        <w:rPr>
          <w:rFonts w:cs="Arial"/>
          <w:sz w:val="16"/>
          <w:szCs w:val="16"/>
        </w:rPr>
        <w:t>llega</w:t>
      </w:r>
      <w:r>
        <w:rPr>
          <w:rFonts w:cs="Arial"/>
          <w:sz w:val="16"/>
          <w:szCs w:val="16"/>
        </w:rPr>
        <w:t>ta</w:t>
      </w:r>
      <w:r w:rsidRPr="009F45F4">
        <w:rPr>
          <w:rFonts w:cs="Arial"/>
          <w:sz w:val="16"/>
          <w:szCs w:val="16"/>
        </w:rPr>
        <w:t xml:space="preserve"> </w:t>
      </w:r>
      <w:r>
        <w:rPr>
          <w:rFonts w:cs="Arial"/>
          <w:sz w:val="16"/>
          <w:szCs w:val="16"/>
        </w:rPr>
        <w:t xml:space="preserve">la </w:t>
      </w:r>
      <w:r w:rsidRPr="009F45F4">
        <w:rPr>
          <w:rFonts w:cs="Arial"/>
          <w:sz w:val="16"/>
          <w:szCs w:val="16"/>
        </w:rPr>
        <w:t xml:space="preserve">fotocopia di un documento </w:t>
      </w:r>
      <w:r w:rsidR="002B5A9F">
        <w:rPr>
          <w:rFonts w:cs="Arial"/>
          <w:sz w:val="16"/>
          <w:szCs w:val="16"/>
        </w:rPr>
        <w:t>del dichiarante e Durc in corso di validità</w:t>
      </w:r>
      <w:r w:rsidRPr="009F45F4">
        <w:rPr>
          <w:rFonts w:cs="Arial"/>
          <w:sz w:val="16"/>
          <w:szCs w:val="16"/>
        </w:rPr>
        <w:t xml:space="preserve"> </w:t>
      </w:r>
    </w:p>
    <w:p w:rsidR="00E23FF0" w:rsidRPr="009C73BD" w:rsidRDefault="009F45F4" w:rsidP="009F4C5A">
      <w:pPr>
        <w:pStyle w:val="Corpodeltesto21"/>
        <w:widowControl w:val="0"/>
        <w:numPr>
          <w:ilvl w:val="0"/>
          <w:numId w:val="2"/>
        </w:numPr>
        <w:spacing w:line="240" w:lineRule="auto"/>
        <w:ind w:left="709"/>
        <w:jc w:val="left"/>
        <w:rPr>
          <w:rFonts w:cs="Arial"/>
          <w:sz w:val="16"/>
          <w:szCs w:val="16"/>
        </w:rPr>
      </w:pPr>
      <w:r w:rsidRPr="009F4C5A">
        <w:rPr>
          <w:rFonts w:cs="Arial"/>
          <w:sz w:val="16"/>
          <w:szCs w:val="16"/>
        </w:rPr>
        <w:t>In caso di Consorzi e R.T.I., la presente dichiarazione dovrà essere prodotta da ogni partecipante al consorzio/R.T.I</w:t>
      </w:r>
    </w:p>
    <w:sectPr w:rsidR="00E23FF0" w:rsidRPr="009C73BD" w:rsidSect="002B5A9F">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8EA"/>
    <w:multiLevelType w:val="hybridMultilevel"/>
    <w:tmpl w:val="5D424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
    <w:nsid w:val="1116378E"/>
    <w:multiLevelType w:val="hybridMultilevel"/>
    <w:tmpl w:val="1A5A3D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F4"/>
    <w:rsid w:val="002B5A9F"/>
    <w:rsid w:val="004E597F"/>
    <w:rsid w:val="009C73BD"/>
    <w:rsid w:val="009F45F4"/>
    <w:rsid w:val="009F4C5A"/>
    <w:rsid w:val="00A3228E"/>
    <w:rsid w:val="00CF7318"/>
    <w:rsid w:val="00E23FF0"/>
    <w:rsid w:val="00ED1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9F45F4"/>
    <w:pPr>
      <w:keepNext/>
      <w:spacing w:before="240" w:after="0" w:line="240" w:lineRule="auto"/>
      <w:ind w:hanging="560"/>
      <w:jc w:val="both"/>
      <w:outlineLvl w:val="1"/>
    </w:pPr>
    <w:rPr>
      <w:rFonts w:ascii="Verdana" w:eastAsia="Times New Roman" w:hAnsi="Verdana" w:cs="Times New Roman"/>
      <w:i/>
      <w:smallCaps/>
      <w:spacing w:val="20"/>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F45F4"/>
    <w:rPr>
      <w:rFonts w:ascii="Verdana" w:eastAsia="Times New Roman" w:hAnsi="Verdana" w:cs="Times New Roman"/>
      <w:i/>
      <w:smallCaps/>
      <w:spacing w:val="20"/>
      <w:sz w:val="16"/>
      <w:szCs w:val="20"/>
      <w:lang w:eastAsia="it-IT"/>
    </w:rPr>
  </w:style>
  <w:style w:type="paragraph" w:styleId="Intestazione">
    <w:name w:val="header"/>
    <w:basedOn w:val="Normale"/>
    <w:link w:val="IntestazioneCarattere"/>
    <w:semiHidden/>
    <w:unhideWhenUsed/>
    <w:rsid w:val="009F45F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F45F4"/>
    <w:rPr>
      <w:rFonts w:ascii="Times New Roman" w:eastAsia="Times New Roman" w:hAnsi="Times New Roman" w:cs="Times New Roman"/>
      <w:sz w:val="24"/>
      <w:szCs w:val="24"/>
      <w:lang w:eastAsia="it-IT"/>
    </w:rPr>
  </w:style>
  <w:style w:type="paragraph" w:customStyle="1" w:styleId="sche3">
    <w:name w:val="sche_3"/>
    <w:rsid w:val="009F45F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9F45F4"/>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9F45F4"/>
    <w:pPr>
      <w:overflowPunct w:val="0"/>
      <w:autoSpaceDE w:val="0"/>
      <w:autoSpaceDN w:val="0"/>
      <w:adjustRightInd w:val="0"/>
      <w:spacing w:after="0" w:line="360" w:lineRule="auto"/>
      <w:ind w:left="425"/>
      <w:jc w:val="both"/>
    </w:pPr>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F73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9F45F4"/>
    <w:pPr>
      <w:keepNext/>
      <w:spacing w:before="240" w:after="0" w:line="240" w:lineRule="auto"/>
      <w:ind w:hanging="560"/>
      <w:jc w:val="both"/>
      <w:outlineLvl w:val="1"/>
    </w:pPr>
    <w:rPr>
      <w:rFonts w:ascii="Verdana" w:eastAsia="Times New Roman" w:hAnsi="Verdana" w:cs="Times New Roman"/>
      <w:i/>
      <w:smallCaps/>
      <w:spacing w:val="20"/>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F45F4"/>
    <w:rPr>
      <w:rFonts w:ascii="Verdana" w:eastAsia="Times New Roman" w:hAnsi="Verdana" w:cs="Times New Roman"/>
      <w:i/>
      <w:smallCaps/>
      <w:spacing w:val="20"/>
      <w:sz w:val="16"/>
      <w:szCs w:val="20"/>
      <w:lang w:eastAsia="it-IT"/>
    </w:rPr>
  </w:style>
  <w:style w:type="paragraph" w:styleId="Intestazione">
    <w:name w:val="header"/>
    <w:basedOn w:val="Normale"/>
    <w:link w:val="IntestazioneCarattere"/>
    <w:semiHidden/>
    <w:unhideWhenUsed/>
    <w:rsid w:val="009F45F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F45F4"/>
    <w:rPr>
      <w:rFonts w:ascii="Times New Roman" w:eastAsia="Times New Roman" w:hAnsi="Times New Roman" w:cs="Times New Roman"/>
      <w:sz w:val="24"/>
      <w:szCs w:val="24"/>
      <w:lang w:eastAsia="it-IT"/>
    </w:rPr>
  </w:style>
  <w:style w:type="paragraph" w:customStyle="1" w:styleId="sche3">
    <w:name w:val="sche_3"/>
    <w:rsid w:val="009F45F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9F45F4"/>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9F45F4"/>
    <w:pPr>
      <w:overflowPunct w:val="0"/>
      <w:autoSpaceDE w:val="0"/>
      <w:autoSpaceDN w:val="0"/>
      <w:adjustRightInd w:val="0"/>
      <w:spacing w:after="0" w:line="360" w:lineRule="auto"/>
      <w:ind w:left="425"/>
      <w:jc w:val="both"/>
    </w:pPr>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F73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60D36651BA5F4AA19F537C8FCE3935" ma:contentTypeVersion="0" ma:contentTypeDescription="Create a new document." ma:contentTypeScope="" ma:versionID="d829074959c1061b010290a477fb547f">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FC40B-EC44-4EEF-85C4-AE22BDFDF211}"/>
</file>

<file path=customXml/itemProps2.xml><?xml version="1.0" encoding="utf-8"?>
<ds:datastoreItem xmlns:ds="http://schemas.openxmlformats.org/officeDocument/2006/customXml" ds:itemID="{42B31B15-D2F1-468B-BCFF-4B40BD5D4D97}"/>
</file>

<file path=customXml/itemProps3.xml><?xml version="1.0" encoding="utf-8"?>
<ds:datastoreItem xmlns:ds="http://schemas.openxmlformats.org/officeDocument/2006/customXml" ds:itemID="{7AD943F2-1AF1-4C4B-945F-A0E97F611301}"/>
</file>

<file path=docProps/app.xml><?xml version="1.0" encoding="utf-8"?>
<Properties xmlns="http://schemas.openxmlformats.org/officeDocument/2006/extended-properties" xmlns:vt="http://schemas.openxmlformats.org/officeDocument/2006/docPropsVTypes">
  <Template>Normal</Template>
  <TotalTime>25</TotalTime>
  <Pages>1</Pages>
  <Words>382</Words>
  <Characters>2183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Sogin</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Nunziata Vincenzo</dc:creator>
  <cp:lastModifiedBy>Tizio Angela</cp:lastModifiedBy>
  <cp:revision>6</cp:revision>
  <dcterms:created xsi:type="dcterms:W3CDTF">2011-11-21T08:22:00Z</dcterms:created>
  <dcterms:modified xsi:type="dcterms:W3CDTF">2012-01-20T11:06:00Z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0x010100C160D36651BA5F4AA19F537C8FCE3935</vt:lpwstr>
  </property>
  <property fmtid="{D5CDD505-2E9C-101B-9397-08002B2CF9AE}" pid="3" name="Order">
    <vt:r8>288300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