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5C37" w14:textId="77777777" w:rsidR="006E3F53" w:rsidRPr="008D5227" w:rsidRDefault="006E3F53" w:rsidP="00DD192E">
      <w:pPr>
        <w:pStyle w:val="sche3"/>
        <w:ind w:left="6379"/>
        <w:contextualSpacing/>
        <w:rPr>
          <w:rFonts w:asciiTheme="minorHAnsi" w:hAnsiTheme="minorHAnsi" w:cstheme="minorHAnsi"/>
          <w:bCs/>
          <w:sz w:val="22"/>
          <w:szCs w:val="22"/>
          <w:lang w:val="it-IT"/>
        </w:rPr>
      </w:pPr>
    </w:p>
    <w:p w14:paraId="59605C38" w14:textId="77777777" w:rsidR="006E3F53" w:rsidRPr="008D5227" w:rsidRDefault="003B1F2A" w:rsidP="00DD192E">
      <w:pPr>
        <w:pStyle w:val="sche3"/>
        <w:ind w:left="6379"/>
        <w:contextualSpacing/>
        <w:rPr>
          <w:rFonts w:asciiTheme="minorHAnsi" w:hAnsiTheme="minorHAnsi" w:cstheme="minorHAnsi"/>
          <w:bCs/>
          <w:sz w:val="22"/>
          <w:szCs w:val="22"/>
          <w:lang w:val="it-IT"/>
        </w:rPr>
      </w:pPr>
      <w:r w:rsidRPr="008D5227">
        <w:rPr>
          <w:rFonts w:asciiTheme="minorHAnsi" w:hAnsiTheme="minorHAnsi" w:cstheme="minorHAnsi"/>
          <w:bCs/>
          <w:sz w:val="22"/>
          <w:szCs w:val="22"/>
          <w:lang w:val="it-IT"/>
        </w:rPr>
        <w:t xml:space="preserve">Spett.le </w:t>
      </w:r>
    </w:p>
    <w:p w14:paraId="59605C39" w14:textId="77777777" w:rsidR="006E3F53" w:rsidRPr="00DD192E" w:rsidRDefault="003B1F2A" w:rsidP="005D005E">
      <w:pPr>
        <w:pStyle w:val="sche22"/>
        <w:ind w:left="6379"/>
        <w:contextualSpacing/>
        <w:jc w:val="both"/>
        <w:outlineLvl w:val="0"/>
        <w:rPr>
          <w:rFonts w:asciiTheme="minorHAnsi" w:hAnsiTheme="minorHAnsi" w:cstheme="minorHAnsi"/>
          <w:sz w:val="22"/>
          <w:szCs w:val="22"/>
          <w:lang w:val="it-IT"/>
        </w:rPr>
      </w:pPr>
      <w:r w:rsidRPr="00B37143">
        <w:rPr>
          <w:rFonts w:asciiTheme="minorHAnsi" w:hAnsiTheme="minorHAnsi" w:cstheme="minorHAnsi"/>
          <w:sz w:val="22"/>
          <w:szCs w:val="22"/>
          <w:lang w:val="it-IT"/>
        </w:rPr>
        <w:t>SO.G.I.N.</w:t>
      </w:r>
      <w:r w:rsidRPr="00DD192E">
        <w:rPr>
          <w:rFonts w:asciiTheme="minorHAnsi" w:hAnsiTheme="minorHAnsi" w:cstheme="minorHAnsi"/>
          <w:sz w:val="22"/>
          <w:szCs w:val="22"/>
          <w:lang w:val="it-IT"/>
        </w:rPr>
        <w:t xml:space="preserve"> - Società Gestione Impianti Nucleari per Azioni</w:t>
      </w:r>
    </w:p>
    <w:p w14:paraId="59605C3A" w14:textId="77777777" w:rsidR="006E3F53" w:rsidRPr="00DD192E" w:rsidRDefault="003B1F2A" w:rsidP="00DD192E">
      <w:pPr>
        <w:pStyle w:val="sche3"/>
        <w:ind w:left="6379"/>
        <w:contextualSpacing/>
        <w:rPr>
          <w:rFonts w:asciiTheme="minorHAnsi" w:hAnsiTheme="minorHAnsi" w:cstheme="minorHAnsi"/>
          <w:bCs/>
          <w:sz w:val="22"/>
          <w:szCs w:val="22"/>
          <w:lang w:val="it-IT"/>
        </w:rPr>
      </w:pPr>
      <w:r w:rsidRPr="00DD192E">
        <w:rPr>
          <w:rFonts w:asciiTheme="minorHAnsi" w:hAnsiTheme="minorHAnsi" w:cstheme="minorHAnsi"/>
          <w:bCs/>
          <w:sz w:val="22"/>
          <w:szCs w:val="22"/>
          <w:lang w:val="it-IT"/>
        </w:rPr>
        <w:t>Via Marsala 51c</w:t>
      </w:r>
    </w:p>
    <w:p w14:paraId="59605C3B" w14:textId="77777777" w:rsidR="006E3F53" w:rsidRPr="00DD192E" w:rsidRDefault="003B1F2A" w:rsidP="00DD192E">
      <w:pPr>
        <w:pStyle w:val="sche3"/>
        <w:ind w:left="6379"/>
        <w:contextualSpacing/>
        <w:rPr>
          <w:rFonts w:asciiTheme="minorHAnsi" w:hAnsiTheme="minorHAnsi" w:cstheme="minorHAnsi"/>
          <w:bCs/>
          <w:sz w:val="22"/>
          <w:szCs w:val="22"/>
          <w:lang w:val="it-IT"/>
        </w:rPr>
      </w:pPr>
      <w:r w:rsidRPr="00DD192E">
        <w:rPr>
          <w:rFonts w:asciiTheme="minorHAnsi" w:hAnsiTheme="minorHAnsi" w:cstheme="minorHAnsi"/>
          <w:bCs/>
          <w:sz w:val="22"/>
          <w:szCs w:val="22"/>
          <w:lang w:val="it-IT"/>
        </w:rPr>
        <w:t>00185, Roma</w:t>
      </w:r>
    </w:p>
    <w:p w14:paraId="59605C3C" w14:textId="77777777" w:rsidR="006E3F53" w:rsidRPr="00DD192E" w:rsidRDefault="006E3F53" w:rsidP="00DD192E">
      <w:pPr>
        <w:pStyle w:val="sche3"/>
        <w:ind w:left="6379"/>
        <w:contextualSpacing/>
        <w:rPr>
          <w:rFonts w:asciiTheme="minorHAnsi" w:hAnsiTheme="minorHAnsi" w:cstheme="minorHAnsi"/>
          <w:bCs/>
          <w:sz w:val="22"/>
          <w:szCs w:val="22"/>
          <w:lang w:val="it-IT"/>
        </w:rPr>
      </w:pPr>
    </w:p>
    <w:p w14:paraId="59605C3D" w14:textId="77777777" w:rsidR="006E3F53" w:rsidRPr="00DD192E" w:rsidRDefault="006E3F53" w:rsidP="005D005E">
      <w:pPr>
        <w:pStyle w:val="sche3"/>
        <w:contextualSpacing/>
        <w:rPr>
          <w:rFonts w:asciiTheme="minorHAnsi" w:hAnsiTheme="minorHAnsi" w:cstheme="minorHAnsi"/>
          <w:bCs/>
          <w:sz w:val="22"/>
          <w:szCs w:val="22"/>
          <w:lang w:val="it-IT"/>
        </w:rPr>
      </w:pPr>
    </w:p>
    <w:p w14:paraId="59605C3E" w14:textId="77777777" w:rsidR="006E3F53" w:rsidRPr="00DD192E" w:rsidRDefault="003B1F2A" w:rsidP="00B60034">
      <w:pPr>
        <w:pStyle w:val="sche3"/>
        <w:contextualSpacing/>
        <w:jc w:val="center"/>
        <w:rPr>
          <w:rFonts w:asciiTheme="minorHAnsi" w:hAnsiTheme="minorHAnsi" w:cstheme="minorHAnsi"/>
          <w:b/>
          <w:bCs/>
          <w:i/>
          <w:sz w:val="22"/>
          <w:szCs w:val="22"/>
          <w:lang w:val="it-IT"/>
        </w:rPr>
      </w:pPr>
      <w:r w:rsidRPr="00DD192E">
        <w:rPr>
          <w:rFonts w:asciiTheme="minorHAnsi" w:hAnsiTheme="minorHAnsi" w:cstheme="minorHAnsi"/>
          <w:b/>
          <w:bCs/>
          <w:i/>
          <w:sz w:val="22"/>
          <w:szCs w:val="22"/>
          <w:lang w:val="it-IT"/>
        </w:rPr>
        <w:t xml:space="preserve">DICHIARAZIONE IN ORDINE AI REQUISITI DI AMMISSIONE NONCHÉ ALTRE DICHIARAZIONI NECESSARIE PER LA PARTECIPAZIONE ALLA </w:t>
      </w:r>
      <w:r>
        <w:rPr>
          <w:rFonts w:asciiTheme="minorHAnsi" w:hAnsiTheme="minorHAnsi" w:cstheme="minorHAnsi"/>
          <w:b/>
          <w:bCs/>
          <w:i/>
          <w:sz w:val="22"/>
          <w:szCs w:val="22"/>
          <w:lang w:val="it-IT"/>
        </w:rPr>
        <w:t>PROCEDURA DI AFFIDAMENTO</w:t>
      </w:r>
    </w:p>
    <w:p w14:paraId="59605C3F" w14:textId="77777777" w:rsidR="006E3F53" w:rsidRPr="00DD192E" w:rsidRDefault="006E3F53" w:rsidP="00DD192E">
      <w:pPr>
        <w:pStyle w:val="sche3"/>
        <w:contextualSpacing/>
        <w:rPr>
          <w:rFonts w:asciiTheme="minorHAnsi" w:hAnsiTheme="minorHAnsi" w:cstheme="minorHAnsi"/>
          <w:bCs/>
          <w:sz w:val="22"/>
          <w:szCs w:val="22"/>
          <w:lang w:val="it-IT"/>
        </w:rPr>
      </w:pPr>
    </w:p>
    <w:p w14:paraId="59605C40" w14:textId="77777777" w:rsidR="006E3F53" w:rsidRPr="00DD192E" w:rsidRDefault="003B1F2A" w:rsidP="005D005E">
      <w:pPr>
        <w:pStyle w:val="Titolo2"/>
        <w:keepNext w:val="0"/>
        <w:widowControl w:val="0"/>
        <w:spacing w:before="0"/>
        <w:ind w:firstLine="0"/>
        <w:contextualSpacing/>
        <w:rPr>
          <w:rFonts w:asciiTheme="minorHAnsi" w:hAnsiTheme="minorHAnsi" w:cstheme="minorHAnsi"/>
          <w:b/>
          <w:smallCaps w:val="0"/>
          <w:sz w:val="22"/>
          <w:szCs w:val="22"/>
        </w:rPr>
      </w:pPr>
      <w:r w:rsidRPr="00DD192E">
        <w:rPr>
          <w:rFonts w:asciiTheme="minorHAnsi" w:hAnsiTheme="minorHAnsi" w:cstheme="minorHAnsi"/>
          <w:b/>
          <w:spacing w:val="0"/>
          <w:sz w:val="22"/>
          <w:szCs w:val="22"/>
        </w:rPr>
        <w:t>Oggetto: Lavori/</w:t>
      </w:r>
      <w:r w:rsidRPr="00DD192E">
        <w:rPr>
          <w:rFonts w:asciiTheme="minorHAnsi" w:hAnsiTheme="minorHAnsi" w:cstheme="minorHAnsi"/>
          <w:b/>
          <w:smallCaps w:val="0"/>
          <w:sz w:val="22"/>
          <w:szCs w:val="22"/>
        </w:rPr>
        <w:t>Servizi/Forniture</w:t>
      </w:r>
    </w:p>
    <w:p w14:paraId="59605C41" w14:textId="77777777" w:rsidR="006E3F53" w:rsidRPr="00DD192E" w:rsidRDefault="003B1F2A" w:rsidP="005D005E">
      <w:pPr>
        <w:pStyle w:val="Titolo2"/>
        <w:keepNext w:val="0"/>
        <w:widowControl w:val="0"/>
        <w:spacing w:before="0"/>
        <w:ind w:firstLine="0"/>
        <w:contextualSpacing/>
        <w:rPr>
          <w:rFonts w:asciiTheme="minorHAnsi" w:hAnsiTheme="minorHAnsi" w:cstheme="minorHAnsi"/>
          <w:b/>
          <w:smallCaps w:val="0"/>
          <w:sz w:val="22"/>
          <w:szCs w:val="22"/>
        </w:rPr>
      </w:pPr>
      <w:r w:rsidRPr="00DD192E">
        <w:rPr>
          <w:rFonts w:asciiTheme="minorHAnsi" w:hAnsiTheme="minorHAnsi" w:cstheme="minorHAnsi"/>
          <w:b/>
          <w:smallCaps w:val="0"/>
          <w:sz w:val="22"/>
          <w:szCs w:val="22"/>
        </w:rPr>
        <w:t xml:space="preserve">per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b/>
          <w:smallCaps w:val="0"/>
          <w:sz w:val="22"/>
          <w:szCs w:val="22"/>
        </w:rPr>
        <w:t xml:space="preserve"> presso la centrale/impianto</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sz w:val="18"/>
          <w:szCs w:val="18"/>
        </w:rPr>
        <w:t> </w:t>
      </w:r>
      <w:r>
        <w:rPr>
          <w:rFonts w:ascii="Open Sans" w:hAnsi="Open Sans" w:cs="Open Sans"/>
          <w:b/>
          <w:sz w:val="18"/>
          <w:szCs w:val="18"/>
        </w:rPr>
        <w:t> </w:t>
      </w:r>
      <w:r>
        <w:rPr>
          <w:rFonts w:ascii="Open Sans" w:hAnsi="Open Sans" w:cs="Open Sans"/>
          <w:b/>
          <w:sz w:val="18"/>
          <w:szCs w:val="18"/>
        </w:rPr>
        <w:t> </w:t>
      </w:r>
      <w:r>
        <w:rPr>
          <w:rFonts w:ascii="Open Sans" w:hAnsi="Open Sans" w:cs="Open Sans"/>
          <w:b/>
          <w:sz w:val="18"/>
          <w:szCs w:val="18"/>
        </w:rPr>
        <w:t> </w:t>
      </w:r>
      <w:r>
        <w:rPr>
          <w:rFonts w:ascii="Open Sans" w:hAnsi="Open Sans" w:cs="Open Sans"/>
          <w:b/>
          <w:sz w:val="18"/>
          <w:szCs w:val="18"/>
        </w:rPr>
        <w:t> </w:t>
      </w:r>
      <w:r>
        <w:rPr>
          <w:rFonts w:ascii="Open Sans" w:hAnsi="Open Sans" w:cs="Open Sans"/>
          <w:b/>
          <w:sz w:val="18"/>
          <w:szCs w:val="18"/>
        </w:rPr>
        <w:fldChar w:fldCharType="end"/>
      </w:r>
    </w:p>
    <w:p w14:paraId="59605C42" w14:textId="77777777" w:rsidR="006E3F53" w:rsidRPr="00DD192E" w:rsidRDefault="006E3F53" w:rsidP="00B60034">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theme="minorHAnsi"/>
          <w:smallCaps/>
          <w:sz w:val="22"/>
          <w:szCs w:val="22"/>
        </w:rPr>
      </w:pPr>
    </w:p>
    <w:p w14:paraId="59605C43" w14:textId="77777777" w:rsidR="006E3F53" w:rsidRPr="00DD192E" w:rsidRDefault="003B1F2A">
      <w:pPr>
        <w:tabs>
          <w:tab w:val="left" w:pos="142"/>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contextualSpacing/>
        <w:jc w:val="both"/>
        <w:rPr>
          <w:rFonts w:asciiTheme="minorHAnsi" w:hAnsiTheme="minorHAnsi" w:cstheme="minorHAnsi"/>
          <w:smallCaps/>
          <w:sz w:val="22"/>
          <w:szCs w:val="22"/>
        </w:rPr>
      </w:pPr>
      <w:r w:rsidRPr="00DD192E">
        <w:rPr>
          <w:rFonts w:asciiTheme="minorHAnsi" w:hAnsiTheme="minorHAnsi" w:cstheme="minorHAnsi"/>
          <w:smallCaps/>
          <w:sz w:val="22"/>
          <w:szCs w:val="22"/>
        </w:rPr>
        <w:t>Gara di appalto n.</w:t>
      </w:r>
      <w:r w:rsidRPr="007E6917">
        <w:rPr>
          <w:rFonts w:ascii="Open Sans" w:hAnsi="Open Sans" w:cs="Open Sans"/>
          <w:b/>
          <w:sz w:val="18"/>
          <w:szCs w:val="18"/>
        </w:rPr>
        <w:t xml:space="preserve">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Pr>
          <w:rFonts w:ascii="Open Sans" w:hAnsi="Open Sans" w:cs="Open Sans"/>
          <w:b/>
          <w:sz w:val="18"/>
          <w:szCs w:val="18"/>
        </w:rPr>
        <w:t xml:space="preserve"> </w:t>
      </w:r>
      <w:r w:rsidRPr="00DD192E">
        <w:rPr>
          <w:rFonts w:asciiTheme="minorHAnsi" w:hAnsiTheme="minorHAnsi" w:cstheme="minorHAnsi"/>
          <w:smallCaps/>
          <w:sz w:val="22"/>
          <w:szCs w:val="22"/>
        </w:rPr>
        <w:t>Codice C.I.G.</w:t>
      </w:r>
      <w:r w:rsidRPr="007E6917">
        <w:rPr>
          <w:rFonts w:ascii="Open Sans" w:hAnsi="Open Sans" w:cs="Open Sans"/>
          <w:b/>
          <w:sz w:val="18"/>
          <w:szCs w:val="18"/>
        </w:rPr>
        <w:t xml:space="preserve">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44" w14:textId="77777777" w:rsidR="006E3F53" w:rsidRPr="008D5227" w:rsidRDefault="006E3F53">
      <w:pPr>
        <w:pStyle w:val="sche3"/>
        <w:contextualSpacing/>
        <w:rPr>
          <w:rFonts w:asciiTheme="minorHAnsi" w:hAnsiTheme="minorHAnsi" w:cstheme="minorHAnsi"/>
          <w:sz w:val="22"/>
          <w:szCs w:val="22"/>
          <w:lang w:val="it-IT"/>
        </w:rPr>
      </w:pPr>
    </w:p>
    <w:p w14:paraId="59605C45" w14:textId="77777777" w:rsidR="006E3F53" w:rsidRPr="008D5227" w:rsidRDefault="006E3F53">
      <w:pPr>
        <w:pStyle w:val="sche3"/>
        <w:contextualSpacing/>
        <w:rPr>
          <w:rFonts w:asciiTheme="minorHAnsi" w:hAnsiTheme="minorHAnsi" w:cstheme="minorHAnsi"/>
          <w:sz w:val="22"/>
          <w:szCs w:val="22"/>
          <w:lang w:val="it-IT"/>
        </w:rPr>
      </w:pPr>
    </w:p>
    <w:p w14:paraId="59605C46" w14:textId="77777777"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Il sottoscritto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47" w14:textId="77777777"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nato il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a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w:t>
      </w:r>
    </w:p>
    <w:p w14:paraId="59605C48" w14:textId="77777777" w:rsidR="006E3F53" w:rsidRPr="006E47AB" w:rsidRDefault="003B1F2A">
      <w:pPr>
        <w:pStyle w:val="sche3"/>
        <w:contextualSpacing/>
        <w:rPr>
          <w:rFonts w:asciiTheme="minorHAnsi" w:hAnsiTheme="minorHAnsi" w:cstheme="minorHAnsi"/>
          <w:sz w:val="22"/>
          <w:szCs w:val="22"/>
          <w:lang w:val="it-IT"/>
        </w:rPr>
      </w:pPr>
      <w:r w:rsidRPr="006E47AB">
        <w:rPr>
          <w:rFonts w:asciiTheme="minorHAnsi" w:hAnsiTheme="minorHAnsi" w:cstheme="minorHAnsi"/>
          <w:sz w:val="22"/>
          <w:szCs w:val="22"/>
          <w:lang w:val="it-IT"/>
        </w:rPr>
        <w:t>codice fiscale</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49" w14:textId="77777777"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in qualità di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4A" w14:textId="77777777" w:rsidR="006E3F53" w:rsidRPr="008D5227" w:rsidRDefault="003B1F2A" w:rsidP="00714625">
      <w:pPr>
        <w:pStyle w:val="sche3"/>
        <w:contextualSpacing/>
        <w:rPr>
          <w:rFonts w:asciiTheme="minorHAnsi" w:hAnsiTheme="minorHAnsi" w:cstheme="minorHAnsi"/>
          <w:sz w:val="22"/>
          <w:szCs w:val="22"/>
          <w:lang w:val="it-IT"/>
        </w:rPr>
      </w:pPr>
      <w:r w:rsidRPr="00DD192E">
        <w:rPr>
          <w:rFonts w:asciiTheme="minorHAnsi" w:hAnsiTheme="minorHAnsi" w:cstheme="minorHAnsi"/>
          <w:i/>
          <w:color w:val="00B0F0"/>
          <w:sz w:val="22"/>
          <w:szCs w:val="22"/>
          <w:lang w:val="it-IT"/>
        </w:rPr>
        <w:t>[la dichiarazione deve essere resa dal legale rappresentante del concorrente o da un procuratore/institore, in tale caso indicare gli estremi della procura che dovrà essere allegata]</w:t>
      </w:r>
      <w:r w:rsidRPr="008D5227">
        <w:rPr>
          <w:rFonts w:asciiTheme="minorHAnsi" w:hAnsiTheme="minorHAnsi" w:cstheme="minorHAnsi"/>
          <w:sz w:val="22"/>
          <w:szCs w:val="22"/>
          <w:lang w:val="it-IT"/>
        </w:rPr>
        <w:t xml:space="preserve"> </w:t>
      </w:r>
    </w:p>
    <w:p w14:paraId="59605C4B" w14:textId="4B3CF229"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dell’impresa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4C" w14:textId="77777777"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con sede in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alla via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4D" w14:textId="77777777" w:rsidR="006E3F53"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iscritta al Registro delle Imprese di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al n.</w:t>
      </w:r>
      <w:r w:rsidRPr="006E47AB">
        <w:rPr>
          <w:rFonts w:ascii="Open Sans" w:hAnsi="Open Sans" w:cs="Open Sans"/>
          <w:b/>
          <w:sz w:val="18"/>
          <w:szCs w:val="18"/>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w:t>
      </w:r>
    </w:p>
    <w:p w14:paraId="59605C4E" w14:textId="48F36002" w:rsidR="006E3F53" w:rsidRPr="008D5227" w:rsidRDefault="003B1F2A">
      <w:pPr>
        <w:pStyle w:val="sche3"/>
        <w:contextualSpacing/>
        <w:rPr>
          <w:rFonts w:asciiTheme="minorHAnsi" w:hAnsiTheme="minorHAnsi" w:cstheme="minorHAnsi"/>
          <w:sz w:val="22"/>
          <w:szCs w:val="22"/>
          <w:lang w:val="it-IT"/>
        </w:rPr>
      </w:pPr>
      <w:r w:rsidRPr="00DD192E">
        <w:rPr>
          <w:rFonts w:asciiTheme="minorHAnsi" w:hAnsiTheme="minorHAnsi" w:cstheme="minorHAnsi"/>
          <w:i/>
          <w:color w:val="00B0F0"/>
          <w:sz w:val="22"/>
          <w:szCs w:val="22"/>
          <w:lang w:val="it-IT"/>
        </w:rPr>
        <w:t>[per gli operatori economici stabiliti in Stati diversi dall</w:t>
      </w:r>
      <w:r w:rsidRPr="008D5227">
        <w:rPr>
          <w:rFonts w:asciiTheme="minorHAnsi" w:hAnsiTheme="minorHAnsi" w:cstheme="minorHAnsi"/>
          <w:i/>
          <w:color w:val="00B0F0"/>
          <w:sz w:val="22"/>
          <w:szCs w:val="22"/>
          <w:lang w:val="it-IT"/>
        </w:rPr>
        <w:t>’</w:t>
      </w:r>
      <w:r w:rsidRPr="00DD192E">
        <w:rPr>
          <w:rFonts w:asciiTheme="minorHAnsi" w:hAnsiTheme="minorHAnsi" w:cstheme="minorHAnsi"/>
          <w:i/>
          <w:color w:val="00B0F0"/>
          <w:sz w:val="22"/>
          <w:szCs w:val="22"/>
          <w:lang w:val="it-IT"/>
        </w:rPr>
        <w:t xml:space="preserve">Italia, ex art. </w:t>
      </w:r>
      <w:r w:rsidR="007509C6">
        <w:rPr>
          <w:rFonts w:asciiTheme="minorHAnsi" w:hAnsiTheme="minorHAnsi" w:cstheme="minorHAnsi"/>
          <w:i/>
          <w:color w:val="00B0F0"/>
          <w:sz w:val="22"/>
          <w:szCs w:val="22"/>
          <w:lang w:val="it-IT"/>
        </w:rPr>
        <w:t>65</w:t>
      </w:r>
      <w:r w:rsidRPr="00DD192E">
        <w:rPr>
          <w:rFonts w:asciiTheme="minorHAnsi" w:hAnsiTheme="minorHAnsi" w:cstheme="minorHAnsi"/>
          <w:i/>
          <w:color w:val="00B0F0"/>
          <w:sz w:val="22"/>
          <w:szCs w:val="22"/>
          <w:lang w:val="it-IT"/>
        </w:rPr>
        <w:t xml:space="preserve">, co. 1 del D.Lgs. n. </w:t>
      </w:r>
      <w:r w:rsidR="007509C6">
        <w:rPr>
          <w:rFonts w:asciiTheme="minorHAnsi" w:hAnsiTheme="minorHAnsi" w:cstheme="minorHAnsi"/>
          <w:i/>
          <w:color w:val="00B0F0"/>
          <w:sz w:val="22"/>
          <w:szCs w:val="22"/>
          <w:lang w:val="it-IT"/>
        </w:rPr>
        <w:t>36/2023</w:t>
      </w:r>
      <w:r w:rsidRPr="00DD192E">
        <w:rPr>
          <w:rFonts w:asciiTheme="minorHAnsi" w:hAnsiTheme="minorHAnsi" w:cstheme="minorHAnsi"/>
          <w:i/>
          <w:color w:val="00B0F0"/>
          <w:sz w:val="22"/>
          <w:szCs w:val="22"/>
          <w:lang w:val="it-IT"/>
        </w:rPr>
        <w:t>, indicare i dati di iscrizione nel</w:t>
      </w:r>
      <w:r w:rsidR="007509C6">
        <w:rPr>
          <w:rFonts w:asciiTheme="minorHAnsi" w:hAnsiTheme="minorHAnsi" w:cstheme="minorHAnsi"/>
          <w:i/>
          <w:color w:val="00B0F0"/>
          <w:sz w:val="22"/>
          <w:szCs w:val="22"/>
          <w:lang w:val="it-IT"/>
        </w:rPr>
        <w:t xml:space="preserve"> Registro, </w:t>
      </w:r>
      <w:r w:rsidRPr="00DD192E">
        <w:rPr>
          <w:rFonts w:asciiTheme="minorHAnsi" w:hAnsiTheme="minorHAnsi" w:cstheme="minorHAnsi"/>
          <w:i/>
          <w:color w:val="00B0F0"/>
          <w:sz w:val="22"/>
          <w:szCs w:val="22"/>
          <w:lang w:val="it-IT"/>
        </w:rPr>
        <w:t>Albo o Lista ufficiale dello Stato di appartenenza]</w:t>
      </w:r>
      <w:r w:rsidRPr="008D5227">
        <w:rPr>
          <w:rFonts w:asciiTheme="minorHAnsi" w:hAnsiTheme="minorHAnsi" w:cstheme="minorHAnsi"/>
          <w:sz w:val="22"/>
          <w:szCs w:val="22"/>
          <w:lang w:val="it-IT"/>
        </w:rPr>
        <w:t xml:space="preserve"> </w:t>
      </w:r>
    </w:p>
    <w:p w14:paraId="59605C4F" w14:textId="77777777"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con codice fiscale n.</w:t>
      </w:r>
      <w:r w:rsidRPr="006E47AB">
        <w:rPr>
          <w:rFonts w:ascii="Open Sans" w:hAnsi="Open Sans" w:cs="Open Sans"/>
          <w:b/>
          <w:sz w:val="18"/>
          <w:szCs w:val="18"/>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6E47AB">
        <w:rPr>
          <w:rFonts w:ascii="Open Sans" w:hAnsi="Open Sans" w:cs="Open Sans"/>
          <w:b/>
          <w:sz w:val="18"/>
          <w:szCs w:val="18"/>
          <w:lang w:val="it-IT"/>
        </w:rPr>
        <w:t xml:space="preserve"> </w:t>
      </w:r>
      <w:r w:rsidRPr="008D5227">
        <w:rPr>
          <w:rFonts w:asciiTheme="minorHAnsi" w:hAnsiTheme="minorHAnsi" w:cstheme="minorHAnsi"/>
          <w:sz w:val="22"/>
          <w:szCs w:val="22"/>
          <w:lang w:val="it-IT"/>
        </w:rPr>
        <w:t xml:space="preserve">partita I.V.A.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w:t>
      </w:r>
    </w:p>
    <w:p w14:paraId="59605C50" w14:textId="77777777" w:rsidR="006E3F53" w:rsidRPr="008D5227" w:rsidRDefault="003B1F2A">
      <w:pPr>
        <w:pStyle w:val="sche3"/>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 xml:space="preserve">Tel.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 e-mail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 xml:space="preserve">PEC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C51" w14:textId="77777777" w:rsidR="006E3F53" w:rsidRPr="008D5227" w:rsidRDefault="006E3F53">
      <w:pPr>
        <w:pStyle w:val="sche3"/>
        <w:contextualSpacing/>
        <w:rPr>
          <w:rFonts w:asciiTheme="minorHAnsi" w:hAnsiTheme="minorHAnsi" w:cstheme="minorHAnsi"/>
          <w:b/>
          <w:sz w:val="22"/>
          <w:szCs w:val="22"/>
          <w:lang w:val="it-IT"/>
        </w:rPr>
      </w:pPr>
    </w:p>
    <w:p w14:paraId="59605C52" w14:textId="3BB70345" w:rsidR="006E3F53" w:rsidRPr="00DD192E" w:rsidRDefault="003B1F2A">
      <w:pPr>
        <w:pStyle w:val="sche3"/>
        <w:contextualSpacing/>
        <w:rPr>
          <w:rFonts w:asciiTheme="minorHAnsi" w:hAnsiTheme="minorHAnsi" w:cstheme="minorHAnsi"/>
          <w:b/>
          <w:sz w:val="22"/>
          <w:szCs w:val="22"/>
          <w:lang w:val="it-IT"/>
        </w:rPr>
      </w:pPr>
      <w:r w:rsidRPr="00B37143">
        <w:rPr>
          <w:rFonts w:asciiTheme="minorHAnsi" w:hAnsiTheme="minorHAnsi" w:cstheme="minorHAnsi"/>
          <w:b/>
          <w:sz w:val="22"/>
          <w:szCs w:val="22"/>
          <w:lang w:val="it-IT"/>
        </w:rPr>
        <w:t xml:space="preserve">ai sensi </w:t>
      </w:r>
      <w:r w:rsidRPr="00DD192E">
        <w:rPr>
          <w:rFonts w:asciiTheme="minorHAnsi" w:hAnsiTheme="minorHAnsi" w:cstheme="minorHAnsi"/>
          <w:b/>
          <w:sz w:val="22"/>
          <w:szCs w:val="22"/>
          <w:lang w:val="it-IT"/>
        </w:rPr>
        <w:t xml:space="preserve">degli artt. 19, 46 e 47 del D.P.R. n. 445 del 28.12.2000 e </w:t>
      </w:r>
      <w:proofErr w:type="spellStart"/>
      <w:r w:rsidRPr="00DD192E">
        <w:rPr>
          <w:rFonts w:asciiTheme="minorHAnsi" w:hAnsiTheme="minorHAnsi" w:cstheme="minorHAnsi"/>
          <w:b/>
          <w:sz w:val="22"/>
          <w:szCs w:val="22"/>
          <w:lang w:val="it-IT"/>
        </w:rPr>
        <w:t>s.m.i.</w:t>
      </w:r>
      <w:proofErr w:type="spellEnd"/>
      <w:r w:rsidRPr="00DD192E">
        <w:rPr>
          <w:rFonts w:asciiTheme="minorHAnsi" w:hAnsiTheme="minorHAnsi" w:cstheme="minorHAnsi"/>
          <w:b/>
          <w:sz w:val="22"/>
          <w:szCs w:val="22"/>
          <w:lang w:val="it-IT"/>
        </w:rPr>
        <w:t>, pienamente consapevole delle sanzioni penali previste dall</w:t>
      </w:r>
      <w:r w:rsidRPr="008D5227">
        <w:rPr>
          <w:rFonts w:asciiTheme="minorHAnsi" w:hAnsiTheme="minorHAnsi" w:cstheme="minorHAnsi"/>
          <w:b/>
          <w:sz w:val="22"/>
          <w:szCs w:val="22"/>
          <w:lang w:val="it-IT"/>
        </w:rPr>
        <w:t>’art. 76 del citato D.P.R. per le ipotesi di falsità in atti e d</w:t>
      </w:r>
      <w:r w:rsidRPr="00B37143">
        <w:rPr>
          <w:rFonts w:asciiTheme="minorHAnsi" w:hAnsiTheme="minorHAnsi" w:cstheme="minorHAnsi"/>
          <w:b/>
          <w:sz w:val="22"/>
          <w:szCs w:val="22"/>
          <w:lang w:val="it-IT"/>
        </w:rPr>
        <w:t xml:space="preserve">ichiarazioni mendaci ivi </w:t>
      </w:r>
      <w:r w:rsidRPr="00DD192E">
        <w:rPr>
          <w:rFonts w:asciiTheme="minorHAnsi" w:hAnsiTheme="minorHAnsi" w:cstheme="minorHAnsi"/>
          <w:b/>
          <w:sz w:val="22"/>
          <w:szCs w:val="22"/>
          <w:lang w:val="it-IT"/>
        </w:rPr>
        <w:t>indicate, attesta sotto la propria responsabilità e</w:t>
      </w:r>
    </w:p>
    <w:p w14:paraId="59605C53" w14:textId="77777777" w:rsidR="006E3F53" w:rsidRPr="00DD192E" w:rsidRDefault="006E3F53">
      <w:pPr>
        <w:pStyle w:val="sche3"/>
        <w:contextualSpacing/>
        <w:rPr>
          <w:rFonts w:asciiTheme="minorHAnsi" w:hAnsiTheme="minorHAnsi" w:cstheme="minorHAnsi"/>
          <w:sz w:val="22"/>
          <w:szCs w:val="22"/>
          <w:lang w:val="it-IT"/>
        </w:rPr>
      </w:pPr>
    </w:p>
    <w:p w14:paraId="59605C54" w14:textId="77777777" w:rsidR="006E3F53" w:rsidRPr="00DD192E" w:rsidRDefault="003B1F2A">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t>DICHIARA</w:t>
      </w:r>
    </w:p>
    <w:p w14:paraId="59605C55" w14:textId="77777777" w:rsidR="006E3F53" w:rsidRPr="00DD192E" w:rsidRDefault="006E3F53" w:rsidP="005D005E">
      <w:pPr>
        <w:pStyle w:val="sche3"/>
        <w:contextualSpacing/>
        <w:rPr>
          <w:rFonts w:asciiTheme="minorHAnsi" w:hAnsiTheme="minorHAnsi" w:cstheme="minorHAnsi"/>
          <w:sz w:val="22"/>
          <w:szCs w:val="22"/>
          <w:lang w:val="it-IT"/>
        </w:rPr>
      </w:pPr>
    </w:p>
    <w:p w14:paraId="59605C56" w14:textId="77777777" w:rsidR="006E3F53" w:rsidRPr="00DD192E" w:rsidRDefault="003B1F2A" w:rsidP="00B60034">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Quanto richiesto nelle successive sezioni A), B), C), D) ed E) di seguito riportate:</w:t>
      </w:r>
    </w:p>
    <w:p w14:paraId="59605C57" w14:textId="77054009" w:rsidR="006E3F53" w:rsidRPr="00DD192E" w:rsidRDefault="003B1F2A">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Sezione A) -</w:t>
      </w:r>
      <w:r w:rsidR="00555133">
        <w:rPr>
          <w:rFonts w:asciiTheme="minorHAnsi" w:hAnsiTheme="minorHAnsi" w:cstheme="minorHAnsi"/>
          <w:sz w:val="22"/>
          <w:szCs w:val="22"/>
          <w:lang w:val="it-IT"/>
        </w:rPr>
        <w:t xml:space="preserve"> </w:t>
      </w:r>
      <w:r w:rsidRPr="00DD192E">
        <w:rPr>
          <w:rFonts w:asciiTheme="minorHAnsi" w:hAnsiTheme="minorHAnsi" w:cstheme="minorHAnsi"/>
          <w:sz w:val="22"/>
          <w:szCs w:val="22"/>
          <w:lang w:val="it-IT"/>
        </w:rPr>
        <w:t xml:space="preserve">dichiarazioni relative ai requisiti di idoneità </w:t>
      </w:r>
      <w:r w:rsidRPr="00491975">
        <w:rPr>
          <w:rFonts w:asciiTheme="minorHAnsi" w:hAnsiTheme="minorHAnsi" w:cstheme="minorHAnsi"/>
          <w:sz w:val="22"/>
          <w:szCs w:val="22"/>
          <w:lang w:val="it-IT"/>
        </w:rPr>
        <w:t>professionale</w:t>
      </w:r>
      <w:r w:rsidRPr="00DD192E">
        <w:rPr>
          <w:rFonts w:asciiTheme="minorHAnsi" w:hAnsiTheme="minorHAnsi" w:cstheme="minorHAnsi"/>
          <w:sz w:val="22"/>
          <w:szCs w:val="22"/>
          <w:lang w:val="it-IT"/>
        </w:rPr>
        <w:t>;</w:t>
      </w:r>
    </w:p>
    <w:p w14:paraId="59605C58" w14:textId="6B104AFA" w:rsidR="006E3F53" w:rsidRPr="00DD192E" w:rsidRDefault="003B1F2A">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Sezione B) - dichiarazioni relative ai requisiti di ordine generale;</w:t>
      </w:r>
    </w:p>
    <w:p w14:paraId="59605C59" w14:textId="77777777" w:rsidR="006E3F53" w:rsidRPr="00DD192E" w:rsidRDefault="003B1F2A">
      <w:pPr>
        <w:pStyle w:val="sche3"/>
        <w:ind w:left="1134" w:hanging="1134"/>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Sezione C) - dichiarazioni relative ai requisiti di capacità economico-finanziaria e tecnico organizzativa;</w:t>
      </w:r>
    </w:p>
    <w:p w14:paraId="59605C5A" w14:textId="4279BAF7" w:rsidR="006E3F53" w:rsidRPr="00DD192E" w:rsidRDefault="003B1F2A">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Sezione D) - altre dichiarazioni necessarie per la partecipazione alla gara</w:t>
      </w:r>
      <w:r w:rsidR="00555133">
        <w:rPr>
          <w:rFonts w:asciiTheme="minorHAnsi" w:hAnsiTheme="minorHAnsi" w:cstheme="minorHAnsi"/>
          <w:sz w:val="22"/>
          <w:szCs w:val="22"/>
          <w:lang w:val="it-IT"/>
        </w:rPr>
        <w:t>.</w:t>
      </w:r>
    </w:p>
    <w:p w14:paraId="59605C5B" w14:textId="77777777" w:rsidR="006E3F53" w:rsidRPr="00DD192E" w:rsidRDefault="006E3F53">
      <w:pPr>
        <w:pStyle w:val="sche3"/>
        <w:contextualSpacing/>
        <w:rPr>
          <w:rFonts w:asciiTheme="minorHAnsi" w:hAnsiTheme="minorHAnsi" w:cstheme="minorHAnsi"/>
          <w:sz w:val="22"/>
          <w:szCs w:val="22"/>
          <w:lang w:val="it-IT"/>
        </w:rPr>
      </w:pPr>
    </w:p>
    <w:p w14:paraId="59605C5C" w14:textId="77777777" w:rsidR="006E3F53" w:rsidRPr="00DD192E" w:rsidRDefault="003B1F2A" w:rsidP="00DD192E">
      <w:pPr>
        <w:contextualSpacing/>
        <w:jc w:val="both"/>
        <w:rPr>
          <w:rFonts w:asciiTheme="minorHAnsi" w:hAnsiTheme="minorHAnsi" w:cstheme="minorHAnsi"/>
          <w:sz w:val="22"/>
          <w:szCs w:val="22"/>
        </w:rPr>
      </w:pPr>
      <w:r w:rsidRPr="00DD192E">
        <w:rPr>
          <w:rFonts w:asciiTheme="minorHAnsi" w:hAnsiTheme="minorHAnsi" w:cstheme="minorHAnsi"/>
          <w:sz w:val="22"/>
          <w:szCs w:val="22"/>
        </w:rPr>
        <w:br w:type="page"/>
      </w:r>
    </w:p>
    <w:p w14:paraId="59605C5D" w14:textId="77777777" w:rsidR="006E3F53" w:rsidRPr="00DD192E" w:rsidRDefault="003B1F2A" w:rsidP="00B60034">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lastRenderedPageBreak/>
        <w:t>SEZIONE A</w:t>
      </w:r>
    </w:p>
    <w:p w14:paraId="59605C5E" w14:textId="3F61220B" w:rsidR="006E3F53" w:rsidRPr="00DD192E" w:rsidRDefault="003B1F2A">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t xml:space="preserve">Con riferimento ai requisiti di idoneità </w:t>
      </w:r>
      <w:r w:rsidRPr="00491975">
        <w:rPr>
          <w:rFonts w:asciiTheme="minorHAnsi" w:hAnsiTheme="minorHAnsi" w:cstheme="minorHAnsi"/>
          <w:b/>
          <w:color w:val="auto"/>
          <w:sz w:val="22"/>
          <w:szCs w:val="22"/>
        </w:rPr>
        <w:t xml:space="preserve">professionale </w:t>
      </w:r>
    </w:p>
    <w:p w14:paraId="59605C5F" w14:textId="77777777" w:rsidR="006E3F53" w:rsidRPr="008D5227" w:rsidRDefault="006E3F53" w:rsidP="00DD192E">
      <w:pPr>
        <w:pStyle w:val="sche3"/>
        <w:contextualSpacing/>
        <w:rPr>
          <w:rFonts w:asciiTheme="minorHAnsi" w:hAnsiTheme="minorHAnsi" w:cstheme="minorHAnsi"/>
          <w:b/>
          <w:bCs/>
          <w:sz w:val="22"/>
          <w:szCs w:val="22"/>
          <w:lang w:val="it-IT"/>
        </w:rPr>
      </w:pPr>
    </w:p>
    <w:p w14:paraId="2F2009CD" w14:textId="0E1FE31A" w:rsidR="00D95CBE" w:rsidRDefault="003B1F2A" w:rsidP="005D005E">
      <w:pPr>
        <w:pStyle w:val="sche3"/>
        <w:tabs>
          <w:tab w:val="left" w:pos="540"/>
        </w:tabs>
        <w:contextualSpacing/>
        <w:rPr>
          <w:rFonts w:asciiTheme="minorHAnsi" w:hAnsiTheme="minorHAnsi" w:cstheme="minorHAnsi"/>
          <w:sz w:val="22"/>
          <w:szCs w:val="22"/>
          <w:lang w:val="it-IT"/>
        </w:rPr>
      </w:pPr>
      <w:r w:rsidRPr="00B37143">
        <w:rPr>
          <w:rFonts w:asciiTheme="minorHAnsi" w:hAnsiTheme="minorHAnsi" w:cstheme="minorHAnsi"/>
          <w:b/>
          <w:sz w:val="22"/>
          <w:szCs w:val="22"/>
          <w:lang w:val="it-IT"/>
        </w:rPr>
        <w:t>1)</w:t>
      </w:r>
      <w:r w:rsidRPr="00726A2D">
        <w:rPr>
          <w:rFonts w:asciiTheme="minorHAnsi" w:hAnsiTheme="minorHAnsi" w:cstheme="minorHAnsi"/>
          <w:b/>
          <w:bCs/>
          <w:sz w:val="22"/>
          <w:szCs w:val="22"/>
          <w:lang w:val="it-IT"/>
        </w:rPr>
        <w:t xml:space="preserve"> </w:t>
      </w:r>
      <w:r w:rsidR="00D95CBE" w:rsidRPr="00726A2D">
        <w:rPr>
          <w:rFonts w:asciiTheme="minorHAnsi" w:hAnsiTheme="minorHAnsi" w:cstheme="minorHAnsi"/>
          <w:b/>
          <w:bCs/>
          <w:sz w:val="22"/>
          <w:szCs w:val="22"/>
          <w:lang w:val="it-IT"/>
        </w:rPr>
        <w:t xml:space="preserve">Dati identificativi: </w:t>
      </w:r>
    </w:p>
    <w:p w14:paraId="59605C60" w14:textId="23884D56" w:rsidR="006E3F53" w:rsidRPr="00726A2D"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l’impresa è iscritta al Registro delle Imprese della Camera di Commercio, In</w:t>
      </w:r>
      <w:r w:rsidRPr="00B37143">
        <w:rPr>
          <w:rFonts w:asciiTheme="minorHAnsi" w:hAnsiTheme="minorHAnsi" w:cstheme="minorHAnsi"/>
          <w:sz w:val="22"/>
          <w:szCs w:val="22"/>
          <w:lang w:val="it-IT"/>
        </w:rPr>
        <w:t>dustria, Artigianato e Agricoltura</w:t>
      </w:r>
      <w:r w:rsidR="00A66EEB">
        <w:rPr>
          <w:rFonts w:asciiTheme="minorHAnsi" w:hAnsiTheme="minorHAnsi" w:cstheme="minorHAnsi"/>
          <w:sz w:val="22"/>
          <w:szCs w:val="22"/>
          <w:lang w:val="it-IT"/>
        </w:rPr>
        <w:t xml:space="preserve"> </w:t>
      </w:r>
      <w:r w:rsidR="00A66EEB" w:rsidRPr="00726A2D">
        <w:rPr>
          <w:rFonts w:asciiTheme="minorHAnsi" w:hAnsiTheme="minorHAnsi" w:cstheme="minorHAnsi"/>
          <w:i/>
          <w:color w:val="00B0F0"/>
          <w:sz w:val="22"/>
          <w:szCs w:val="22"/>
          <w:lang w:val="it-IT"/>
        </w:rPr>
        <w:t>[</w:t>
      </w:r>
      <w:r w:rsidR="004F2287" w:rsidRPr="00726A2D">
        <w:rPr>
          <w:rFonts w:asciiTheme="minorHAnsi" w:hAnsiTheme="minorHAnsi" w:cstheme="minorHAnsi"/>
          <w:i/>
          <w:color w:val="00B0F0"/>
          <w:sz w:val="22"/>
          <w:szCs w:val="22"/>
          <w:lang w:val="it-IT"/>
        </w:rPr>
        <w:t>nel caso di operatori stranieri, specificare il Registro, Albo o Lista in cu</w:t>
      </w:r>
      <w:r w:rsidR="006A45B7" w:rsidRPr="00726A2D">
        <w:rPr>
          <w:rFonts w:asciiTheme="minorHAnsi" w:hAnsiTheme="minorHAnsi" w:cstheme="minorHAnsi"/>
          <w:i/>
          <w:color w:val="00B0F0"/>
          <w:sz w:val="22"/>
          <w:szCs w:val="22"/>
          <w:lang w:val="it-IT"/>
        </w:rPr>
        <w:t>i l’operatore è iscritto</w:t>
      </w:r>
      <w:r w:rsidR="00A66EEB" w:rsidRPr="00726A2D">
        <w:rPr>
          <w:rFonts w:asciiTheme="minorHAnsi" w:hAnsiTheme="minorHAnsi" w:cstheme="minorHAnsi"/>
          <w:i/>
          <w:color w:val="00B0F0"/>
          <w:sz w:val="22"/>
          <w:szCs w:val="22"/>
          <w:lang w:val="it-IT"/>
        </w:rPr>
        <w:t>]</w:t>
      </w:r>
      <w:r w:rsidR="00A66EEB">
        <w:rPr>
          <w:rFonts w:asciiTheme="minorHAnsi" w:hAnsiTheme="minorHAnsi" w:cstheme="minorHAnsi"/>
          <w:sz w:val="22"/>
          <w:szCs w:val="22"/>
          <w:lang w:val="it-IT"/>
        </w:rPr>
        <w:t xml:space="preserve"> di</w:t>
      </w:r>
      <w:r w:rsidRPr="008D5227">
        <w:rPr>
          <w:rFonts w:asciiTheme="minorHAnsi" w:hAnsiTheme="minorHAnsi" w:cstheme="minorHAnsi"/>
          <w:sz w:val="22"/>
          <w:szCs w:val="22"/>
          <w:lang w:val="it-IT"/>
        </w:rPr>
        <w:t>:</w:t>
      </w:r>
      <w:r w:rsidR="00A66EEB">
        <w:rPr>
          <w:rFonts w:asciiTheme="minorHAnsi" w:hAnsiTheme="minorHAnsi" w:cstheme="minorHAnsi"/>
          <w:sz w:val="22"/>
          <w:szCs w:val="22"/>
          <w:lang w:val="it-IT"/>
        </w:rPr>
        <w:t xml:space="preserve"> </w:t>
      </w:r>
      <w:r w:rsidR="00A66EEB">
        <w:rPr>
          <w:rFonts w:ascii="Open Sans" w:hAnsi="Open Sans" w:cs="Open Sans"/>
          <w:b/>
          <w:sz w:val="18"/>
          <w:szCs w:val="18"/>
        </w:rPr>
        <w:fldChar w:fldCharType="begin">
          <w:ffData>
            <w:name w:val="Testo1"/>
            <w:enabled/>
            <w:calcOnExit w:val="0"/>
            <w:textInput/>
          </w:ffData>
        </w:fldChar>
      </w:r>
      <w:r w:rsidR="00A66EEB" w:rsidRPr="006E47AB">
        <w:rPr>
          <w:rFonts w:ascii="Open Sans" w:hAnsi="Open Sans" w:cs="Open Sans"/>
          <w:b/>
          <w:sz w:val="18"/>
          <w:szCs w:val="18"/>
          <w:lang w:val="it-IT"/>
        </w:rPr>
        <w:instrText xml:space="preserve"> FORMTEXT </w:instrText>
      </w:r>
      <w:r w:rsidR="00A66EEB">
        <w:rPr>
          <w:rFonts w:ascii="Open Sans" w:hAnsi="Open Sans" w:cs="Open Sans"/>
          <w:b/>
          <w:sz w:val="18"/>
          <w:szCs w:val="18"/>
        </w:rPr>
      </w:r>
      <w:r w:rsidR="00A66EEB">
        <w:rPr>
          <w:rFonts w:ascii="Open Sans" w:hAnsi="Open Sans" w:cs="Open Sans"/>
          <w:b/>
          <w:sz w:val="18"/>
          <w:szCs w:val="18"/>
        </w:rPr>
        <w:fldChar w:fldCharType="separate"/>
      </w:r>
      <w:r w:rsidR="00A66EEB">
        <w:rPr>
          <w:rFonts w:ascii="Open Sans" w:hAnsi="Open Sans" w:cs="Open Sans"/>
          <w:b/>
          <w:noProof/>
          <w:sz w:val="18"/>
          <w:szCs w:val="18"/>
        </w:rPr>
        <w:t> </w:t>
      </w:r>
      <w:r w:rsidR="00A66EEB">
        <w:rPr>
          <w:rFonts w:ascii="Open Sans" w:hAnsi="Open Sans" w:cs="Open Sans"/>
          <w:b/>
          <w:noProof/>
          <w:sz w:val="18"/>
          <w:szCs w:val="18"/>
        </w:rPr>
        <w:t> </w:t>
      </w:r>
      <w:r w:rsidR="00A66EEB">
        <w:rPr>
          <w:rFonts w:ascii="Open Sans" w:hAnsi="Open Sans" w:cs="Open Sans"/>
          <w:b/>
          <w:noProof/>
          <w:sz w:val="18"/>
          <w:szCs w:val="18"/>
        </w:rPr>
        <w:t> </w:t>
      </w:r>
      <w:r w:rsidR="00A66EEB">
        <w:rPr>
          <w:rFonts w:ascii="Open Sans" w:hAnsi="Open Sans" w:cs="Open Sans"/>
          <w:b/>
          <w:noProof/>
          <w:sz w:val="18"/>
          <w:szCs w:val="18"/>
        </w:rPr>
        <w:t> </w:t>
      </w:r>
      <w:r w:rsidR="00A66EEB">
        <w:rPr>
          <w:rFonts w:ascii="Open Sans" w:hAnsi="Open Sans" w:cs="Open Sans"/>
          <w:b/>
          <w:noProof/>
          <w:sz w:val="18"/>
          <w:szCs w:val="18"/>
        </w:rPr>
        <w:t> </w:t>
      </w:r>
      <w:r w:rsidR="00A66EEB">
        <w:rPr>
          <w:rFonts w:ascii="Open Sans" w:hAnsi="Open Sans" w:cs="Open Sans"/>
          <w:b/>
          <w:sz w:val="18"/>
          <w:szCs w:val="18"/>
        </w:rPr>
        <w:fldChar w:fldCharType="end"/>
      </w:r>
      <w:r w:rsidR="005E7E30" w:rsidRPr="00726A2D">
        <w:rPr>
          <w:rFonts w:ascii="Open Sans" w:hAnsi="Open Sans" w:cs="Open Sans"/>
          <w:b/>
          <w:sz w:val="18"/>
          <w:szCs w:val="18"/>
          <w:lang w:val="it-IT"/>
        </w:rPr>
        <w:t xml:space="preserve"> </w:t>
      </w:r>
      <w:r w:rsidR="005E7E30" w:rsidRPr="00726A2D">
        <w:rPr>
          <w:rFonts w:asciiTheme="minorHAnsi" w:hAnsiTheme="minorHAnsi" w:cstheme="minorHAnsi"/>
          <w:sz w:val="22"/>
          <w:szCs w:val="22"/>
          <w:lang w:val="it-IT"/>
        </w:rPr>
        <w:t>con numero</w:t>
      </w:r>
      <w:r w:rsidR="0079107C">
        <w:rPr>
          <w:rFonts w:asciiTheme="minorHAnsi" w:hAnsiTheme="minorHAnsi" w:cstheme="minorHAnsi"/>
          <w:sz w:val="22"/>
          <w:szCs w:val="22"/>
          <w:lang w:val="it-IT"/>
        </w:rPr>
        <w:t>:</w:t>
      </w:r>
      <w:r w:rsidR="005E7E30">
        <w:rPr>
          <w:rFonts w:ascii="Open Sans" w:hAnsi="Open Sans" w:cs="Open Sans"/>
          <w:b/>
          <w:sz w:val="18"/>
          <w:szCs w:val="18"/>
          <w:lang w:val="it-IT"/>
        </w:rPr>
        <w:t xml:space="preserve"> </w:t>
      </w:r>
      <w:r w:rsidR="005E7E30">
        <w:rPr>
          <w:rFonts w:ascii="Open Sans" w:hAnsi="Open Sans" w:cs="Open Sans"/>
          <w:b/>
          <w:sz w:val="18"/>
          <w:szCs w:val="18"/>
        </w:rPr>
        <w:fldChar w:fldCharType="begin">
          <w:ffData>
            <w:name w:val="Testo1"/>
            <w:enabled/>
            <w:calcOnExit w:val="0"/>
            <w:textInput/>
          </w:ffData>
        </w:fldChar>
      </w:r>
      <w:r w:rsidR="005E7E30" w:rsidRPr="006E47AB">
        <w:rPr>
          <w:rFonts w:ascii="Open Sans" w:hAnsi="Open Sans" w:cs="Open Sans"/>
          <w:b/>
          <w:sz w:val="18"/>
          <w:szCs w:val="18"/>
          <w:lang w:val="it-IT"/>
        </w:rPr>
        <w:instrText xml:space="preserve"> FORMTEXT </w:instrText>
      </w:r>
      <w:r w:rsidR="005E7E30">
        <w:rPr>
          <w:rFonts w:ascii="Open Sans" w:hAnsi="Open Sans" w:cs="Open Sans"/>
          <w:b/>
          <w:sz w:val="18"/>
          <w:szCs w:val="18"/>
        </w:rPr>
      </w:r>
      <w:r w:rsidR="005E7E30">
        <w:rPr>
          <w:rFonts w:ascii="Open Sans" w:hAnsi="Open Sans" w:cs="Open Sans"/>
          <w:b/>
          <w:sz w:val="18"/>
          <w:szCs w:val="18"/>
        </w:rPr>
        <w:fldChar w:fldCharType="separate"/>
      </w:r>
      <w:r w:rsidR="005E7E30">
        <w:rPr>
          <w:rFonts w:ascii="Open Sans" w:hAnsi="Open Sans" w:cs="Open Sans"/>
          <w:b/>
          <w:noProof/>
          <w:sz w:val="18"/>
          <w:szCs w:val="18"/>
        </w:rPr>
        <w:t> </w:t>
      </w:r>
      <w:r w:rsidR="005E7E30">
        <w:rPr>
          <w:rFonts w:ascii="Open Sans" w:hAnsi="Open Sans" w:cs="Open Sans"/>
          <w:b/>
          <w:noProof/>
          <w:sz w:val="18"/>
          <w:szCs w:val="18"/>
        </w:rPr>
        <w:t> </w:t>
      </w:r>
      <w:r w:rsidR="005E7E30">
        <w:rPr>
          <w:rFonts w:ascii="Open Sans" w:hAnsi="Open Sans" w:cs="Open Sans"/>
          <w:b/>
          <w:noProof/>
          <w:sz w:val="18"/>
          <w:szCs w:val="18"/>
        </w:rPr>
        <w:t> </w:t>
      </w:r>
      <w:r w:rsidR="005E7E30">
        <w:rPr>
          <w:rFonts w:ascii="Open Sans" w:hAnsi="Open Sans" w:cs="Open Sans"/>
          <w:b/>
          <w:noProof/>
          <w:sz w:val="18"/>
          <w:szCs w:val="18"/>
        </w:rPr>
        <w:t> </w:t>
      </w:r>
      <w:r w:rsidR="005E7E30">
        <w:rPr>
          <w:rFonts w:ascii="Open Sans" w:hAnsi="Open Sans" w:cs="Open Sans"/>
          <w:b/>
          <w:noProof/>
          <w:sz w:val="18"/>
          <w:szCs w:val="18"/>
        </w:rPr>
        <w:t> </w:t>
      </w:r>
      <w:r w:rsidR="005E7E30">
        <w:rPr>
          <w:rFonts w:ascii="Open Sans" w:hAnsi="Open Sans" w:cs="Open Sans"/>
          <w:b/>
          <w:sz w:val="18"/>
          <w:szCs w:val="18"/>
        </w:rPr>
        <w:fldChar w:fldCharType="end"/>
      </w:r>
      <w:r w:rsidR="005E7E30" w:rsidRPr="00726A2D">
        <w:rPr>
          <w:rFonts w:ascii="Open Sans" w:hAnsi="Open Sans" w:cs="Open Sans"/>
          <w:bCs/>
          <w:sz w:val="18"/>
          <w:szCs w:val="18"/>
          <w:lang w:val="it-IT"/>
        </w:rPr>
        <w:t>;</w:t>
      </w:r>
    </w:p>
    <w:p w14:paraId="48BFD7AA" w14:textId="453E33BE" w:rsidR="005E7E30" w:rsidRPr="005E7E30" w:rsidRDefault="005E7E30"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data di iscrizione</w:t>
      </w:r>
      <w:r w:rsidR="0079107C">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1" w14:textId="579A4ED5"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8D5227">
        <w:rPr>
          <w:rFonts w:asciiTheme="minorHAnsi" w:hAnsiTheme="minorHAnsi" w:cstheme="minorHAnsi"/>
          <w:sz w:val="22"/>
          <w:szCs w:val="22"/>
          <w:lang w:val="it-IT"/>
        </w:rPr>
        <w:t>denominazione</w:t>
      </w:r>
      <w:r w:rsidR="0079107C">
        <w:rPr>
          <w:rFonts w:asciiTheme="minorHAnsi" w:hAnsiTheme="minorHAnsi" w:cstheme="minorHAnsi"/>
          <w:sz w:val="22"/>
          <w:szCs w:val="22"/>
          <w:lang w:val="it-IT"/>
        </w:rPr>
        <w:t>:</w:t>
      </w:r>
      <w:r w:rsidRPr="008D5227">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2" w14:textId="439F1B68"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natura giuridica</w:t>
      </w:r>
      <w:r w:rsidR="0079107C">
        <w:rPr>
          <w:rFonts w:asciiTheme="minorHAnsi" w:hAnsiTheme="minorHAnsi" w:cstheme="minorHAnsi"/>
          <w:sz w:val="22"/>
          <w:szCs w:val="22"/>
          <w:lang w:val="it-IT"/>
        </w:rPr>
        <w:t>:</w:t>
      </w:r>
      <w:r>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005E7E30" w:rsidRPr="00726A2D">
        <w:rPr>
          <w:rFonts w:ascii="Open Sans" w:hAnsi="Open Sans" w:cs="Open Sans"/>
          <w:bCs/>
          <w:sz w:val="18"/>
          <w:szCs w:val="18"/>
        </w:rPr>
        <w:t>;</w:t>
      </w:r>
    </w:p>
    <w:p w14:paraId="59605C64" w14:textId="5FA44492"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 xml:space="preserve">codice </w:t>
      </w:r>
      <w:r w:rsidR="007D112C">
        <w:rPr>
          <w:rFonts w:asciiTheme="minorHAnsi" w:hAnsiTheme="minorHAnsi" w:cstheme="minorHAnsi"/>
          <w:sz w:val="22"/>
          <w:szCs w:val="22"/>
          <w:lang w:val="it-IT"/>
        </w:rPr>
        <w:t xml:space="preserve">ATECO </w:t>
      </w:r>
      <w:r w:rsidR="007D112C" w:rsidRPr="00726A2D">
        <w:rPr>
          <w:rFonts w:asciiTheme="minorHAnsi" w:hAnsiTheme="minorHAnsi" w:cstheme="minorHAnsi"/>
          <w:i/>
          <w:color w:val="00B0F0"/>
          <w:sz w:val="22"/>
          <w:szCs w:val="22"/>
          <w:lang w:val="it-IT"/>
        </w:rPr>
        <w:t>[</w:t>
      </w:r>
      <w:r w:rsidR="007D112C" w:rsidRPr="00441F4B">
        <w:rPr>
          <w:rFonts w:asciiTheme="minorHAnsi" w:hAnsiTheme="minorHAnsi" w:cstheme="minorHAnsi"/>
          <w:i/>
          <w:color w:val="00B0F0"/>
          <w:sz w:val="22"/>
          <w:szCs w:val="22"/>
          <w:lang w:val="it-IT"/>
        </w:rPr>
        <w:t>nel caso di operatori stranieri</w:t>
      </w:r>
      <w:r w:rsidR="007D112C">
        <w:rPr>
          <w:rFonts w:asciiTheme="minorHAnsi" w:hAnsiTheme="minorHAnsi" w:cstheme="minorHAnsi"/>
          <w:i/>
          <w:color w:val="00B0F0"/>
          <w:sz w:val="22"/>
          <w:szCs w:val="22"/>
          <w:lang w:val="it-IT"/>
        </w:rPr>
        <w:t>, indicare codice di classificazione equivalente</w:t>
      </w:r>
      <w:r w:rsidR="007D112C" w:rsidRPr="00726A2D">
        <w:rPr>
          <w:rFonts w:asciiTheme="minorHAnsi" w:hAnsiTheme="minorHAnsi" w:cstheme="minorHAnsi"/>
          <w:i/>
          <w:color w:val="00B0F0"/>
          <w:sz w:val="22"/>
          <w:szCs w:val="22"/>
          <w:lang w:val="it-IT"/>
        </w:rPr>
        <w:t>]</w:t>
      </w:r>
      <w:r w:rsidR="00654F3D">
        <w:rPr>
          <w:rFonts w:asciiTheme="minorHAnsi" w:hAnsiTheme="minorHAnsi" w:cstheme="minorHAnsi"/>
          <w:iCs/>
          <w:color w:val="00B0F0"/>
          <w:sz w:val="22"/>
          <w:szCs w:val="22"/>
          <w:lang w:val="it-IT"/>
        </w:rPr>
        <w:t>:</w:t>
      </w:r>
      <w:r w:rsidR="007D112C">
        <w:rPr>
          <w:rFonts w:asciiTheme="minorHAnsi" w:hAnsiTheme="minorHAnsi" w:cstheme="minorHAnsi"/>
          <w:sz w:val="22"/>
          <w:szCs w:val="22"/>
          <w:lang w:val="it-IT"/>
        </w:rPr>
        <w:t xml:space="preserve"> </w:t>
      </w:r>
      <w:r w:rsidRPr="00DD192E">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5" w14:textId="67EB026F"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codice fiscale</w:t>
      </w:r>
      <w:r w:rsidR="00654F3D">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6" w14:textId="6CB20521"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partita I.V.A.</w:t>
      </w:r>
      <w:r w:rsidR="00654F3D">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7" w14:textId="7F42717E"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legali rappresentanti</w:t>
      </w:r>
      <w:r w:rsidR="00654F3D">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8" w14:textId="20604028"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sede legale</w:t>
      </w:r>
      <w:r w:rsidR="00835BEB">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9" w14:textId="217DDCB3"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sede operativa/indirizzo attività</w:t>
      </w:r>
      <w:r w:rsidR="00835BEB">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A" w14:textId="565E64D2" w:rsidR="006E3F53" w:rsidRPr="00DD192E"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data inizio attività e durata</w:t>
      </w:r>
      <w:r w:rsidR="00835BEB">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lang w:val="it-IT"/>
        </w:rPr>
        <w:t>;</w:t>
      </w:r>
    </w:p>
    <w:p w14:paraId="59605C6B" w14:textId="3308EC6E" w:rsidR="006E3F53" w:rsidRPr="008D5227" w:rsidRDefault="003B1F2A" w:rsidP="00726A2D">
      <w:pPr>
        <w:pStyle w:val="sche3"/>
        <w:numPr>
          <w:ilvl w:val="0"/>
          <w:numId w:val="59"/>
        </w:numPr>
        <w:tabs>
          <w:tab w:val="left" w:pos="540"/>
        </w:tabs>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t>oggetto sociale/oggetto dell</w:t>
      </w:r>
      <w:r w:rsidRPr="008D5227">
        <w:rPr>
          <w:rFonts w:asciiTheme="minorHAnsi" w:hAnsiTheme="minorHAnsi" w:cstheme="minorHAnsi"/>
          <w:sz w:val="22"/>
          <w:szCs w:val="22"/>
          <w:lang w:val="it-IT"/>
        </w:rPr>
        <w:t xml:space="preserve">’attività esercitata </w:t>
      </w:r>
      <w:r w:rsidRPr="00DD192E">
        <w:rPr>
          <w:rFonts w:asciiTheme="minorHAnsi" w:hAnsiTheme="minorHAnsi" w:cstheme="minorHAnsi"/>
          <w:i/>
          <w:color w:val="00B0F0"/>
          <w:sz w:val="22"/>
          <w:szCs w:val="22"/>
          <w:lang w:val="it-IT"/>
        </w:rPr>
        <w:t>[compatibile con l</w:t>
      </w:r>
      <w:r w:rsidRPr="008D5227">
        <w:rPr>
          <w:rFonts w:asciiTheme="minorHAnsi" w:hAnsiTheme="minorHAnsi" w:cstheme="minorHAnsi"/>
          <w:i/>
          <w:color w:val="00B0F0"/>
          <w:sz w:val="22"/>
          <w:szCs w:val="22"/>
          <w:lang w:val="it-IT"/>
        </w:rPr>
        <w:t>’</w:t>
      </w:r>
      <w:r w:rsidRPr="00DD192E">
        <w:rPr>
          <w:rFonts w:asciiTheme="minorHAnsi" w:hAnsiTheme="minorHAnsi" w:cstheme="minorHAnsi"/>
          <w:i/>
          <w:color w:val="00B0F0"/>
          <w:sz w:val="22"/>
          <w:szCs w:val="22"/>
          <w:lang w:val="it-IT"/>
        </w:rPr>
        <w:t>oggetto della presente procedura]</w:t>
      </w:r>
      <w:r w:rsidR="00835BEB">
        <w:rPr>
          <w:rFonts w:asciiTheme="minorHAnsi" w:hAnsiTheme="minorHAnsi" w:cstheme="minorHAnsi"/>
          <w:sz w:val="22"/>
          <w:szCs w:val="22"/>
          <w:lang w:val="it-IT"/>
        </w:rPr>
        <w:t xml:space="preserve">: </w:t>
      </w:r>
      <w:r>
        <w:rPr>
          <w:rFonts w:ascii="Open Sans" w:hAnsi="Open Sans" w:cs="Open Sans"/>
          <w:b/>
          <w:sz w:val="18"/>
          <w:szCs w:val="18"/>
        </w:rPr>
        <w:fldChar w:fldCharType="begin">
          <w:ffData>
            <w:name w:val="Testo1"/>
            <w:enabled/>
            <w:calcOnExit w:val="0"/>
            <w:textInput/>
          </w:ffData>
        </w:fldChar>
      </w:r>
      <w:r w:rsidRPr="006E47AB">
        <w:rPr>
          <w:rFonts w:ascii="Open Sans" w:hAnsi="Open Sans" w:cs="Open Sans"/>
          <w:b/>
          <w:sz w:val="18"/>
          <w:szCs w:val="18"/>
          <w:lang w:val="it-IT"/>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8D5227">
        <w:rPr>
          <w:rFonts w:asciiTheme="minorHAnsi" w:hAnsiTheme="minorHAnsi" w:cstheme="minorHAnsi"/>
          <w:sz w:val="22"/>
          <w:szCs w:val="22"/>
          <w:lang w:val="it-IT"/>
        </w:rPr>
        <w:t>;</w:t>
      </w:r>
    </w:p>
    <w:p w14:paraId="59605C6C" w14:textId="77777777" w:rsidR="006E3F53" w:rsidRPr="00DD192E" w:rsidRDefault="006E3F53">
      <w:pPr>
        <w:pStyle w:val="sche3"/>
        <w:tabs>
          <w:tab w:val="left" w:pos="540"/>
        </w:tabs>
        <w:contextualSpacing/>
        <w:rPr>
          <w:rFonts w:asciiTheme="minorHAnsi" w:hAnsiTheme="minorHAnsi" w:cstheme="minorHAnsi"/>
          <w:sz w:val="22"/>
          <w:szCs w:val="22"/>
          <w:lang w:val="it-IT"/>
        </w:rPr>
      </w:pPr>
    </w:p>
    <w:p w14:paraId="59605C6D" w14:textId="786302F6" w:rsidR="006E3F53" w:rsidRPr="00DD192E" w:rsidRDefault="003B1F2A">
      <w:pPr>
        <w:pStyle w:val="sche3"/>
        <w:tabs>
          <w:tab w:val="left" w:pos="540"/>
        </w:tabs>
        <w:contextualSpacing/>
        <w:rPr>
          <w:rFonts w:asciiTheme="minorHAnsi" w:hAnsiTheme="minorHAnsi" w:cstheme="minorHAnsi"/>
          <w:bCs/>
          <w:iCs/>
          <w:sz w:val="22"/>
          <w:szCs w:val="22"/>
          <w:lang w:val="it-IT"/>
        </w:rPr>
      </w:pPr>
      <w:r w:rsidRPr="006E47AB">
        <w:rPr>
          <w:rFonts w:asciiTheme="minorHAnsi" w:hAnsiTheme="minorHAnsi" w:cstheme="minorHAnsi"/>
          <w:b/>
          <w:sz w:val="22"/>
          <w:szCs w:val="22"/>
          <w:lang w:val="it-IT"/>
        </w:rPr>
        <w:t>2)</w:t>
      </w:r>
      <w:r w:rsidRPr="006E47AB">
        <w:rPr>
          <w:rFonts w:asciiTheme="minorHAnsi" w:hAnsiTheme="minorHAnsi" w:cstheme="minorHAnsi"/>
          <w:sz w:val="22"/>
          <w:szCs w:val="22"/>
          <w:lang w:val="it-IT"/>
        </w:rPr>
        <w:t xml:space="preserve"> ai sensi dell’art. 5, comma 1 della Legge 11</w:t>
      </w:r>
      <w:r w:rsidR="00C94064">
        <w:rPr>
          <w:rFonts w:asciiTheme="minorHAnsi" w:hAnsiTheme="minorHAnsi" w:cstheme="minorHAnsi"/>
          <w:sz w:val="22"/>
          <w:szCs w:val="22"/>
          <w:lang w:val="it-IT"/>
        </w:rPr>
        <w:t xml:space="preserve"> novembre </w:t>
      </w:r>
      <w:r w:rsidRPr="006E47AB">
        <w:rPr>
          <w:rFonts w:asciiTheme="minorHAnsi" w:hAnsiTheme="minorHAnsi" w:cstheme="minorHAnsi"/>
          <w:sz w:val="22"/>
          <w:szCs w:val="22"/>
          <w:lang w:val="it-IT"/>
        </w:rPr>
        <w:t>2011</w:t>
      </w:r>
      <w:r w:rsidR="00C94064">
        <w:rPr>
          <w:rFonts w:asciiTheme="minorHAnsi" w:hAnsiTheme="minorHAnsi" w:cstheme="minorHAnsi"/>
          <w:sz w:val="22"/>
          <w:szCs w:val="22"/>
          <w:lang w:val="it-IT"/>
        </w:rPr>
        <w:t>,</w:t>
      </w:r>
      <w:r w:rsidRPr="006E47AB">
        <w:rPr>
          <w:rFonts w:asciiTheme="minorHAnsi" w:hAnsiTheme="minorHAnsi" w:cstheme="minorHAnsi"/>
          <w:sz w:val="22"/>
          <w:szCs w:val="22"/>
          <w:lang w:val="it-IT"/>
        </w:rPr>
        <w:t xml:space="preserve"> n. 180, il concorrente appartiene alla seguente categoria, così come definita dalla Raccomandazione Commissione Europea 2003/361/CE:</w:t>
      </w:r>
    </w:p>
    <w:p w14:paraId="59605C6E" w14:textId="77777777" w:rsidR="006E3F53" w:rsidRPr="00DD192E" w:rsidRDefault="003B1F2A">
      <w:pPr>
        <w:pStyle w:val="sche3"/>
        <w:tabs>
          <w:tab w:val="left" w:pos="540"/>
        </w:tabs>
        <w:contextualSpacing/>
        <w:rPr>
          <w:rFonts w:asciiTheme="minorHAnsi" w:hAnsiTheme="minorHAnsi" w:cstheme="minorHAnsi"/>
          <w:i/>
          <w:color w:val="00B0F0"/>
          <w:sz w:val="22"/>
          <w:szCs w:val="22"/>
          <w:lang w:val="it-IT"/>
        </w:rPr>
      </w:pPr>
      <w:r w:rsidRPr="00DD192E">
        <w:rPr>
          <w:rFonts w:asciiTheme="minorHAnsi" w:hAnsiTheme="minorHAnsi" w:cstheme="minorHAnsi"/>
          <w:i/>
          <w:color w:val="00B0F0"/>
          <w:sz w:val="22"/>
          <w:szCs w:val="22"/>
          <w:lang w:val="it-IT"/>
        </w:rPr>
        <w:t>[selezionare una delle seguenti opzioni]</w:t>
      </w:r>
    </w:p>
    <w:p w14:paraId="59605C6F" w14:textId="77777777" w:rsidR="006E3F53" w:rsidRPr="008D5227" w:rsidRDefault="006E3F53">
      <w:pPr>
        <w:pStyle w:val="sche3"/>
        <w:tabs>
          <w:tab w:val="left" w:pos="540"/>
        </w:tabs>
        <w:contextualSpacing/>
        <w:rPr>
          <w:rFonts w:asciiTheme="minorHAnsi" w:hAnsiTheme="minorHAnsi" w:cstheme="minorHAnsi"/>
          <w:bCs/>
          <w:iCs/>
          <w:sz w:val="22"/>
          <w:szCs w:val="22"/>
          <w:lang w:val="it-IT"/>
        </w:rPr>
      </w:pPr>
    </w:p>
    <w:p w14:paraId="59605C70" w14:textId="77777777" w:rsidR="006E3F53" w:rsidRPr="00B37143" w:rsidRDefault="003B1F2A">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 xml:space="preserve">MICRO IMPRESA </w:t>
      </w:r>
      <w:r w:rsidRPr="008D5227">
        <w:rPr>
          <w:rFonts w:asciiTheme="minorHAnsi" w:hAnsiTheme="minorHAnsi" w:cstheme="minorHAnsi"/>
          <w:b/>
          <w:bCs/>
          <w:sz w:val="22"/>
          <w:szCs w:val="22"/>
          <w:lang w:val="it-IT"/>
        </w:rPr>
        <w:t>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8D5227" w14:paraId="59605C74"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9E2F3" w:themeFill="accent5" w:themeFillTint="33"/>
            <w:tcMar>
              <w:top w:w="75" w:type="dxa"/>
              <w:left w:w="75" w:type="dxa"/>
              <w:bottom w:w="75" w:type="dxa"/>
              <w:right w:w="75" w:type="dxa"/>
            </w:tcMar>
          </w:tcPr>
          <w:p w14:paraId="59605C71"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Effettivi</w:t>
            </w:r>
            <w:proofErr w:type="spellEnd"/>
            <w:r w:rsidRPr="00DD192E">
              <w:rPr>
                <w:rFonts w:asciiTheme="minorHAnsi" w:hAnsiTheme="minorHAnsi" w:cstheme="minorHAnsi"/>
                <w:sz w:val="22"/>
                <w:szCs w:val="22"/>
              </w:rPr>
              <w:t>:</w:t>
            </w:r>
          </w:p>
          <w:p w14:paraId="59605C72"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unità</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lavorative</w:t>
            </w:r>
            <w:proofErr w:type="spellEnd"/>
            <w:r w:rsidRPr="00DD192E">
              <w:rPr>
                <w:rFonts w:asciiTheme="minorHAnsi" w:hAnsiTheme="minorHAnsi" w:cstheme="minorHAnsi"/>
                <w:sz w:val="22"/>
                <w:szCs w:val="22"/>
              </w:rPr>
              <w:t>-anno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9E2F3" w:themeFill="accent5" w:themeFillTint="33"/>
            <w:tcMar>
              <w:top w:w="75" w:type="dxa"/>
              <w:left w:w="75" w:type="dxa"/>
              <w:bottom w:w="75" w:type="dxa"/>
              <w:right w:w="75" w:type="dxa"/>
            </w:tcMar>
            <w:vAlign w:val="center"/>
          </w:tcPr>
          <w:p w14:paraId="59605C73" w14:textId="77777777" w:rsidR="006E3F53" w:rsidRPr="00DD192E" w:rsidRDefault="003B1F2A">
            <w:pPr>
              <w:pStyle w:val="sche3"/>
              <w:tabs>
                <w:tab w:val="left" w:pos="540"/>
              </w:tabs>
              <w:contextualSpacing/>
              <w:rPr>
                <w:rFonts w:asciiTheme="minorHAnsi" w:hAnsiTheme="minorHAnsi" w:cstheme="minorHAnsi"/>
                <w:sz w:val="22"/>
                <w:szCs w:val="22"/>
              </w:rPr>
            </w:pPr>
            <w:r w:rsidRPr="00DD192E">
              <w:rPr>
                <w:rFonts w:asciiTheme="minorHAnsi" w:hAnsiTheme="minorHAnsi" w:cstheme="minorHAnsi"/>
                <w:sz w:val="22"/>
                <w:szCs w:val="22"/>
              </w:rPr>
              <w:t xml:space="preserve">Una </w:t>
            </w:r>
            <w:proofErr w:type="spellStart"/>
            <w:r w:rsidRPr="00DD192E">
              <w:rPr>
                <w:rFonts w:asciiTheme="minorHAnsi" w:hAnsiTheme="minorHAnsi" w:cstheme="minorHAnsi"/>
                <w:sz w:val="22"/>
                <w:szCs w:val="22"/>
              </w:rPr>
              <w:t>delle</w:t>
            </w:r>
            <w:proofErr w:type="spellEnd"/>
            <w:r w:rsidRPr="00DD192E">
              <w:rPr>
                <w:rFonts w:asciiTheme="minorHAnsi" w:hAnsiTheme="minorHAnsi" w:cstheme="minorHAnsi"/>
                <w:sz w:val="22"/>
                <w:szCs w:val="22"/>
              </w:rPr>
              <w:t xml:space="preserve"> due </w:t>
            </w:r>
            <w:proofErr w:type="spellStart"/>
            <w:r w:rsidRPr="00DD192E">
              <w:rPr>
                <w:rFonts w:asciiTheme="minorHAnsi" w:hAnsiTheme="minorHAnsi" w:cstheme="minorHAnsi"/>
                <w:sz w:val="22"/>
                <w:szCs w:val="22"/>
              </w:rPr>
              <w:t>condizioni</w:t>
            </w:r>
            <w:proofErr w:type="spellEnd"/>
          </w:p>
        </w:tc>
      </w:tr>
      <w:tr w:rsidR="00B856DE" w:rsidRPr="008D5227" w14:paraId="59605C78"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59605C75" w14:textId="77777777" w:rsidR="006E3F53" w:rsidRPr="00DD192E" w:rsidRDefault="006E3F53">
            <w:pPr>
              <w:pStyle w:val="sche3"/>
              <w:tabs>
                <w:tab w:val="left" w:pos="540"/>
              </w:tabs>
              <w:contextualSpacing/>
              <w:rPr>
                <w:rFonts w:asciiTheme="minorHAnsi" w:hAnsiTheme="minorHAnsi" w:cstheme="minorHAnsi"/>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59605C76"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Fatturato</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annuo</w:t>
            </w:r>
            <w:proofErr w:type="spellEnd"/>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59605C77"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Totale</w:t>
            </w:r>
            <w:proofErr w:type="spellEnd"/>
            <w:r w:rsidRPr="00DD192E">
              <w:rPr>
                <w:rFonts w:asciiTheme="minorHAnsi" w:hAnsiTheme="minorHAnsi" w:cstheme="minorHAnsi"/>
                <w:sz w:val="22"/>
                <w:szCs w:val="22"/>
              </w:rPr>
              <w:t xml:space="preserve"> di </w:t>
            </w:r>
            <w:proofErr w:type="spellStart"/>
            <w:r w:rsidRPr="00DD192E">
              <w:rPr>
                <w:rFonts w:asciiTheme="minorHAnsi" w:hAnsiTheme="minorHAnsi" w:cstheme="minorHAnsi"/>
                <w:sz w:val="22"/>
                <w:szCs w:val="22"/>
              </w:rPr>
              <w:t>Bilancio</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annuo</w:t>
            </w:r>
            <w:proofErr w:type="spellEnd"/>
          </w:p>
        </w:tc>
      </w:tr>
      <w:tr w:rsidR="00B856DE" w:rsidRPr="008D5227" w14:paraId="59605C7C"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59605C79" w14:textId="77777777" w:rsidR="006E3F53" w:rsidRPr="008D5227" w:rsidRDefault="003B1F2A" w:rsidP="005D005E">
            <w:pPr>
              <w:pStyle w:val="sche3"/>
              <w:tabs>
                <w:tab w:val="left" w:pos="540"/>
              </w:tabs>
              <w:contextualSpacing/>
              <w:rPr>
                <w:rFonts w:asciiTheme="minorHAnsi" w:hAnsiTheme="minorHAnsi" w:cstheme="minorHAnsi"/>
                <w:sz w:val="22"/>
                <w:szCs w:val="22"/>
              </w:rPr>
            </w:pPr>
            <w:r w:rsidRPr="008D5227">
              <w:rPr>
                <w:rFonts w:asciiTheme="minorHAnsi" w:hAnsiTheme="minorHAnsi" w:cstheme="minorHAnsi"/>
                <w:sz w:val="22"/>
                <w:szCs w:val="22"/>
              </w:rPr>
              <w:t>&lt; 10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59605C7A" w14:textId="77777777" w:rsidR="006E3F53" w:rsidRPr="008D5227" w:rsidRDefault="003B1F2A" w:rsidP="00B60034">
            <w:pPr>
              <w:pStyle w:val="sche3"/>
              <w:tabs>
                <w:tab w:val="left" w:pos="540"/>
              </w:tabs>
              <w:contextualSpacing/>
              <w:rPr>
                <w:rFonts w:asciiTheme="minorHAnsi" w:hAnsiTheme="minorHAnsi" w:cstheme="minorHAnsi"/>
                <w:sz w:val="22"/>
                <w:szCs w:val="22"/>
              </w:rPr>
            </w:pPr>
            <w:r w:rsidRPr="008D5227">
              <w:rPr>
                <w:rFonts w:asciiTheme="minorHAnsi" w:hAnsiTheme="minorHAnsi" w:cstheme="minorHAnsi"/>
                <w:sz w:val="22"/>
                <w:szCs w:val="22"/>
              </w:rPr>
              <w:t>&lt;= 2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59605C7B" w14:textId="77777777" w:rsidR="006E3F53" w:rsidRPr="00DD192E" w:rsidRDefault="003B1F2A">
            <w:pPr>
              <w:pStyle w:val="sche3"/>
              <w:tabs>
                <w:tab w:val="left" w:pos="540"/>
              </w:tabs>
              <w:contextualSpacing/>
              <w:rPr>
                <w:rFonts w:asciiTheme="minorHAnsi" w:hAnsiTheme="minorHAnsi" w:cstheme="minorHAnsi"/>
                <w:sz w:val="22"/>
                <w:szCs w:val="22"/>
              </w:rPr>
            </w:pPr>
            <w:r w:rsidRPr="00B37143">
              <w:rPr>
                <w:rFonts w:asciiTheme="minorHAnsi" w:hAnsiTheme="minorHAnsi" w:cstheme="minorHAnsi"/>
                <w:sz w:val="22"/>
                <w:szCs w:val="22"/>
              </w:rPr>
              <w:t>&lt;= 2 milioni</w:t>
            </w:r>
          </w:p>
        </w:tc>
      </w:tr>
    </w:tbl>
    <w:p w14:paraId="59605C7D" w14:textId="77777777" w:rsidR="006E3F53" w:rsidRPr="008D5227" w:rsidRDefault="006E3F53" w:rsidP="005D005E">
      <w:pPr>
        <w:pStyle w:val="sche3"/>
        <w:tabs>
          <w:tab w:val="left" w:pos="540"/>
        </w:tabs>
        <w:contextualSpacing/>
        <w:rPr>
          <w:rFonts w:asciiTheme="minorHAnsi" w:hAnsiTheme="minorHAnsi" w:cstheme="minorHAnsi"/>
          <w:sz w:val="22"/>
          <w:szCs w:val="22"/>
        </w:rPr>
      </w:pPr>
    </w:p>
    <w:p w14:paraId="59605C7E" w14:textId="77777777" w:rsidR="006E3F53" w:rsidRPr="00B37143" w:rsidRDefault="003B1F2A" w:rsidP="005D005E">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PICCOLA IMPRESA</w:t>
      </w:r>
      <w:r w:rsidRPr="008D5227">
        <w:rPr>
          <w:rFonts w:asciiTheme="minorHAnsi" w:hAnsiTheme="minorHAnsi" w:cstheme="minorHAnsi"/>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8D5227" w14:paraId="59605C82"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59605C7F" w14:textId="77777777" w:rsidR="006E3F53" w:rsidRPr="00DD192E" w:rsidRDefault="003B1F2A" w:rsidP="00B60034">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Effettivi</w:t>
            </w:r>
            <w:proofErr w:type="spellEnd"/>
            <w:r w:rsidRPr="00DD192E">
              <w:rPr>
                <w:rFonts w:asciiTheme="minorHAnsi" w:hAnsiTheme="minorHAnsi" w:cstheme="minorHAnsi"/>
                <w:sz w:val="22"/>
                <w:szCs w:val="22"/>
              </w:rPr>
              <w:t>:</w:t>
            </w:r>
          </w:p>
          <w:p w14:paraId="59605C80"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unità</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lavorative</w:t>
            </w:r>
            <w:proofErr w:type="spellEnd"/>
            <w:r w:rsidRPr="00DD192E">
              <w:rPr>
                <w:rFonts w:asciiTheme="minorHAnsi" w:hAnsiTheme="minorHAnsi" w:cstheme="minorHAnsi"/>
                <w:sz w:val="22"/>
                <w:szCs w:val="22"/>
              </w:rPr>
              <w:t>-anno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59605C81" w14:textId="77777777" w:rsidR="006E3F53" w:rsidRPr="00DD192E" w:rsidRDefault="003B1F2A">
            <w:pPr>
              <w:pStyle w:val="sche3"/>
              <w:tabs>
                <w:tab w:val="left" w:pos="540"/>
              </w:tabs>
              <w:contextualSpacing/>
              <w:rPr>
                <w:rFonts w:asciiTheme="minorHAnsi" w:hAnsiTheme="minorHAnsi" w:cstheme="minorHAnsi"/>
                <w:sz w:val="22"/>
                <w:szCs w:val="22"/>
              </w:rPr>
            </w:pPr>
            <w:r w:rsidRPr="00DD192E">
              <w:rPr>
                <w:rFonts w:asciiTheme="minorHAnsi" w:hAnsiTheme="minorHAnsi" w:cstheme="minorHAnsi"/>
                <w:sz w:val="22"/>
                <w:szCs w:val="22"/>
              </w:rPr>
              <w:t xml:space="preserve">Una </w:t>
            </w:r>
            <w:proofErr w:type="spellStart"/>
            <w:r w:rsidRPr="00DD192E">
              <w:rPr>
                <w:rFonts w:asciiTheme="minorHAnsi" w:hAnsiTheme="minorHAnsi" w:cstheme="minorHAnsi"/>
                <w:sz w:val="22"/>
                <w:szCs w:val="22"/>
              </w:rPr>
              <w:t>delle</w:t>
            </w:r>
            <w:proofErr w:type="spellEnd"/>
            <w:r w:rsidRPr="00DD192E">
              <w:rPr>
                <w:rFonts w:asciiTheme="minorHAnsi" w:hAnsiTheme="minorHAnsi" w:cstheme="minorHAnsi"/>
                <w:sz w:val="22"/>
                <w:szCs w:val="22"/>
              </w:rPr>
              <w:t xml:space="preserve"> due </w:t>
            </w:r>
            <w:proofErr w:type="spellStart"/>
            <w:r w:rsidRPr="00DD192E">
              <w:rPr>
                <w:rFonts w:asciiTheme="minorHAnsi" w:hAnsiTheme="minorHAnsi" w:cstheme="minorHAnsi"/>
                <w:sz w:val="22"/>
                <w:szCs w:val="22"/>
              </w:rPr>
              <w:t>condizioni</w:t>
            </w:r>
            <w:proofErr w:type="spellEnd"/>
          </w:p>
        </w:tc>
      </w:tr>
      <w:tr w:rsidR="00B856DE" w:rsidRPr="008D5227" w14:paraId="59605C86"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59605C83" w14:textId="77777777" w:rsidR="006E3F53" w:rsidRPr="00DD192E" w:rsidRDefault="006E3F53">
            <w:pPr>
              <w:pStyle w:val="sche3"/>
              <w:tabs>
                <w:tab w:val="left" w:pos="540"/>
              </w:tabs>
              <w:contextualSpacing/>
              <w:rPr>
                <w:rFonts w:asciiTheme="minorHAnsi" w:hAnsiTheme="minorHAnsi" w:cstheme="minorHAnsi"/>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59605C84"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Fatturato</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annuo</w:t>
            </w:r>
            <w:proofErr w:type="spellEnd"/>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59605C85"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Totale</w:t>
            </w:r>
            <w:proofErr w:type="spellEnd"/>
            <w:r w:rsidRPr="00DD192E">
              <w:rPr>
                <w:rFonts w:asciiTheme="minorHAnsi" w:hAnsiTheme="minorHAnsi" w:cstheme="minorHAnsi"/>
                <w:sz w:val="22"/>
                <w:szCs w:val="22"/>
              </w:rPr>
              <w:t xml:space="preserve"> di </w:t>
            </w:r>
            <w:proofErr w:type="spellStart"/>
            <w:r w:rsidRPr="00DD192E">
              <w:rPr>
                <w:rFonts w:asciiTheme="minorHAnsi" w:hAnsiTheme="minorHAnsi" w:cstheme="minorHAnsi"/>
                <w:sz w:val="22"/>
                <w:szCs w:val="22"/>
              </w:rPr>
              <w:t>Bilancio</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annuo</w:t>
            </w:r>
            <w:proofErr w:type="spellEnd"/>
          </w:p>
        </w:tc>
      </w:tr>
      <w:tr w:rsidR="00B856DE" w:rsidRPr="008D5227" w14:paraId="59605C8A"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59605C87" w14:textId="77777777" w:rsidR="006E3F53" w:rsidRPr="008D5227" w:rsidRDefault="003B1F2A" w:rsidP="005D005E">
            <w:pPr>
              <w:pStyle w:val="sche3"/>
              <w:tabs>
                <w:tab w:val="left" w:pos="540"/>
              </w:tabs>
              <w:contextualSpacing/>
              <w:rPr>
                <w:rFonts w:asciiTheme="minorHAnsi" w:hAnsiTheme="minorHAnsi" w:cstheme="minorHAnsi"/>
                <w:sz w:val="22"/>
                <w:szCs w:val="22"/>
              </w:rPr>
            </w:pPr>
            <w:r w:rsidRPr="008D5227">
              <w:rPr>
                <w:rFonts w:asciiTheme="minorHAnsi" w:hAnsiTheme="minorHAnsi" w:cstheme="minorHAnsi"/>
                <w:sz w:val="22"/>
                <w:szCs w:val="22"/>
              </w:rPr>
              <w:t>&lt; 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59605C88" w14:textId="77777777" w:rsidR="006E3F53" w:rsidRPr="008D5227" w:rsidRDefault="003B1F2A" w:rsidP="00B60034">
            <w:pPr>
              <w:pStyle w:val="sche3"/>
              <w:tabs>
                <w:tab w:val="left" w:pos="540"/>
              </w:tabs>
              <w:contextualSpacing/>
              <w:rPr>
                <w:rFonts w:asciiTheme="minorHAnsi" w:hAnsiTheme="minorHAnsi" w:cstheme="minorHAnsi"/>
                <w:sz w:val="22"/>
                <w:szCs w:val="22"/>
              </w:rPr>
            </w:pPr>
            <w:r w:rsidRPr="008D5227">
              <w:rPr>
                <w:rFonts w:asciiTheme="minorHAnsi" w:hAnsiTheme="minorHAnsi" w:cstheme="minorHAnsi"/>
                <w:sz w:val="22"/>
                <w:szCs w:val="22"/>
              </w:rPr>
              <w:t>&lt;= 10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59605C89" w14:textId="77777777" w:rsidR="006E3F53" w:rsidRPr="00DD192E" w:rsidRDefault="003B1F2A">
            <w:pPr>
              <w:pStyle w:val="sche3"/>
              <w:tabs>
                <w:tab w:val="left" w:pos="540"/>
              </w:tabs>
              <w:contextualSpacing/>
              <w:rPr>
                <w:rFonts w:asciiTheme="minorHAnsi" w:hAnsiTheme="minorHAnsi" w:cstheme="minorHAnsi"/>
                <w:sz w:val="22"/>
                <w:szCs w:val="22"/>
              </w:rPr>
            </w:pPr>
            <w:r w:rsidRPr="00B37143">
              <w:rPr>
                <w:rFonts w:asciiTheme="minorHAnsi" w:hAnsiTheme="minorHAnsi" w:cstheme="minorHAnsi"/>
                <w:sz w:val="22"/>
                <w:szCs w:val="22"/>
              </w:rPr>
              <w:t>&lt;=10 milioni</w:t>
            </w:r>
          </w:p>
        </w:tc>
      </w:tr>
    </w:tbl>
    <w:p w14:paraId="59605C8B" w14:textId="77777777" w:rsidR="006E3F53" w:rsidRPr="008D5227" w:rsidRDefault="006E3F53" w:rsidP="005D005E">
      <w:pPr>
        <w:pStyle w:val="sche3"/>
        <w:tabs>
          <w:tab w:val="left" w:pos="540"/>
        </w:tabs>
        <w:contextualSpacing/>
        <w:rPr>
          <w:rFonts w:asciiTheme="minorHAnsi" w:hAnsiTheme="minorHAnsi" w:cstheme="minorHAnsi"/>
          <w:sz w:val="22"/>
          <w:szCs w:val="22"/>
        </w:rPr>
      </w:pPr>
    </w:p>
    <w:p w14:paraId="59605C8C" w14:textId="77777777" w:rsidR="006E3F53" w:rsidRPr="008D5227" w:rsidRDefault="003B1F2A" w:rsidP="005D005E">
      <w:pPr>
        <w:pStyle w:val="sche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MEDIA IMPRESA</w:t>
      </w:r>
      <w:r w:rsidRPr="008D5227">
        <w:rPr>
          <w:rFonts w:asciiTheme="minorHAnsi" w:hAnsiTheme="minorHAnsi" w:cstheme="minorHAnsi"/>
          <w:b/>
          <w:bCs/>
          <w:sz w:val="22"/>
          <w:szCs w:val="22"/>
          <w:lang w:val="it-IT"/>
        </w:rPr>
        <w:t xml:space="preserve"> in quanto si verificano le seguenti condizioni:</w:t>
      </w:r>
    </w:p>
    <w:tbl>
      <w:tblPr>
        <w:tblW w:w="7920" w:type="dxa"/>
        <w:jc w:val="center"/>
        <w:tblLayout w:type="fixed"/>
        <w:tblCellMar>
          <w:left w:w="10" w:type="dxa"/>
          <w:right w:w="10" w:type="dxa"/>
        </w:tblCellMar>
        <w:tblLook w:val="04A0" w:firstRow="1" w:lastRow="0" w:firstColumn="1" w:lastColumn="0" w:noHBand="0" w:noVBand="1"/>
      </w:tblPr>
      <w:tblGrid>
        <w:gridCol w:w="2616"/>
        <w:gridCol w:w="2380"/>
        <w:gridCol w:w="2924"/>
      </w:tblGrid>
      <w:tr w:rsidR="00B856DE" w:rsidRPr="008D5227" w14:paraId="59605C90" w14:textId="77777777" w:rsidTr="00C337C7">
        <w:trPr>
          <w:jc w:val="center"/>
        </w:trPr>
        <w:tc>
          <w:tcPr>
            <w:tcW w:w="2616" w:type="dxa"/>
            <w:vMerge w:val="restart"/>
            <w:tcBorders>
              <w:top w:val="double" w:sz="2" w:space="0" w:color="000000"/>
              <w:left w:val="double" w:sz="2" w:space="0" w:color="000000"/>
              <w:bottom w:val="double" w:sz="2" w:space="0" w:color="000000"/>
            </w:tcBorders>
            <w:shd w:val="clear" w:color="auto" w:fill="DEEAF6" w:themeFill="accent1" w:themeFillTint="33"/>
            <w:tcMar>
              <w:top w:w="75" w:type="dxa"/>
              <w:left w:w="75" w:type="dxa"/>
              <w:bottom w:w="75" w:type="dxa"/>
              <w:right w:w="75" w:type="dxa"/>
            </w:tcMar>
          </w:tcPr>
          <w:p w14:paraId="59605C8D" w14:textId="77777777" w:rsidR="006E3F53" w:rsidRPr="00DD192E" w:rsidRDefault="003B1F2A" w:rsidP="00B60034">
            <w:pPr>
              <w:pStyle w:val="sche3"/>
              <w:tabs>
                <w:tab w:val="left" w:pos="540"/>
              </w:tabs>
              <w:contextualSpacing/>
              <w:rPr>
                <w:rFonts w:asciiTheme="minorHAnsi" w:hAnsiTheme="minorHAnsi" w:cstheme="minorHAnsi"/>
                <w:sz w:val="22"/>
                <w:szCs w:val="22"/>
              </w:rPr>
            </w:pPr>
            <w:proofErr w:type="spellStart"/>
            <w:r w:rsidRPr="00B37143">
              <w:rPr>
                <w:rFonts w:asciiTheme="minorHAnsi" w:hAnsiTheme="minorHAnsi" w:cstheme="minorHAnsi"/>
                <w:sz w:val="22"/>
                <w:szCs w:val="22"/>
              </w:rPr>
              <w:t>Effettivi</w:t>
            </w:r>
            <w:proofErr w:type="spellEnd"/>
            <w:r w:rsidRPr="00B37143">
              <w:rPr>
                <w:rFonts w:asciiTheme="minorHAnsi" w:hAnsiTheme="minorHAnsi" w:cstheme="minorHAnsi"/>
                <w:sz w:val="22"/>
                <w:szCs w:val="22"/>
              </w:rPr>
              <w:t>:</w:t>
            </w:r>
          </w:p>
          <w:p w14:paraId="59605C8E"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unità</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lavorative</w:t>
            </w:r>
            <w:proofErr w:type="spellEnd"/>
            <w:r w:rsidRPr="00DD192E">
              <w:rPr>
                <w:rFonts w:asciiTheme="minorHAnsi" w:hAnsiTheme="minorHAnsi" w:cstheme="minorHAnsi"/>
                <w:sz w:val="22"/>
                <w:szCs w:val="22"/>
              </w:rPr>
              <w:t>-anno</w:t>
            </w:r>
          </w:p>
        </w:tc>
        <w:tc>
          <w:tcPr>
            <w:tcW w:w="5304" w:type="dxa"/>
            <w:gridSpan w:val="2"/>
            <w:tcBorders>
              <w:top w:val="double" w:sz="2" w:space="0" w:color="000000"/>
              <w:left w:val="double" w:sz="2" w:space="0" w:color="000000"/>
              <w:bottom w:val="double" w:sz="2" w:space="0" w:color="000000"/>
              <w:right w:val="double" w:sz="2" w:space="0" w:color="000000"/>
            </w:tcBorders>
            <w:shd w:val="clear" w:color="auto" w:fill="DEEAF6" w:themeFill="accent1" w:themeFillTint="33"/>
            <w:tcMar>
              <w:top w:w="75" w:type="dxa"/>
              <w:left w:w="75" w:type="dxa"/>
              <w:bottom w:w="75" w:type="dxa"/>
              <w:right w:w="75" w:type="dxa"/>
            </w:tcMar>
            <w:vAlign w:val="center"/>
          </w:tcPr>
          <w:p w14:paraId="59605C8F" w14:textId="77777777" w:rsidR="006E3F53" w:rsidRPr="00DD192E" w:rsidRDefault="003B1F2A">
            <w:pPr>
              <w:pStyle w:val="sche3"/>
              <w:tabs>
                <w:tab w:val="left" w:pos="540"/>
              </w:tabs>
              <w:contextualSpacing/>
              <w:rPr>
                <w:rFonts w:asciiTheme="minorHAnsi" w:hAnsiTheme="minorHAnsi" w:cstheme="minorHAnsi"/>
                <w:sz w:val="22"/>
                <w:szCs w:val="22"/>
              </w:rPr>
            </w:pPr>
            <w:r w:rsidRPr="00DD192E">
              <w:rPr>
                <w:rFonts w:asciiTheme="minorHAnsi" w:hAnsiTheme="minorHAnsi" w:cstheme="minorHAnsi"/>
                <w:sz w:val="22"/>
                <w:szCs w:val="22"/>
              </w:rPr>
              <w:t xml:space="preserve">Una </w:t>
            </w:r>
            <w:proofErr w:type="spellStart"/>
            <w:r w:rsidRPr="00DD192E">
              <w:rPr>
                <w:rFonts w:asciiTheme="minorHAnsi" w:hAnsiTheme="minorHAnsi" w:cstheme="minorHAnsi"/>
                <w:sz w:val="22"/>
                <w:szCs w:val="22"/>
              </w:rPr>
              <w:t>delle</w:t>
            </w:r>
            <w:proofErr w:type="spellEnd"/>
            <w:r w:rsidRPr="00DD192E">
              <w:rPr>
                <w:rFonts w:asciiTheme="minorHAnsi" w:hAnsiTheme="minorHAnsi" w:cstheme="minorHAnsi"/>
                <w:sz w:val="22"/>
                <w:szCs w:val="22"/>
              </w:rPr>
              <w:t xml:space="preserve"> due </w:t>
            </w:r>
            <w:proofErr w:type="spellStart"/>
            <w:r w:rsidRPr="00DD192E">
              <w:rPr>
                <w:rFonts w:asciiTheme="minorHAnsi" w:hAnsiTheme="minorHAnsi" w:cstheme="minorHAnsi"/>
                <w:sz w:val="22"/>
                <w:szCs w:val="22"/>
              </w:rPr>
              <w:t>condizioni</w:t>
            </w:r>
            <w:proofErr w:type="spellEnd"/>
          </w:p>
        </w:tc>
      </w:tr>
      <w:tr w:rsidR="00B856DE" w:rsidRPr="008D5227" w14:paraId="59605C94" w14:textId="77777777" w:rsidTr="00A168CB">
        <w:trPr>
          <w:jc w:val="center"/>
        </w:trPr>
        <w:tc>
          <w:tcPr>
            <w:tcW w:w="2616" w:type="dxa"/>
            <w:vMerge/>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tcPr>
          <w:p w14:paraId="59605C91" w14:textId="77777777" w:rsidR="006E3F53" w:rsidRPr="00DD192E" w:rsidRDefault="006E3F53">
            <w:pPr>
              <w:pStyle w:val="sche3"/>
              <w:tabs>
                <w:tab w:val="left" w:pos="540"/>
              </w:tabs>
              <w:contextualSpacing/>
              <w:rPr>
                <w:rFonts w:asciiTheme="minorHAnsi" w:hAnsiTheme="minorHAnsi" w:cstheme="minorHAnsi"/>
                <w:sz w:val="22"/>
                <w:szCs w:val="22"/>
              </w:rPr>
            </w:pPr>
          </w:p>
        </w:tc>
        <w:tc>
          <w:tcPr>
            <w:tcW w:w="2380" w:type="dxa"/>
            <w:tcBorders>
              <w:top w:val="double" w:sz="2" w:space="0" w:color="000000"/>
              <w:left w:val="double" w:sz="2" w:space="0" w:color="000000"/>
              <w:bottom w:val="double" w:sz="2" w:space="0" w:color="000000"/>
            </w:tcBorders>
            <w:shd w:val="clear" w:color="auto" w:fill="D9D9D9"/>
            <w:tcMar>
              <w:top w:w="75" w:type="dxa"/>
              <w:left w:w="75" w:type="dxa"/>
              <w:bottom w:w="75" w:type="dxa"/>
              <w:right w:w="75" w:type="dxa"/>
            </w:tcMar>
            <w:vAlign w:val="center"/>
          </w:tcPr>
          <w:p w14:paraId="59605C92"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Fatturato</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annuo</w:t>
            </w:r>
            <w:proofErr w:type="spellEnd"/>
          </w:p>
        </w:tc>
        <w:tc>
          <w:tcPr>
            <w:tcW w:w="2924" w:type="dxa"/>
            <w:tcBorders>
              <w:top w:val="double" w:sz="2" w:space="0" w:color="000000"/>
              <w:left w:val="double" w:sz="2" w:space="0" w:color="000000"/>
              <w:bottom w:val="double" w:sz="2" w:space="0" w:color="000000"/>
              <w:right w:val="double" w:sz="2" w:space="0" w:color="000000"/>
            </w:tcBorders>
            <w:shd w:val="clear" w:color="auto" w:fill="D9D9D9"/>
            <w:tcMar>
              <w:top w:w="75" w:type="dxa"/>
              <w:left w:w="75" w:type="dxa"/>
              <w:bottom w:w="75" w:type="dxa"/>
              <w:right w:w="75" w:type="dxa"/>
            </w:tcMar>
            <w:vAlign w:val="center"/>
          </w:tcPr>
          <w:p w14:paraId="59605C93" w14:textId="77777777" w:rsidR="006E3F53" w:rsidRPr="00DD192E" w:rsidRDefault="003B1F2A">
            <w:pPr>
              <w:pStyle w:val="sche3"/>
              <w:tabs>
                <w:tab w:val="left" w:pos="540"/>
              </w:tabs>
              <w:contextualSpacing/>
              <w:rPr>
                <w:rFonts w:asciiTheme="minorHAnsi" w:hAnsiTheme="minorHAnsi" w:cstheme="minorHAnsi"/>
                <w:sz w:val="22"/>
                <w:szCs w:val="22"/>
              </w:rPr>
            </w:pPr>
            <w:proofErr w:type="spellStart"/>
            <w:r w:rsidRPr="00DD192E">
              <w:rPr>
                <w:rFonts w:asciiTheme="minorHAnsi" w:hAnsiTheme="minorHAnsi" w:cstheme="minorHAnsi"/>
                <w:sz w:val="22"/>
                <w:szCs w:val="22"/>
              </w:rPr>
              <w:t>Totale</w:t>
            </w:r>
            <w:proofErr w:type="spellEnd"/>
            <w:r w:rsidRPr="00DD192E">
              <w:rPr>
                <w:rFonts w:asciiTheme="minorHAnsi" w:hAnsiTheme="minorHAnsi" w:cstheme="minorHAnsi"/>
                <w:sz w:val="22"/>
                <w:szCs w:val="22"/>
              </w:rPr>
              <w:t xml:space="preserve"> di </w:t>
            </w:r>
            <w:proofErr w:type="spellStart"/>
            <w:r w:rsidRPr="00DD192E">
              <w:rPr>
                <w:rFonts w:asciiTheme="minorHAnsi" w:hAnsiTheme="minorHAnsi" w:cstheme="minorHAnsi"/>
                <w:sz w:val="22"/>
                <w:szCs w:val="22"/>
              </w:rPr>
              <w:t>Bilancio</w:t>
            </w:r>
            <w:proofErr w:type="spellEnd"/>
            <w:r w:rsidRPr="00DD192E">
              <w:rPr>
                <w:rFonts w:asciiTheme="minorHAnsi" w:hAnsiTheme="minorHAnsi" w:cstheme="minorHAnsi"/>
                <w:sz w:val="22"/>
                <w:szCs w:val="22"/>
              </w:rPr>
              <w:t xml:space="preserve"> </w:t>
            </w:r>
            <w:proofErr w:type="spellStart"/>
            <w:r w:rsidRPr="00DD192E">
              <w:rPr>
                <w:rFonts w:asciiTheme="minorHAnsi" w:hAnsiTheme="minorHAnsi" w:cstheme="minorHAnsi"/>
                <w:sz w:val="22"/>
                <w:szCs w:val="22"/>
              </w:rPr>
              <w:t>annuo</w:t>
            </w:r>
            <w:proofErr w:type="spellEnd"/>
          </w:p>
        </w:tc>
      </w:tr>
      <w:tr w:rsidR="00B856DE" w:rsidRPr="008D5227" w14:paraId="59605C98" w14:textId="77777777" w:rsidTr="00A168CB">
        <w:trPr>
          <w:jc w:val="center"/>
        </w:trPr>
        <w:tc>
          <w:tcPr>
            <w:tcW w:w="2616"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59605C95" w14:textId="77777777" w:rsidR="006E3F53" w:rsidRPr="008D5227" w:rsidRDefault="003B1F2A" w:rsidP="005D005E">
            <w:pPr>
              <w:pStyle w:val="sche3"/>
              <w:tabs>
                <w:tab w:val="left" w:pos="540"/>
              </w:tabs>
              <w:contextualSpacing/>
              <w:rPr>
                <w:rFonts w:asciiTheme="minorHAnsi" w:hAnsiTheme="minorHAnsi" w:cstheme="minorHAnsi"/>
                <w:sz w:val="22"/>
                <w:szCs w:val="22"/>
              </w:rPr>
            </w:pPr>
            <w:r w:rsidRPr="008D5227">
              <w:rPr>
                <w:rFonts w:asciiTheme="minorHAnsi" w:hAnsiTheme="minorHAnsi" w:cstheme="minorHAnsi"/>
                <w:sz w:val="22"/>
                <w:szCs w:val="22"/>
              </w:rPr>
              <w:t>&lt; 250</w:t>
            </w:r>
          </w:p>
        </w:tc>
        <w:tc>
          <w:tcPr>
            <w:tcW w:w="2380" w:type="dxa"/>
            <w:tcBorders>
              <w:top w:val="double" w:sz="2" w:space="0" w:color="000000"/>
              <w:left w:val="double" w:sz="2" w:space="0" w:color="000000"/>
              <w:bottom w:val="double" w:sz="2" w:space="0" w:color="000000"/>
            </w:tcBorders>
            <w:shd w:val="clear" w:color="auto" w:fill="auto"/>
            <w:tcMar>
              <w:top w:w="75" w:type="dxa"/>
              <w:left w:w="75" w:type="dxa"/>
              <w:bottom w:w="75" w:type="dxa"/>
              <w:right w:w="75" w:type="dxa"/>
            </w:tcMar>
          </w:tcPr>
          <w:p w14:paraId="59605C96" w14:textId="77777777" w:rsidR="006E3F53" w:rsidRPr="008D5227" w:rsidRDefault="003B1F2A" w:rsidP="00B60034">
            <w:pPr>
              <w:pStyle w:val="sche3"/>
              <w:tabs>
                <w:tab w:val="left" w:pos="540"/>
              </w:tabs>
              <w:contextualSpacing/>
              <w:rPr>
                <w:rFonts w:asciiTheme="minorHAnsi" w:hAnsiTheme="minorHAnsi" w:cstheme="minorHAnsi"/>
                <w:sz w:val="22"/>
                <w:szCs w:val="22"/>
              </w:rPr>
            </w:pPr>
            <w:r w:rsidRPr="008D5227">
              <w:rPr>
                <w:rFonts w:asciiTheme="minorHAnsi" w:hAnsiTheme="minorHAnsi" w:cstheme="minorHAnsi"/>
                <w:sz w:val="22"/>
                <w:szCs w:val="22"/>
              </w:rPr>
              <w:t>&lt;= 50 milioni</w:t>
            </w:r>
          </w:p>
        </w:tc>
        <w:tc>
          <w:tcPr>
            <w:tcW w:w="2924" w:type="dxa"/>
            <w:tcBorders>
              <w:top w:val="double" w:sz="2" w:space="0" w:color="000000"/>
              <w:left w:val="double" w:sz="2" w:space="0" w:color="000000"/>
              <w:bottom w:val="double" w:sz="2" w:space="0" w:color="000000"/>
              <w:right w:val="double" w:sz="2" w:space="0" w:color="000000"/>
            </w:tcBorders>
            <w:shd w:val="clear" w:color="auto" w:fill="auto"/>
            <w:tcMar>
              <w:top w:w="75" w:type="dxa"/>
              <w:left w:w="75" w:type="dxa"/>
              <w:bottom w:w="75" w:type="dxa"/>
              <w:right w:w="75" w:type="dxa"/>
            </w:tcMar>
          </w:tcPr>
          <w:p w14:paraId="59605C97" w14:textId="77777777" w:rsidR="006E3F53" w:rsidRPr="00DD192E" w:rsidRDefault="003B1F2A">
            <w:pPr>
              <w:pStyle w:val="sche3"/>
              <w:tabs>
                <w:tab w:val="left" w:pos="540"/>
              </w:tabs>
              <w:contextualSpacing/>
              <w:rPr>
                <w:rFonts w:asciiTheme="minorHAnsi" w:hAnsiTheme="minorHAnsi" w:cstheme="minorHAnsi"/>
                <w:sz w:val="22"/>
                <w:szCs w:val="22"/>
              </w:rPr>
            </w:pPr>
            <w:r w:rsidRPr="00B37143">
              <w:rPr>
                <w:rFonts w:asciiTheme="minorHAnsi" w:hAnsiTheme="minorHAnsi" w:cstheme="minorHAnsi"/>
                <w:sz w:val="22"/>
                <w:szCs w:val="22"/>
              </w:rPr>
              <w:t>&lt;=43 milioni</w:t>
            </w:r>
          </w:p>
        </w:tc>
      </w:tr>
    </w:tbl>
    <w:p w14:paraId="59605C99" w14:textId="77777777" w:rsidR="006E3F53" w:rsidRDefault="006E3F53" w:rsidP="005D005E">
      <w:pPr>
        <w:pStyle w:val="sche3"/>
        <w:tabs>
          <w:tab w:val="left" w:pos="540"/>
        </w:tabs>
        <w:contextualSpacing/>
        <w:rPr>
          <w:rFonts w:asciiTheme="minorHAnsi" w:hAnsiTheme="minorHAnsi" w:cstheme="minorHAnsi"/>
          <w:sz w:val="22"/>
          <w:szCs w:val="22"/>
          <w:lang w:val="it-IT"/>
        </w:rPr>
      </w:pPr>
    </w:p>
    <w:p w14:paraId="59605C9A" w14:textId="77777777" w:rsidR="006E3F53" w:rsidRDefault="003B1F2A" w:rsidP="005D005E">
      <w:pPr>
        <w:pStyle w:val="sche3"/>
        <w:tabs>
          <w:tab w:val="left" w:pos="540"/>
        </w:tabs>
        <w:contextualSpacing/>
        <w:rPr>
          <w:rFonts w:asciiTheme="minorHAnsi" w:hAnsiTheme="minorHAnsi" w:cstheme="minorHAnsi"/>
          <w:sz w:val="22"/>
          <w:szCs w:val="22"/>
          <w:lang w:val="it-IT"/>
        </w:rPr>
      </w:pPr>
      <w:r>
        <w:rPr>
          <w:rFonts w:asciiTheme="minorHAnsi" w:hAnsiTheme="minorHAnsi" w:cstheme="minorHAnsi"/>
          <w:sz w:val="22"/>
          <w:szCs w:val="22"/>
          <w:lang w:val="it-IT"/>
        </w:rPr>
        <w:br w:type="page"/>
      </w:r>
    </w:p>
    <w:p w14:paraId="59605C9B" w14:textId="77777777" w:rsidR="006E3F53" w:rsidRPr="008D5227" w:rsidRDefault="003B1F2A" w:rsidP="00D95B77">
      <w:pPr>
        <w:pStyle w:val="sche3"/>
        <w:tabs>
          <w:tab w:val="left" w:pos="540"/>
        </w:tabs>
        <w:contextualSpacing/>
        <w:rPr>
          <w:rFonts w:asciiTheme="minorHAnsi" w:hAnsiTheme="minorHAnsi" w:cstheme="minorHAnsi"/>
          <w:sz w:val="22"/>
          <w:szCs w:val="22"/>
          <w:lang w:val="it-IT"/>
        </w:rPr>
      </w:pPr>
      <w:r w:rsidRPr="006E47AB">
        <w:rPr>
          <w:rFonts w:asciiTheme="minorHAnsi" w:hAnsiTheme="minorHAnsi" w:cstheme="minorHAnsi"/>
          <w:b/>
          <w:sz w:val="22"/>
          <w:szCs w:val="22"/>
          <w:lang w:val="it-IT"/>
        </w:rPr>
        <w:lastRenderedPageBreak/>
        <w:t>3)</w:t>
      </w:r>
      <w:r w:rsidRPr="006E47AB">
        <w:rPr>
          <w:rFonts w:asciiTheme="minorHAnsi" w:hAnsiTheme="minorHAnsi" w:cstheme="minorHAnsi"/>
          <w:sz w:val="22"/>
          <w:szCs w:val="22"/>
          <w:lang w:val="it-IT"/>
        </w:rPr>
        <w:t xml:space="preserve"> il titolare </w:t>
      </w:r>
      <w:r w:rsidRPr="006E47AB">
        <w:rPr>
          <w:rFonts w:asciiTheme="minorHAnsi" w:hAnsiTheme="minorHAnsi" w:cstheme="minorHAnsi"/>
          <w:i/>
          <w:color w:val="00B0F0"/>
          <w:sz w:val="22"/>
          <w:szCs w:val="22"/>
          <w:lang w:val="it-IT"/>
        </w:rPr>
        <w:t>[se si tratta di impresa individuale]</w:t>
      </w:r>
    </w:p>
    <w:p w14:paraId="59605C9C" w14:textId="77777777" w:rsidR="006E3F53" w:rsidRPr="008D5227" w:rsidRDefault="006E3F53">
      <w:pPr>
        <w:pStyle w:val="sche3"/>
        <w:tabs>
          <w:tab w:val="left" w:pos="540"/>
        </w:tabs>
        <w:contextualSpacing/>
        <w:rPr>
          <w:rFonts w:asciiTheme="minorHAnsi" w:hAnsiTheme="minorHAnsi" w:cstheme="minorHAnsi"/>
          <w:sz w:val="22"/>
          <w:szCs w:val="22"/>
          <w:lang w:val="it-IT"/>
        </w:rPr>
      </w:pPr>
    </w:p>
    <w:p w14:paraId="59605C9D" w14:textId="77777777" w:rsidR="006E3F53" w:rsidRPr="00DD192E" w:rsidRDefault="003B1F2A" w:rsidP="00DD192E">
      <w:pPr>
        <w:pStyle w:val="Corpodeltesto2"/>
        <w:spacing w:after="0"/>
        <w:ind w:left="284"/>
        <w:contextualSpacing/>
        <w:rPr>
          <w:rFonts w:asciiTheme="minorHAnsi" w:hAnsiTheme="minorHAnsi" w:cstheme="minorHAnsi"/>
          <w:szCs w:val="22"/>
        </w:rPr>
      </w:pPr>
      <w:r w:rsidRPr="008D5227">
        <w:rPr>
          <w:rFonts w:asciiTheme="minorHAnsi" w:hAnsiTheme="minorHAnsi" w:cstheme="minorHAnsi"/>
          <w:b/>
          <w:szCs w:val="22"/>
        </w:rPr>
        <w:t>ovvero in alternativa</w:t>
      </w:r>
    </w:p>
    <w:p w14:paraId="59605C9E" w14:textId="121CF724" w:rsidR="006E3F53" w:rsidRPr="008D5227" w:rsidRDefault="003B1F2A" w:rsidP="005D005E">
      <w:pPr>
        <w:pStyle w:val="sche3"/>
        <w:ind w:left="284"/>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i soci</w:t>
      </w:r>
      <w:r w:rsidR="008F753B">
        <w:rPr>
          <w:rFonts w:asciiTheme="minorHAnsi" w:hAnsiTheme="minorHAnsi" w:cstheme="minorHAnsi"/>
          <w:sz w:val="22"/>
          <w:szCs w:val="22"/>
          <w:lang w:val="it-IT"/>
        </w:rPr>
        <w:t xml:space="preserve"> amministratori</w:t>
      </w:r>
      <w:r w:rsidRPr="008D5227">
        <w:rPr>
          <w:rFonts w:asciiTheme="minorHAnsi" w:hAnsiTheme="minorHAnsi" w:cstheme="minorHAnsi"/>
          <w:sz w:val="22"/>
          <w:szCs w:val="22"/>
          <w:lang w:val="it-IT"/>
        </w:rPr>
        <w:t xml:space="preserve"> </w:t>
      </w:r>
      <w:r w:rsidRPr="00DD192E">
        <w:rPr>
          <w:rFonts w:asciiTheme="minorHAnsi" w:hAnsiTheme="minorHAnsi" w:cstheme="minorHAnsi"/>
          <w:i/>
          <w:color w:val="00B0F0"/>
          <w:sz w:val="22"/>
          <w:szCs w:val="22"/>
          <w:lang w:val="it-IT"/>
        </w:rPr>
        <w:t>[se si tratta società in nome collettivo]</w:t>
      </w:r>
    </w:p>
    <w:p w14:paraId="59605C9F" w14:textId="77777777" w:rsidR="006E3F53" w:rsidRPr="008D5227" w:rsidRDefault="006E3F53" w:rsidP="00B60034">
      <w:pPr>
        <w:pStyle w:val="sche3"/>
        <w:tabs>
          <w:tab w:val="left" w:pos="540"/>
        </w:tabs>
        <w:contextualSpacing/>
        <w:rPr>
          <w:rFonts w:asciiTheme="minorHAnsi" w:hAnsiTheme="minorHAnsi" w:cstheme="minorHAnsi"/>
          <w:sz w:val="22"/>
          <w:szCs w:val="22"/>
          <w:lang w:val="it-IT"/>
        </w:rPr>
      </w:pPr>
    </w:p>
    <w:p w14:paraId="59605CA0" w14:textId="77777777" w:rsidR="006E3F53" w:rsidRPr="00DD192E" w:rsidRDefault="003B1F2A" w:rsidP="00DD192E">
      <w:pPr>
        <w:pStyle w:val="Corpodeltesto2"/>
        <w:spacing w:after="0"/>
        <w:ind w:left="284"/>
        <w:contextualSpacing/>
        <w:rPr>
          <w:rFonts w:asciiTheme="minorHAnsi" w:hAnsiTheme="minorHAnsi" w:cstheme="minorHAnsi"/>
          <w:szCs w:val="22"/>
        </w:rPr>
      </w:pPr>
      <w:r w:rsidRPr="008D5227">
        <w:rPr>
          <w:rFonts w:asciiTheme="minorHAnsi" w:hAnsiTheme="minorHAnsi" w:cstheme="minorHAnsi"/>
          <w:b/>
          <w:szCs w:val="22"/>
        </w:rPr>
        <w:t>ovvero in alternativa</w:t>
      </w:r>
    </w:p>
    <w:p w14:paraId="59605CA1" w14:textId="77777777" w:rsidR="006E3F53" w:rsidRPr="008D5227" w:rsidRDefault="003B1F2A" w:rsidP="005D005E">
      <w:pPr>
        <w:pStyle w:val="sche3"/>
        <w:ind w:left="284"/>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 xml:space="preserve">i soci accomandatari </w:t>
      </w:r>
      <w:r w:rsidRPr="00DD192E">
        <w:rPr>
          <w:rFonts w:asciiTheme="minorHAnsi" w:hAnsiTheme="minorHAnsi" w:cstheme="minorHAnsi"/>
          <w:i/>
          <w:color w:val="00B0F0"/>
          <w:sz w:val="22"/>
          <w:szCs w:val="22"/>
          <w:lang w:val="it-IT"/>
        </w:rPr>
        <w:t>[se si tratta società in accomandita semplice]</w:t>
      </w:r>
    </w:p>
    <w:p w14:paraId="59605CA2" w14:textId="77777777" w:rsidR="006E3F53" w:rsidRPr="008D5227" w:rsidRDefault="006E3F53" w:rsidP="00B60034">
      <w:pPr>
        <w:pStyle w:val="sche3"/>
        <w:tabs>
          <w:tab w:val="left" w:pos="540"/>
        </w:tabs>
        <w:contextualSpacing/>
        <w:rPr>
          <w:rFonts w:asciiTheme="minorHAnsi" w:hAnsiTheme="minorHAnsi" w:cstheme="minorHAnsi"/>
          <w:b/>
          <w:sz w:val="22"/>
          <w:szCs w:val="22"/>
          <w:lang w:val="it-IT"/>
        </w:rPr>
      </w:pPr>
    </w:p>
    <w:p w14:paraId="59605CA3" w14:textId="77777777" w:rsidR="006E3F53" w:rsidRPr="00DD192E" w:rsidRDefault="003B1F2A" w:rsidP="00DD192E">
      <w:pPr>
        <w:pStyle w:val="sche3"/>
        <w:tabs>
          <w:tab w:val="left" w:pos="540"/>
        </w:tabs>
        <w:ind w:left="284"/>
        <w:contextualSpacing/>
        <w:rPr>
          <w:rFonts w:asciiTheme="minorHAnsi" w:hAnsiTheme="minorHAnsi" w:cstheme="minorHAnsi"/>
          <w:b/>
          <w:sz w:val="22"/>
          <w:szCs w:val="22"/>
          <w:lang w:val="it-IT"/>
        </w:rPr>
      </w:pPr>
      <w:r w:rsidRPr="006E47AB">
        <w:rPr>
          <w:rFonts w:asciiTheme="minorHAnsi" w:hAnsiTheme="minorHAnsi" w:cstheme="minorHAnsi"/>
          <w:b/>
          <w:szCs w:val="22"/>
          <w:lang w:val="it-IT"/>
        </w:rPr>
        <w:t>ovvero in alternativa</w:t>
      </w:r>
    </w:p>
    <w:p w14:paraId="59605CA4" w14:textId="008D8799" w:rsidR="006E3F53" w:rsidRPr="008D5227" w:rsidRDefault="003B1F2A" w:rsidP="00DD192E">
      <w:pPr>
        <w:pStyle w:val="sche3"/>
        <w:ind w:left="709" w:hanging="425"/>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 xml:space="preserve">i membri del </w:t>
      </w:r>
      <w:r>
        <w:rPr>
          <w:rFonts w:asciiTheme="minorHAnsi" w:hAnsiTheme="minorHAnsi" w:cstheme="minorHAnsi"/>
          <w:sz w:val="22"/>
          <w:szCs w:val="22"/>
          <w:lang w:val="it-IT"/>
        </w:rPr>
        <w:t>C</w:t>
      </w:r>
      <w:r w:rsidRPr="008D5227">
        <w:rPr>
          <w:rFonts w:asciiTheme="minorHAnsi" w:hAnsiTheme="minorHAnsi" w:cstheme="minorHAnsi"/>
          <w:sz w:val="22"/>
          <w:szCs w:val="22"/>
          <w:lang w:val="it-IT"/>
        </w:rPr>
        <w:t>onsiglio di amministrazione cui sia stata conferita la legale rappresentanza, ivi compresi institori e pro</w:t>
      </w:r>
      <w:r w:rsidRPr="00B37143">
        <w:rPr>
          <w:rFonts w:asciiTheme="minorHAnsi" w:hAnsiTheme="minorHAnsi" w:cstheme="minorHAnsi"/>
          <w:sz w:val="22"/>
          <w:szCs w:val="22"/>
          <w:lang w:val="it-IT"/>
        </w:rPr>
        <w:t xml:space="preserve">curatori generali, i membri degli organi con poteri </w:t>
      </w:r>
      <w:r w:rsidRPr="00DD192E">
        <w:rPr>
          <w:rFonts w:asciiTheme="minorHAnsi" w:hAnsiTheme="minorHAnsi" w:cstheme="minorHAnsi"/>
          <w:sz w:val="22"/>
          <w:szCs w:val="22"/>
          <w:lang w:val="it-IT"/>
        </w:rPr>
        <w:t>di direzione o di vigilanza</w:t>
      </w:r>
      <w:r w:rsidR="00787EC2">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i soggetti muniti di poteri di rappresentanza, di direzione o di controllo, il socio unico</w:t>
      </w:r>
      <w:r w:rsidR="00787EC2">
        <w:rPr>
          <w:rFonts w:asciiTheme="minorHAnsi" w:hAnsiTheme="minorHAnsi" w:cstheme="minorHAnsi"/>
          <w:sz w:val="22"/>
          <w:szCs w:val="22"/>
          <w:lang w:val="it-IT"/>
        </w:rPr>
        <w:t xml:space="preserve"> </w:t>
      </w:r>
      <w:r w:rsidR="00353AAD">
        <w:rPr>
          <w:rFonts w:asciiTheme="minorHAnsi" w:hAnsiTheme="minorHAnsi" w:cstheme="minorHAnsi"/>
          <w:i/>
          <w:color w:val="00B0F0"/>
          <w:sz w:val="22"/>
          <w:szCs w:val="22"/>
          <w:lang w:val="it-IT"/>
        </w:rPr>
        <w:t>[</w:t>
      </w:r>
      <w:r w:rsidR="001A53B8" w:rsidRPr="00726A2D">
        <w:rPr>
          <w:rFonts w:asciiTheme="minorHAnsi" w:hAnsiTheme="minorHAnsi" w:cstheme="minorHAnsi"/>
          <w:i/>
          <w:color w:val="00B0F0"/>
          <w:sz w:val="22"/>
          <w:szCs w:val="22"/>
          <w:lang w:val="it-IT"/>
        </w:rPr>
        <w:t xml:space="preserve">nel caso di socio unico persona giuridica indicare i </w:t>
      </w:r>
      <w:r w:rsidR="0026580E" w:rsidRPr="00726A2D">
        <w:rPr>
          <w:rFonts w:asciiTheme="minorHAnsi" w:hAnsiTheme="minorHAnsi" w:cstheme="minorHAnsi"/>
          <w:i/>
          <w:color w:val="00B0F0"/>
          <w:sz w:val="22"/>
          <w:szCs w:val="22"/>
          <w:lang w:val="it-IT"/>
        </w:rPr>
        <w:t>relativi amministratori</w:t>
      </w:r>
      <w:r w:rsidR="00353AAD">
        <w:rPr>
          <w:rFonts w:asciiTheme="minorHAnsi" w:hAnsiTheme="minorHAnsi" w:cstheme="minorHAnsi"/>
          <w:i/>
          <w:color w:val="00B0F0"/>
          <w:sz w:val="22"/>
          <w:szCs w:val="22"/>
          <w:lang w:val="it-IT"/>
        </w:rPr>
        <w:t>]</w:t>
      </w:r>
      <w:r w:rsidR="001A53B8">
        <w:rPr>
          <w:rFonts w:asciiTheme="minorHAnsi" w:hAnsiTheme="minorHAnsi" w:cstheme="minorHAnsi"/>
          <w:sz w:val="22"/>
          <w:szCs w:val="22"/>
          <w:lang w:val="it-IT"/>
        </w:rPr>
        <w:t xml:space="preserve"> </w:t>
      </w:r>
      <w:r w:rsidR="00787EC2">
        <w:rPr>
          <w:rFonts w:asciiTheme="minorHAnsi" w:hAnsiTheme="minorHAnsi" w:cstheme="minorHAnsi"/>
          <w:sz w:val="22"/>
          <w:szCs w:val="22"/>
          <w:lang w:val="it-IT"/>
        </w:rPr>
        <w:t>e l’amministratore di fatto</w:t>
      </w:r>
      <w:r w:rsidRPr="00DD192E">
        <w:rPr>
          <w:rFonts w:asciiTheme="minorHAnsi" w:hAnsiTheme="minorHAnsi" w:cstheme="minorHAnsi"/>
          <w:sz w:val="22"/>
          <w:szCs w:val="22"/>
          <w:lang w:val="it-IT"/>
        </w:rPr>
        <w:t xml:space="preserve"> </w:t>
      </w:r>
      <w:r w:rsidRPr="00DD192E">
        <w:rPr>
          <w:rFonts w:asciiTheme="minorHAnsi" w:hAnsiTheme="minorHAnsi" w:cstheme="minorHAnsi"/>
          <w:i/>
          <w:color w:val="00B0F0"/>
          <w:sz w:val="22"/>
          <w:szCs w:val="22"/>
          <w:lang w:val="it-IT"/>
        </w:rPr>
        <w:t>[se si tratta di altro tipo di società o consorzio]</w:t>
      </w:r>
    </w:p>
    <w:p w14:paraId="59605CA5" w14:textId="77777777" w:rsidR="006E3F53" w:rsidRPr="008D5227" w:rsidRDefault="006E3F53" w:rsidP="00B60034">
      <w:pPr>
        <w:pStyle w:val="sche3"/>
        <w:tabs>
          <w:tab w:val="left" w:pos="540"/>
        </w:tabs>
        <w:contextualSpacing/>
        <w:rPr>
          <w:rFonts w:asciiTheme="minorHAnsi" w:hAnsiTheme="minorHAnsi" w:cstheme="minorHAnsi"/>
          <w:sz w:val="22"/>
          <w:szCs w:val="22"/>
          <w:lang w:val="it-IT"/>
        </w:rPr>
      </w:pPr>
    </w:p>
    <w:p w14:paraId="59605CA6" w14:textId="6703BDDC" w:rsidR="006E3F53" w:rsidRPr="00D95B77" w:rsidRDefault="003B1F2A" w:rsidP="00D95B77">
      <w:pPr>
        <w:pStyle w:val="sche3"/>
        <w:numPr>
          <w:ilvl w:val="0"/>
          <w:numId w:val="17"/>
        </w:numPr>
        <w:ind w:left="709" w:hanging="283"/>
        <w:contextualSpacing/>
        <w:rPr>
          <w:rFonts w:asciiTheme="minorHAnsi" w:hAnsiTheme="minorHAnsi" w:cstheme="minorHAnsi"/>
          <w:sz w:val="22"/>
          <w:szCs w:val="22"/>
          <w:lang w:val="it-IT"/>
        </w:rPr>
      </w:pPr>
      <w:r w:rsidRPr="00353AAD">
        <w:rPr>
          <w:rFonts w:asciiTheme="minorHAnsi" w:hAnsiTheme="minorHAnsi" w:cstheme="minorHAnsi"/>
          <w:sz w:val="22"/>
          <w:szCs w:val="22"/>
          <w:lang w:val="it-IT"/>
        </w:rPr>
        <w:t>sono</w:t>
      </w:r>
      <w:r w:rsidRPr="00DD192E">
        <w:rPr>
          <w:rFonts w:asciiTheme="minorHAnsi" w:hAnsiTheme="minorHAnsi" w:cstheme="minorHAnsi"/>
          <w:sz w:val="22"/>
          <w:szCs w:val="22"/>
          <w:lang w:val="it-IT"/>
        </w:rPr>
        <w:t xml:space="preserve"> i seguenti: </w:t>
      </w:r>
    </w:p>
    <w:tbl>
      <w:tblPr>
        <w:tblStyle w:val="Grigliatabella"/>
        <w:tblW w:w="9639" w:type="dxa"/>
        <w:tblInd w:w="250" w:type="dxa"/>
        <w:tblLook w:val="04A0" w:firstRow="1" w:lastRow="0" w:firstColumn="1" w:lastColumn="0" w:noHBand="0" w:noVBand="1"/>
      </w:tblPr>
      <w:tblGrid>
        <w:gridCol w:w="1276"/>
        <w:gridCol w:w="1417"/>
        <w:gridCol w:w="1843"/>
        <w:gridCol w:w="1418"/>
        <w:gridCol w:w="1559"/>
        <w:gridCol w:w="2126"/>
      </w:tblGrid>
      <w:tr w:rsidR="00DA6603" w:rsidRPr="00B37143" w14:paraId="59605CAD" w14:textId="77777777" w:rsidTr="000E2D21">
        <w:tc>
          <w:tcPr>
            <w:tcW w:w="1276" w:type="dxa"/>
          </w:tcPr>
          <w:p w14:paraId="59605CA7" w14:textId="77777777" w:rsidR="006E3F53" w:rsidRPr="007E6917" w:rsidRDefault="003B1F2A">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Nome</w:t>
            </w:r>
          </w:p>
        </w:tc>
        <w:tc>
          <w:tcPr>
            <w:tcW w:w="1417" w:type="dxa"/>
          </w:tcPr>
          <w:p w14:paraId="59605CA8" w14:textId="77777777" w:rsidR="006E3F53" w:rsidRPr="007E6917" w:rsidRDefault="003B1F2A">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Cognome</w:t>
            </w:r>
          </w:p>
        </w:tc>
        <w:tc>
          <w:tcPr>
            <w:tcW w:w="1843" w:type="dxa"/>
          </w:tcPr>
          <w:p w14:paraId="59605CA9" w14:textId="77777777" w:rsidR="006E3F53" w:rsidRPr="007E6917" w:rsidRDefault="003B1F2A">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Luogo e data di nascita</w:t>
            </w:r>
          </w:p>
        </w:tc>
        <w:tc>
          <w:tcPr>
            <w:tcW w:w="1418" w:type="dxa"/>
          </w:tcPr>
          <w:p w14:paraId="59605CAA" w14:textId="77777777" w:rsidR="006E3F53" w:rsidRPr="007E6917" w:rsidRDefault="003B1F2A">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Residente a</w:t>
            </w:r>
          </w:p>
        </w:tc>
        <w:tc>
          <w:tcPr>
            <w:tcW w:w="1559" w:type="dxa"/>
          </w:tcPr>
          <w:p w14:paraId="59605CAB" w14:textId="77777777" w:rsidR="006E3F53" w:rsidRPr="007E6917" w:rsidRDefault="003B1F2A">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Codice fiscale</w:t>
            </w:r>
          </w:p>
        </w:tc>
        <w:tc>
          <w:tcPr>
            <w:tcW w:w="2126" w:type="dxa"/>
          </w:tcPr>
          <w:p w14:paraId="59605CAC" w14:textId="77777777" w:rsidR="006E3F53" w:rsidRPr="007E6917" w:rsidRDefault="003B1F2A">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Carica ricoperta</w:t>
            </w:r>
          </w:p>
        </w:tc>
      </w:tr>
      <w:tr w:rsidR="00DA6603" w:rsidRPr="00B37143" w14:paraId="59605CB4" w14:textId="77777777" w:rsidTr="000E2D21">
        <w:tc>
          <w:tcPr>
            <w:tcW w:w="1276" w:type="dxa"/>
          </w:tcPr>
          <w:p w14:paraId="59605CAE" w14:textId="77777777" w:rsidR="006E3F53" w:rsidRPr="00DD192E" w:rsidRDefault="003B1F2A" w:rsidP="005D005E">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7" w:type="dxa"/>
          </w:tcPr>
          <w:p w14:paraId="59605CAF" w14:textId="77777777" w:rsidR="006E3F53" w:rsidRPr="00DD192E" w:rsidRDefault="003B1F2A" w:rsidP="00B60034">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B0"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B1"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B2"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2126" w:type="dxa"/>
          </w:tcPr>
          <w:p w14:paraId="59605CB3"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DA6603" w:rsidRPr="00B37143" w14:paraId="59605CBB" w14:textId="77777777" w:rsidTr="000E2D21">
        <w:tc>
          <w:tcPr>
            <w:tcW w:w="1276" w:type="dxa"/>
          </w:tcPr>
          <w:p w14:paraId="59605CB5" w14:textId="77777777" w:rsidR="006E3F53" w:rsidRPr="00DD192E" w:rsidRDefault="003B1F2A" w:rsidP="005D005E">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7" w:type="dxa"/>
          </w:tcPr>
          <w:p w14:paraId="59605CB6" w14:textId="77777777" w:rsidR="006E3F53" w:rsidRPr="00DD192E" w:rsidRDefault="003B1F2A" w:rsidP="00B60034">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B7"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B8"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B9"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2126" w:type="dxa"/>
          </w:tcPr>
          <w:p w14:paraId="59605CBA"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7E6917" w:rsidRPr="00B37143" w14:paraId="59605CC2" w14:textId="77777777" w:rsidTr="000E2D21">
        <w:tc>
          <w:tcPr>
            <w:tcW w:w="1276" w:type="dxa"/>
          </w:tcPr>
          <w:p w14:paraId="59605CBC" w14:textId="77777777" w:rsidR="006E3F53" w:rsidRPr="00DD192E" w:rsidRDefault="003B1F2A" w:rsidP="005D005E">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7" w:type="dxa"/>
          </w:tcPr>
          <w:p w14:paraId="59605CBD" w14:textId="77777777" w:rsidR="006E3F53" w:rsidRPr="00DD192E" w:rsidRDefault="003B1F2A" w:rsidP="00B60034">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BE"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BF"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C0"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2126" w:type="dxa"/>
          </w:tcPr>
          <w:p w14:paraId="59605CC1"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7E6917" w:rsidRPr="00B37143" w14:paraId="59605CC9" w14:textId="77777777" w:rsidTr="000E2D21">
        <w:tc>
          <w:tcPr>
            <w:tcW w:w="1276" w:type="dxa"/>
          </w:tcPr>
          <w:p w14:paraId="59605CC3" w14:textId="77777777" w:rsidR="006E3F53" w:rsidRPr="00DD192E" w:rsidRDefault="003B1F2A" w:rsidP="005D005E">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7" w:type="dxa"/>
          </w:tcPr>
          <w:p w14:paraId="59605CC4" w14:textId="77777777" w:rsidR="006E3F53" w:rsidRPr="00DD192E" w:rsidRDefault="003B1F2A" w:rsidP="00B60034">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C5"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C6"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C7"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2126" w:type="dxa"/>
          </w:tcPr>
          <w:p w14:paraId="59605CC8"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7E6917" w:rsidRPr="00B37143" w14:paraId="59605CD0" w14:textId="77777777" w:rsidTr="000E2D21">
        <w:tc>
          <w:tcPr>
            <w:tcW w:w="1276" w:type="dxa"/>
          </w:tcPr>
          <w:p w14:paraId="59605CCA" w14:textId="77777777" w:rsidR="006E3F53" w:rsidRPr="00DD192E" w:rsidRDefault="003B1F2A" w:rsidP="005D005E">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7" w:type="dxa"/>
          </w:tcPr>
          <w:p w14:paraId="59605CCB" w14:textId="77777777" w:rsidR="006E3F53" w:rsidRPr="00DD192E" w:rsidRDefault="003B1F2A" w:rsidP="00B60034">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CC"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CD"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CE"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2126" w:type="dxa"/>
          </w:tcPr>
          <w:p w14:paraId="59605CCF" w14:textId="77777777" w:rsidR="006E3F53" w:rsidRPr="00DD192E" w:rsidRDefault="003B1F2A">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bl>
    <w:p w14:paraId="59605CD1" w14:textId="77777777" w:rsidR="006E3F53" w:rsidRPr="00DD192E" w:rsidRDefault="006E3F53" w:rsidP="005D005E">
      <w:pPr>
        <w:pStyle w:val="sche3"/>
        <w:tabs>
          <w:tab w:val="left" w:pos="540"/>
        </w:tabs>
        <w:contextualSpacing/>
        <w:rPr>
          <w:rFonts w:asciiTheme="minorHAnsi" w:hAnsiTheme="minorHAnsi" w:cstheme="minorHAnsi"/>
          <w:sz w:val="22"/>
          <w:szCs w:val="22"/>
          <w:lang w:val="it-IT"/>
        </w:rPr>
      </w:pPr>
    </w:p>
    <w:p w14:paraId="59605CD2" w14:textId="55590A54" w:rsidR="006E3F53" w:rsidRPr="00DD192E" w:rsidRDefault="00625198" w:rsidP="00DD192E">
      <w:pPr>
        <w:pStyle w:val="sche3"/>
        <w:numPr>
          <w:ilvl w:val="0"/>
          <w:numId w:val="17"/>
        </w:numPr>
        <w:ind w:left="709" w:hanging="283"/>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Pr>
          <w:rFonts w:asciiTheme="minorHAnsi" w:hAnsiTheme="minorHAnsi" w:cstheme="minorHAnsi"/>
          <w:sz w:val="22"/>
          <w:szCs w:val="22"/>
          <w:lang w:val="it-IT"/>
        </w:rPr>
        <w:t xml:space="preserve"> </w:t>
      </w:r>
      <w:r w:rsidRPr="00DD192E">
        <w:rPr>
          <w:rFonts w:asciiTheme="minorHAnsi" w:hAnsiTheme="minorHAnsi" w:cstheme="minorHAnsi"/>
          <w:sz w:val="22"/>
          <w:szCs w:val="22"/>
          <w:lang w:val="it-IT"/>
        </w:rPr>
        <w:t>non vi sono Direttori Tecnici.</w:t>
      </w:r>
    </w:p>
    <w:p w14:paraId="59605CD3" w14:textId="77777777" w:rsidR="006E3F53" w:rsidRPr="00DD192E" w:rsidRDefault="006E3F53" w:rsidP="00DD192E">
      <w:pPr>
        <w:pStyle w:val="sche3"/>
        <w:tabs>
          <w:tab w:val="left" w:pos="540"/>
        </w:tabs>
        <w:ind w:left="142"/>
        <w:contextualSpacing/>
        <w:rPr>
          <w:rFonts w:asciiTheme="minorHAnsi" w:hAnsiTheme="minorHAnsi" w:cstheme="minorHAnsi"/>
          <w:sz w:val="22"/>
          <w:szCs w:val="22"/>
          <w:lang w:val="it-IT"/>
        </w:rPr>
      </w:pPr>
    </w:p>
    <w:p w14:paraId="59605CD4" w14:textId="77777777" w:rsidR="006E3F53" w:rsidRPr="00DD192E" w:rsidRDefault="003B1F2A" w:rsidP="00445E3E">
      <w:pPr>
        <w:pStyle w:val="sche3"/>
        <w:tabs>
          <w:tab w:val="left" w:pos="540"/>
        </w:tabs>
        <w:ind w:firstLine="567"/>
        <w:contextualSpacing/>
        <w:rPr>
          <w:rFonts w:asciiTheme="minorHAnsi" w:hAnsiTheme="minorHAnsi" w:cstheme="minorHAnsi"/>
          <w:b/>
          <w:i/>
          <w:sz w:val="22"/>
          <w:szCs w:val="22"/>
          <w:lang w:val="it-IT"/>
        </w:rPr>
      </w:pPr>
      <w:r w:rsidRPr="00DD192E">
        <w:rPr>
          <w:rFonts w:asciiTheme="minorHAnsi" w:hAnsiTheme="minorHAnsi" w:cstheme="minorHAnsi"/>
          <w:b/>
          <w:i/>
          <w:sz w:val="22"/>
          <w:szCs w:val="22"/>
          <w:lang w:val="it-IT"/>
        </w:rPr>
        <w:t>ovvero, in alternativa</w:t>
      </w:r>
    </w:p>
    <w:p w14:paraId="59605CD5" w14:textId="72D11408" w:rsidR="006E3F53" w:rsidRPr="00DD192E" w:rsidRDefault="003B1F2A" w:rsidP="005D005E">
      <w:pPr>
        <w:pStyle w:val="sche3"/>
        <w:ind w:left="567"/>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DD192E">
        <w:rPr>
          <w:rFonts w:asciiTheme="minorHAnsi" w:hAnsiTheme="minorHAnsi" w:cstheme="minorHAnsi"/>
          <w:sz w:val="22"/>
          <w:szCs w:val="22"/>
          <w:lang w:val="it-IT"/>
        </w:rPr>
        <w:t xml:space="preserve"> i Direttori Tecnici</w:t>
      </w:r>
      <w:r w:rsidR="00625198">
        <w:rPr>
          <w:rFonts w:asciiTheme="minorHAnsi" w:hAnsiTheme="minorHAnsi" w:cstheme="minorHAnsi"/>
          <w:sz w:val="22"/>
          <w:szCs w:val="22"/>
          <w:lang w:val="it-IT"/>
        </w:rPr>
        <w:t xml:space="preserve"> sono i seguenti</w:t>
      </w:r>
      <w:r w:rsidRPr="00DD192E">
        <w:rPr>
          <w:rFonts w:asciiTheme="minorHAnsi" w:hAnsiTheme="minorHAnsi" w:cstheme="minorHAnsi"/>
          <w:sz w:val="22"/>
          <w:szCs w:val="22"/>
          <w:lang w:val="it-IT"/>
        </w:rPr>
        <w:t>:</w:t>
      </w:r>
    </w:p>
    <w:tbl>
      <w:tblPr>
        <w:tblStyle w:val="Grigliatabella"/>
        <w:tblW w:w="9214" w:type="dxa"/>
        <w:tblInd w:w="562" w:type="dxa"/>
        <w:tblLook w:val="04A0" w:firstRow="1" w:lastRow="0" w:firstColumn="1" w:lastColumn="0" w:noHBand="0" w:noVBand="1"/>
      </w:tblPr>
      <w:tblGrid>
        <w:gridCol w:w="1275"/>
        <w:gridCol w:w="1418"/>
        <w:gridCol w:w="1843"/>
        <w:gridCol w:w="1418"/>
        <w:gridCol w:w="1559"/>
        <w:gridCol w:w="1701"/>
      </w:tblGrid>
      <w:tr w:rsidR="00DA6603" w:rsidRPr="00B37143" w14:paraId="59605CDC" w14:textId="77777777" w:rsidTr="007E6917">
        <w:tc>
          <w:tcPr>
            <w:tcW w:w="1275" w:type="dxa"/>
          </w:tcPr>
          <w:p w14:paraId="59605CD6" w14:textId="77777777" w:rsidR="006E3F53" w:rsidRPr="007E6917" w:rsidRDefault="003B1F2A" w:rsidP="007E6917">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Nome</w:t>
            </w:r>
          </w:p>
        </w:tc>
        <w:tc>
          <w:tcPr>
            <w:tcW w:w="1418" w:type="dxa"/>
          </w:tcPr>
          <w:p w14:paraId="59605CD7" w14:textId="77777777" w:rsidR="006E3F53" w:rsidRPr="007E6917" w:rsidRDefault="003B1F2A" w:rsidP="007E6917">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Cognome</w:t>
            </w:r>
          </w:p>
        </w:tc>
        <w:tc>
          <w:tcPr>
            <w:tcW w:w="1843" w:type="dxa"/>
          </w:tcPr>
          <w:p w14:paraId="59605CD8" w14:textId="77777777" w:rsidR="006E3F53" w:rsidRPr="007E6917" w:rsidRDefault="003B1F2A" w:rsidP="007E6917">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Luogo e data di nascita</w:t>
            </w:r>
          </w:p>
        </w:tc>
        <w:tc>
          <w:tcPr>
            <w:tcW w:w="1418" w:type="dxa"/>
          </w:tcPr>
          <w:p w14:paraId="59605CD9" w14:textId="77777777" w:rsidR="006E3F53" w:rsidRPr="007E6917" w:rsidRDefault="003B1F2A" w:rsidP="007E6917">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Residente a</w:t>
            </w:r>
          </w:p>
        </w:tc>
        <w:tc>
          <w:tcPr>
            <w:tcW w:w="1559" w:type="dxa"/>
          </w:tcPr>
          <w:p w14:paraId="59605CDA" w14:textId="77777777" w:rsidR="006E3F53" w:rsidRPr="007E6917" w:rsidRDefault="003B1F2A" w:rsidP="007E6917">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Codice fiscale</w:t>
            </w:r>
          </w:p>
        </w:tc>
        <w:tc>
          <w:tcPr>
            <w:tcW w:w="1701" w:type="dxa"/>
          </w:tcPr>
          <w:p w14:paraId="59605CDB" w14:textId="77777777" w:rsidR="006E3F53" w:rsidRPr="007E6917" w:rsidRDefault="003B1F2A" w:rsidP="007E6917">
            <w:pPr>
              <w:pStyle w:val="sche3"/>
              <w:tabs>
                <w:tab w:val="left" w:pos="540"/>
              </w:tabs>
              <w:contextualSpacing/>
              <w:rPr>
                <w:rFonts w:asciiTheme="minorHAnsi" w:hAnsiTheme="minorHAnsi" w:cstheme="minorHAnsi"/>
                <w:b/>
                <w:sz w:val="22"/>
                <w:szCs w:val="22"/>
                <w:lang w:val="it-IT"/>
              </w:rPr>
            </w:pPr>
            <w:r w:rsidRPr="007E6917">
              <w:rPr>
                <w:rFonts w:asciiTheme="minorHAnsi" w:hAnsiTheme="minorHAnsi" w:cstheme="minorHAnsi"/>
                <w:b/>
                <w:sz w:val="22"/>
                <w:szCs w:val="22"/>
                <w:lang w:val="it-IT"/>
              </w:rPr>
              <w:t>Carica ricoperta</w:t>
            </w:r>
          </w:p>
        </w:tc>
      </w:tr>
      <w:tr w:rsidR="00DA6603" w:rsidRPr="00B37143" w14:paraId="59605CE3" w14:textId="77777777" w:rsidTr="007E6917">
        <w:tc>
          <w:tcPr>
            <w:tcW w:w="1275" w:type="dxa"/>
          </w:tcPr>
          <w:p w14:paraId="59605CDD"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DE"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DF"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E0"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E1"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701" w:type="dxa"/>
          </w:tcPr>
          <w:p w14:paraId="59605CE2"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7E6917" w:rsidRPr="00B37143" w14:paraId="59605CEA" w14:textId="77777777" w:rsidTr="007E6917">
        <w:tc>
          <w:tcPr>
            <w:tcW w:w="1275" w:type="dxa"/>
          </w:tcPr>
          <w:p w14:paraId="59605CE4"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E5"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E6"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E7"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E8"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701" w:type="dxa"/>
          </w:tcPr>
          <w:p w14:paraId="59605CE9"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DA6603" w:rsidRPr="00B37143" w14:paraId="59605CF1" w14:textId="77777777" w:rsidTr="007E6917">
        <w:tc>
          <w:tcPr>
            <w:tcW w:w="1275" w:type="dxa"/>
          </w:tcPr>
          <w:p w14:paraId="59605CEB"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EC"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843" w:type="dxa"/>
          </w:tcPr>
          <w:p w14:paraId="59605CED"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418" w:type="dxa"/>
          </w:tcPr>
          <w:p w14:paraId="59605CEE"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559" w:type="dxa"/>
          </w:tcPr>
          <w:p w14:paraId="59605CEF"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701" w:type="dxa"/>
          </w:tcPr>
          <w:p w14:paraId="59605CF0" w14:textId="77777777" w:rsidR="006E3F53" w:rsidRPr="00DD192E" w:rsidRDefault="003B1F2A" w:rsidP="007E6917">
            <w:pPr>
              <w:pStyle w:val="sche3"/>
              <w:tabs>
                <w:tab w:val="left" w:pos="540"/>
              </w:tabs>
              <w:contextualSpacing/>
              <w:rPr>
                <w:rFonts w:asciiTheme="minorHAnsi" w:hAnsiTheme="minorHAnsi" w:cstheme="minorHAnsi"/>
                <w:sz w:val="22"/>
                <w:szCs w:val="22"/>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bl>
    <w:p w14:paraId="59605CF2" w14:textId="77777777" w:rsidR="006E3F53" w:rsidRPr="008D5227" w:rsidRDefault="006E3F53" w:rsidP="005D005E">
      <w:pPr>
        <w:pStyle w:val="sche3"/>
        <w:tabs>
          <w:tab w:val="left" w:pos="540"/>
        </w:tabs>
        <w:contextualSpacing/>
        <w:rPr>
          <w:rFonts w:asciiTheme="minorHAnsi" w:hAnsiTheme="minorHAnsi" w:cstheme="minorHAnsi"/>
          <w:sz w:val="22"/>
          <w:szCs w:val="22"/>
          <w:lang w:val="it-IT"/>
        </w:rPr>
      </w:pPr>
    </w:p>
    <w:p w14:paraId="59605D14" w14:textId="77777777" w:rsidR="006E3F53" w:rsidRPr="00DD192E" w:rsidRDefault="006E3F53" w:rsidP="00B60034">
      <w:pPr>
        <w:contextualSpacing/>
        <w:jc w:val="both"/>
        <w:rPr>
          <w:rFonts w:asciiTheme="minorHAnsi" w:hAnsiTheme="minorHAnsi" w:cstheme="minorHAnsi"/>
          <w:i/>
          <w:sz w:val="22"/>
          <w:szCs w:val="22"/>
        </w:rPr>
      </w:pPr>
    </w:p>
    <w:p w14:paraId="59605D1E" w14:textId="3E3C2378" w:rsidR="006E3F53" w:rsidRPr="00DD192E" w:rsidRDefault="001E5A94">
      <w:pPr>
        <w:pStyle w:val="sche3"/>
        <w:tabs>
          <w:tab w:val="left" w:pos="540"/>
        </w:tabs>
        <w:contextualSpacing/>
        <w:rPr>
          <w:rFonts w:asciiTheme="minorHAnsi" w:hAnsiTheme="minorHAnsi" w:cstheme="minorHAnsi"/>
          <w:b/>
          <w:sz w:val="22"/>
          <w:szCs w:val="22"/>
          <w:lang w:val="it-IT"/>
        </w:rPr>
      </w:pPr>
      <w:r w:rsidRPr="00EE0F31">
        <w:rPr>
          <w:rFonts w:ascii="Open Sans" w:hAnsi="Open Sans" w:cs="Open Sans"/>
          <w:b/>
          <w:sz w:val="18"/>
          <w:szCs w:val="18"/>
          <w:lang w:val="it-IT"/>
        </w:rPr>
        <w:t xml:space="preserve"> </w:t>
      </w:r>
    </w:p>
    <w:p w14:paraId="59605D1F" w14:textId="67202576" w:rsidR="006E3F53" w:rsidRPr="00DD192E" w:rsidRDefault="004F3533" w:rsidP="00DD192E">
      <w:pPr>
        <w:ind w:left="709" w:hanging="709"/>
        <w:contextualSpacing/>
        <w:jc w:val="both"/>
        <w:rPr>
          <w:rFonts w:asciiTheme="minorHAnsi" w:hAnsiTheme="minorHAnsi" w:cstheme="minorHAnsi"/>
          <w:sz w:val="22"/>
          <w:szCs w:val="22"/>
        </w:rPr>
      </w:pPr>
      <w:r>
        <w:rPr>
          <w:rFonts w:asciiTheme="minorHAnsi" w:hAnsiTheme="minorHAnsi" w:cstheme="minorHAnsi"/>
          <w:b/>
          <w:sz w:val="22"/>
          <w:szCs w:val="22"/>
        </w:rPr>
        <w:t>4</w:t>
      </w:r>
      <w:r w:rsidRPr="00DD192E">
        <w:rPr>
          <w:rFonts w:asciiTheme="minorHAnsi" w:hAnsiTheme="minorHAnsi" w:cstheme="minorHAnsi"/>
          <w:b/>
          <w:sz w:val="22"/>
          <w:szCs w:val="22"/>
        </w:rPr>
        <w:t>)</w:t>
      </w:r>
      <w:r w:rsidRPr="00DD192E">
        <w:rPr>
          <w:rFonts w:asciiTheme="minorHAnsi" w:hAnsiTheme="minorHAnsi" w:cstheme="minorHAnsi"/>
          <w:sz w:val="22"/>
          <w:szCs w:val="22"/>
        </w:rPr>
        <w:t xml:space="preserve"> </w:t>
      </w: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rPr>
        <w:t xml:space="preserve"> che nel libro soci dell’Impresa figurano i soci sottoelencati, ti</w:t>
      </w:r>
      <w:r w:rsidRPr="00DD192E">
        <w:rPr>
          <w:rFonts w:asciiTheme="minorHAnsi" w:hAnsiTheme="minorHAnsi" w:cstheme="minorHAnsi"/>
          <w:sz w:val="22"/>
          <w:szCs w:val="22"/>
        </w:rPr>
        <w:t xml:space="preserve">tolari delle azioni/quote di capitale </w:t>
      </w:r>
      <w:r w:rsidR="00551E95">
        <w:rPr>
          <w:rFonts w:asciiTheme="minorHAnsi" w:hAnsiTheme="minorHAnsi" w:cstheme="minorHAnsi"/>
          <w:sz w:val="22"/>
          <w:szCs w:val="22"/>
        </w:rPr>
        <w:t xml:space="preserve">di seguito </w:t>
      </w:r>
      <w:r w:rsidRPr="00DD192E">
        <w:rPr>
          <w:rFonts w:asciiTheme="minorHAnsi" w:hAnsiTheme="minorHAnsi" w:cstheme="minorHAnsi"/>
          <w:sz w:val="22"/>
          <w:szCs w:val="22"/>
        </w:rPr>
        <w:t xml:space="preserve">riportate </w:t>
      </w:r>
      <w:r w:rsidR="00551E95">
        <w:rPr>
          <w:rFonts w:asciiTheme="minorHAnsi" w:hAnsiTheme="minorHAnsi" w:cstheme="minorHAnsi"/>
          <w:sz w:val="22"/>
          <w:szCs w:val="22"/>
        </w:rPr>
        <w:t xml:space="preserve">in corrispondenza </w:t>
      </w:r>
      <w:r w:rsidRPr="00DD192E">
        <w:rPr>
          <w:rFonts w:asciiTheme="minorHAnsi" w:hAnsiTheme="minorHAnsi" w:cstheme="minorHAnsi"/>
          <w:sz w:val="22"/>
          <w:szCs w:val="22"/>
        </w:rPr>
        <w:t>di ciascuno di essi:</w:t>
      </w:r>
    </w:p>
    <w:p w14:paraId="59605D20" w14:textId="77777777" w:rsidR="006E3F53" w:rsidRPr="00DD192E" w:rsidRDefault="003B1F2A" w:rsidP="00DD192E">
      <w:pPr>
        <w:tabs>
          <w:tab w:val="right" w:pos="5954"/>
        </w:tabs>
        <w:ind w:left="709"/>
        <w:contextualSpacing/>
        <w:jc w:val="both"/>
        <w:rPr>
          <w:rFonts w:asciiTheme="minorHAnsi" w:hAnsiTheme="minorHAnsi" w:cstheme="minorHAnsi"/>
          <w:sz w:val="22"/>
          <w:szCs w:val="22"/>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Pr>
          <w:rFonts w:asciiTheme="minorHAnsi" w:hAnsiTheme="minorHAnsi" w:cstheme="minorHAnsi"/>
          <w:sz w:val="22"/>
          <w:szCs w:val="22"/>
        </w:rPr>
        <w:tab/>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1" w14:textId="77777777" w:rsidR="006E3F53" w:rsidRDefault="003B1F2A" w:rsidP="00DD192E">
      <w:pPr>
        <w:tabs>
          <w:tab w:val="right" w:pos="5954"/>
        </w:tabs>
        <w:ind w:left="709"/>
        <w:contextualSpacing/>
        <w:jc w:val="both"/>
        <w:rPr>
          <w:rFonts w:asciiTheme="minorHAnsi" w:hAnsiTheme="minorHAnsi" w:cstheme="minorHAnsi"/>
          <w:sz w:val="22"/>
          <w:szCs w:val="22"/>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Pr>
          <w:rFonts w:asciiTheme="minorHAnsi" w:hAnsiTheme="minorHAnsi" w:cstheme="minorHAnsi"/>
          <w:sz w:val="22"/>
          <w:szCs w:val="22"/>
        </w:rPr>
        <w:tab/>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 xml:space="preserve"> %</w:t>
      </w:r>
    </w:p>
    <w:p w14:paraId="59605D22" w14:textId="77777777" w:rsidR="006E3F53" w:rsidRPr="00DD192E" w:rsidRDefault="003B1F2A" w:rsidP="00DF6AEF">
      <w:pPr>
        <w:tabs>
          <w:tab w:val="right" w:pos="5954"/>
        </w:tabs>
        <w:ind w:left="709"/>
        <w:contextualSpacing/>
        <w:jc w:val="both"/>
        <w:rPr>
          <w:rFonts w:asciiTheme="minorHAnsi" w:hAnsiTheme="minorHAnsi" w:cstheme="minorHAnsi"/>
          <w:sz w:val="22"/>
          <w:szCs w:val="22"/>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Pr>
          <w:rFonts w:asciiTheme="minorHAnsi" w:hAnsiTheme="minorHAnsi" w:cstheme="minorHAnsi"/>
          <w:sz w:val="22"/>
          <w:szCs w:val="22"/>
        </w:rPr>
        <w:tab/>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3" w14:textId="77777777" w:rsidR="006E3F53" w:rsidRPr="00DD192E" w:rsidRDefault="003B1F2A" w:rsidP="00DF6AEF">
      <w:pPr>
        <w:tabs>
          <w:tab w:val="right" w:pos="5954"/>
        </w:tabs>
        <w:ind w:left="709"/>
        <w:contextualSpacing/>
        <w:jc w:val="both"/>
        <w:rPr>
          <w:rFonts w:asciiTheme="minorHAnsi" w:hAnsiTheme="minorHAnsi" w:cstheme="minorHAnsi"/>
          <w:sz w:val="22"/>
          <w:szCs w:val="22"/>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Pr>
          <w:rFonts w:asciiTheme="minorHAnsi" w:hAnsiTheme="minorHAnsi" w:cstheme="minorHAnsi"/>
          <w:sz w:val="22"/>
          <w:szCs w:val="22"/>
        </w:rPr>
        <w:tab/>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4" w14:textId="77777777" w:rsidR="006E3F53" w:rsidRPr="00DD192E" w:rsidRDefault="006E3F53" w:rsidP="00DD192E">
      <w:pPr>
        <w:tabs>
          <w:tab w:val="right" w:pos="5954"/>
        </w:tabs>
        <w:ind w:left="709"/>
        <w:contextualSpacing/>
        <w:jc w:val="both"/>
        <w:rPr>
          <w:rFonts w:asciiTheme="minorHAnsi" w:hAnsiTheme="minorHAnsi" w:cstheme="minorHAnsi"/>
          <w:sz w:val="22"/>
          <w:szCs w:val="22"/>
        </w:rPr>
      </w:pPr>
    </w:p>
    <w:p w14:paraId="59605D25" w14:textId="77777777" w:rsidR="006E3F53" w:rsidRPr="00DD192E" w:rsidRDefault="003B1F2A" w:rsidP="00DD192E">
      <w:pPr>
        <w:tabs>
          <w:tab w:val="right" w:pos="5954"/>
        </w:tabs>
        <w:ind w:left="709"/>
        <w:contextualSpacing/>
        <w:jc w:val="both"/>
        <w:rPr>
          <w:rFonts w:asciiTheme="minorHAnsi" w:hAnsiTheme="minorHAnsi" w:cstheme="minorHAnsi"/>
          <w:sz w:val="22"/>
          <w:szCs w:val="22"/>
        </w:rPr>
      </w:pPr>
      <w:r w:rsidRPr="008D5227">
        <w:rPr>
          <w:rFonts w:asciiTheme="minorHAnsi" w:hAnsiTheme="minorHAnsi" w:cstheme="minorHAnsi"/>
          <w:sz w:val="22"/>
          <w:szCs w:val="22"/>
        </w:rPr>
        <w:t>T</w:t>
      </w:r>
      <w:r w:rsidRPr="00DD192E">
        <w:rPr>
          <w:rFonts w:asciiTheme="minorHAnsi" w:hAnsiTheme="minorHAnsi" w:cstheme="minorHAnsi"/>
          <w:sz w:val="22"/>
          <w:szCs w:val="22"/>
        </w:rPr>
        <w:t>otale</w:t>
      </w:r>
      <w:r>
        <w:rPr>
          <w:rFonts w:asciiTheme="minorHAnsi" w:hAnsiTheme="minorHAnsi" w:cstheme="minorHAnsi"/>
          <w:sz w:val="22"/>
          <w:szCs w:val="22"/>
        </w:rPr>
        <w:tab/>
      </w:r>
      <w:r w:rsidRPr="00DD192E">
        <w:rPr>
          <w:rFonts w:asciiTheme="minorHAnsi" w:hAnsiTheme="minorHAnsi" w:cstheme="minorHAnsi"/>
          <w:sz w:val="22"/>
          <w:szCs w:val="22"/>
        </w:rPr>
        <w:t>100 %</w:t>
      </w:r>
    </w:p>
    <w:p w14:paraId="59605D26" w14:textId="77777777" w:rsidR="006E3F53" w:rsidRPr="00DD192E" w:rsidRDefault="006E3F53" w:rsidP="00DD192E">
      <w:pPr>
        <w:contextualSpacing/>
        <w:jc w:val="both"/>
        <w:rPr>
          <w:rFonts w:asciiTheme="minorHAnsi" w:hAnsiTheme="minorHAnsi" w:cstheme="minorHAnsi"/>
          <w:sz w:val="22"/>
          <w:szCs w:val="22"/>
        </w:rPr>
      </w:pPr>
    </w:p>
    <w:p w14:paraId="59605D27" w14:textId="3ED4F711" w:rsidR="006E3F53" w:rsidRPr="00DD192E" w:rsidRDefault="004F3533">
      <w:pPr>
        <w:tabs>
          <w:tab w:val="left" w:pos="-360"/>
          <w:tab w:val="left" w:pos="284"/>
          <w:tab w:val="left" w:pos="8505"/>
        </w:tabs>
        <w:ind w:right="-1"/>
        <w:contextualSpacing/>
        <w:jc w:val="both"/>
        <w:rPr>
          <w:rFonts w:asciiTheme="minorHAnsi" w:hAnsiTheme="minorHAnsi" w:cstheme="minorHAnsi"/>
          <w:sz w:val="22"/>
          <w:szCs w:val="22"/>
        </w:rPr>
      </w:pPr>
      <w:r>
        <w:rPr>
          <w:rFonts w:asciiTheme="minorHAnsi" w:hAnsiTheme="minorHAnsi" w:cstheme="minorHAnsi"/>
          <w:b/>
          <w:sz w:val="22"/>
          <w:szCs w:val="22"/>
        </w:rPr>
        <w:lastRenderedPageBreak/>
        <w:t>5</w:t>
      </w:r>
      <w:r w:rsidRPr="00DD192E">
        <w:rPr>
          <w:rFonts w:asciiTheme="minorHAnsi" w:hAnsiTheme="minorHAnsi" w:cstheme="minorHAnsi"/>
          <w:b/>
          <w:sz w:val="22"/>
          <w:szCs w:val="22"/>
        </w:rPr>
        <w:t>)</w:t>
      </w:r>
      <w:r w:rsidRPr="00DD192E">
        <w:rPr>
          <w:rFonts w:asciiTheme="minorHAnsi" w:hAnsiTheme="minorHAnsi" w:cstheme="minorHAnsi"/>
          <w:sz w:val="22"/>
          <w:szCs w:val="22"/>
        </w:rPr>
        <w:t xml:space="preserve"> </w:t>
      </w:r>
      <w:r w:rsidR="001D3F28">
        <w:rPr>
          <w:rFonts w:asciiTheme="minorHAnsi" w:hAnsiTheme="minorHAnsi" w:cstheme="minorHAnsi"/>
          <w:b/>
          <w:bCs/>
          <w:sz w:val="22"/>
          <w:szCs w:val="22"/>
        </w:rPr>
        <w:t>I</w:t>
      </w:r>
      <w:r w:rsidR="001D3F28" w:rsidRPr="001D3F28">
        <w:rPr>
          <w:rFonts w:asciiTheme="minorHAnsi" w:hAnsiTheme="minorHAnsi" w:cstheme="minorHAnsi"/>
          <w:b/>
          <w:bCs/>
          <w:sz w:val="22"/>
          <w:szCs w:val="22"/>
        </w:rPr>
        <w:t>nformazioni su</w:t>
      </w:r>
      <w:r w:rsidR="00AB07D8">
        <w:rPr>
          <w:rFonts w:asciiTheme="minorHAnsi" w:hAnsiTheme="minorHAnsi" w:cstheme="minorHAnsi"/>
          <w:b/>
          <w:bCs/>
          <w:sz w:val="22"/>
          <w:szCs w:val="22"/>
        </w:rPr>
        <w:t>ll’</w:t>
      </w:r>
      <w:r w:rsidR="001D3F28" w:rsidRPr="001D3F28">
        <w:rPr>
          <w:rFonts w:asciiTheme="minorHAnsi" w:hAnsiTheme="minorHAnsi" w:cstheme="minorHAnsi"/>
          <w:b/>
          <w:bCs/>
          <w:sz w:val="22"/>
          <w:szCs w:val="22"/>
        </w:rPr>
        <w:t>organizzazione aziendale</w:t>
      </w:r>
      <w:r w:rsidR="001D3F28">
        <w:rPr>
          <w:rFonts w:asciiTheme="minorHAnsi" w:hAnsiTheme="minorHAnsi" w:cstheme="minorHAnsi"/>
          <w:b/>
          <w:bCs/>
          <w:sz w:val="22"/>
          <w:szCs w:val="22"/>
        </w:rPr>
        <w:t>:</w:t>
      </w:r>
      <w:r w:rsidR="00551E95">
        <w:rPr>
          <w:rFonts w:asciiTheme="minorHAnsi" w:hAnsiTheme="minorHAnsi" w:cstheme="minorHAnsi"/>
          <w:sz w:val="22"/>
          <w:szCs w:val="22"/>
        </w:rPr>
        <w:t xml:space="preserve"> </w:t>
      </w:r>
      <w:r w:rsidR="00551E95" w:rsidRPr="00726A2D">
        <w:rPr>
          <w:rFonts w:asciiTheme="minorHAnsi" w:hAnsiTheme="minorHAnsi" w:cstheme="minorHAnsi"/>
          <w:i/>
          <w:color w:val="0070C0"/>
          <w:sz w:val="22"/>
          <w:szCs w:val="22"/>
        </w:rPr>
        <w:t>[</w:t>
      </w:r>
      <w:r w:rsidR="003D4B3B" w:rsidRPr="00726A2D">
        <w:rPr>
          <w:rFonts w:asciiTheme="minorHAnsi" w:hAnsiTheme="minorHAnsi" w:cstheme="minorHAnsi"/>
          <w:i/>
          <w:color w:val="0070C0"/>
          <w:sz w:val="22"/>
          <w:szCs w:val="22"/>
        </w:rPr>
        <w:t>indicare il numero di dipendenti per ciascuna categoria alla data di presentazione dell’offerta</w:t>
      </w:r>
      <w:r w:rsidR="00551E95" w:rsidRPr="00726A2D">
        <w:rPr>
          <w:rFonts w:asciiTheme="minorHAnsi" w:hAnsiTheme="minorHAnsi" w:cstheme="minorHAnsi"/>
          <w:i/>
          <w:color w:val="0070C0"/>
          <w:sz w:val="22"/>
          <w:szCs w:val="22"/>
        </w:rPr>
        <w:t>]</w:t>
      </w:r>
    </w:p>
    <w:p w14:paraId="59605D28" w14:textId="77777777" w:rsidR="006E3F53" w:rsidRPr="00DD192E" w:rsidRDefault="003B1F2A">
      <w:pPr>
        <w:pStyle w:val="Paragrafoelenco"/>
        <w:numPr>
          <w:ilvl w:val="0"/>
          <w:numId w:val="32"/>
        </w:numPr>
        <w:tabs>
          <w:tab w:val="left" w:pos="8505"/>
        </w:tabs>
        <w:ind w:left="567" w:right="-1" w:hanging="283"/>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Dirigenti: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9" w14:textId="77777777" w:rsidR="006E3F53" w:rsidRPr="00DD192E" w:rsidRDefault="003B1F2A">
      <w:pPr>
        <w:pStyle w:val="Paragrafoelenco"/>
        <w:numPr>
          <w:ilvl w:val="0"/>
          <w:numId w:val="32"/>
        </w:numPr>
        <w:tabs>
          <w:tab w:val="left" w:pos="8505"/>
        </w:tabs>
        <w:ind w:left="567" w:right="-1" w:hanging="283"/>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Quadri: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A" w14:textId="77777777" w:rsidR="006E3F53" w:rsidRPr="00DD192E" w:rsidRDefault="003B1F2A">
      <w:pPr>
        <w:pStyle w:val="Paragrafoelenco"/>
        <w:numPr>
          <w:ilvl w:val="0"/>
          <w:numId w:val="32"/>
        </w:numPr>
        <w:tabs>
          <w:tab w:val="left" w:pos="8505"/>
        </w:tabs>
        <w:ind w:left="567" w:right="-1" w:hanging="283"/>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Impiegati: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B" w14:textId="77777777" w:rsidR="006E3F53" w:rsidRPr="00DD192E" w:rsidRDefault="003B1F2A">
      <w:pPr>
        <w:pStyle w:val="Paragrafoelenco"/>
        <w:numPr>
          <w:ilvl w:val="0"/>
          <w:numId w:val="32"/>
        </w:numPr>
        <w:tabs>
          <w:tab w:val="left" w:pos="8505"/>
        </w:tabs>
        <w:ind w:left="567" w:right="-1" w:hanging="283"/>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Operai: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C" w14:textId="77777777" w:rsidR="006E3F53" w:rsidRPr="00DD192E" w:rsidRDefault="003B1F2A">
      <w:pPr>
        <w:pStyle w:val="Paragrafoelenco"/>
        <w:numPr>
          <w:ilvl w:val="0"/>
          <w:numId w:val="32"/>
        </w:numPr>
        <w:tabs>
          <w:tab w:val="left" w:pos="8505"/>
        </w:tabs>
        <w:ind w:left="567" w:right="-1" w:hanging="283"/>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Altro: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D" w14:textId="77777777" w:rsidR="006E3F53" w:rsidRPr="00DD192E" w:rsidRDefault="003B1F2A">
      <w:pPr>
        <w:pStyle w:val="Paragrafoelenco"/>
        <w:numPr>
          <w:ilvl w:val="0"/>
          <w:numId w:val="32"/>
        </w:numPr>
        <w:tabs>
          <w:tab w:val="left" w:pos="8505"/>
        </w:tabs>
        <w:ind w:left="567" w:right="-1" w:hanging="283"/>
        <w:contextualSpacing/>
        <w:jc w:val="both"/>
        <w:rPr>
          <w:rFonts w:asciiTheme="minorHAnsi" w:hAnsiTheme="minorHAnsi" w:cstheme="minorHAnsi"/>
          <w:sz w:val="22"/>
          <w:szCs w:val="22"/>
        </w:rPr>
      </w:pPr>
      <w:r w:rsidRPr="00DD192E">
        <w:rPr>
          <w:rFonts w:asciiTheme="minorHAnsi" w:hAnsiTheme="minorHAnsi" w:cstheme="minorHAnsi"/>
          <w:sz w:val="22"/>
          <w:szCs w:val="22"/>
        </w:rPr>
        <w:t>Numero medio annuo di dipendenti a libro matricola nell</w:t>
      </w:r>
      <w:r w:rsidRPr="008D5227">
        <w:rPr>
          <w:rFonts w:asciiTheme="minorHAnsi" w:hAnsiTheme="minorHAnsi" w:cstheme="minorHAnsi"/>
          <w:sz w:val="22"/>
          <w:szCs w:val="22"/>
        </w:rPr>
        <w:t xml:space="preserve">’ultimo triennio: </w:t>
      </w: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r w:rsidRPr="00DD192E">
        <w:rPr>
          <w:rFonts w:asciiTheme="minorHAnsi" w:hAnsiTheme="minorHAnsi" w:cstheme="minorHAnsi"/>
          <w:sz w:val="22"/>
          <w:szCs w:val="22"/>
        </w:rPr>
        <w:t>;</w:t>
      </w:r>
    </w:p>
    <w:p w14:paraId="59605D2E" w14:textId="77777777" w:rsidR="006E3F53" w:rsidRPr="00DD192E" w:rsidRDefault="006E3F53">
      <w:pPr>
        <w:pStyle w:val="Paragrafoelenco"/>
        <w:tabs>
          <w:tab w:val="left" w:pos="8505"/>
        </w:tabs>
        <w:ind w:left="567" w:right="-1"/>
        <w:contextualSpacing/>
        <w:jc w:val="both"/>
        <w:rPr>
          <w:rFonts w:asciiTheme="minorHAnsi" w:hAnsiTheme="minorHAnsi" w:cstheme="minorHAnsi"/>
          <w:sz w:val="22"/>
          <w:szCs w:val="22"/>
        </w:rPr>
      </w:pPr>
    </w:p>
    <w:p w14:paraId="1F517507" w14:textId="10325573" w:rsidR="000C2901" w:rsidRPr="00726A2D" w:rsidRDefault="004F3533" w:rsidP="00BD140E">
      <w:pPr>
        <w:tabs>
          <w:tab w:val="left" w:pos="8505"/>
        </w:tabs>
        <w:ind w:right="-1"/>
        <w:contextualSpacing/>
        <w:jc w:val="both"/>
        <w:rPr>
          <w:rFonts w:asciiTheme="minorHAnsi" w:hAnsiTheme="minorHAnsi" w:cstheme="minorHAnsi"/>
          <w:sz w:val="22"/>
          <w:szCs w:val="22"/>
        </w:rPr>
      </w:pPr>
      <w:r w:rsidRPr="00726A2D">
        <w:rPr>
          <w:rFonts w:asciiTheme="minorHAnsi" w:hAnsiTheme="minorHAnsi" w:cstheme="minorHAnsi"/>
          <w:b/>
          <w:sz w:val="22"/>
          <w:szCs w:val="22"/>
        </w:rPr>
        <w:t>6</w:t>
      </w:r>
      <w:r w:rsidRPr="00B82486">
        <w:rPr>
          <w:rFonts w:asciiTheme="minorHAnsi" w:hAnsiTheme="minorHAnsi" w:cstheme="minorHAnsi"/>
          <w:b/>
          <w:sz w:val="22"/>
          <w:szCs w:val="22"/>
        </w:rPr>
        <w:t>)</w:t>
      </w:r>
      <w:r w:rsidRPr="00B82486">
        <w:rPr>
          <w:rFonts w:asciiTheme="minorHAnsi" w:hAnsiTheme="minorHAnsi" w:cstheme="minorHAnsi"/>
          <w:sz w:val="22"/>
          <w:szCs w:val="22"/>
        </w:rPr>
        <w:t xml:space="preserve"> </w:t>
      </w:r>
      <w:r w:rsidRPr="00B82486">
        <w:rPr>
          <w:rFonts w:asciiTheme="minorHAnsi" w:hAnsiTheme="minorHAnsi" w:cstheme="minorHAnsi"/>
          <w:i/>
          <w:color w:val="0070C0"/>
          <w:sz w:val="22"/>
          <w:szCs w:val="22"/>
        </w:rPr>
        <w:t xml:space="preserve">[Solo se l’appalto è riservato] </w:t>
      </w:r>
    </w:p>
    <w:p w14:paraId="59605D2F" w14:textId="7604D246" w:rsidR="006E3F53" w:rsidRPr="00B82486" w:rsidRDefault="00D34E4A" w:rsidP="00726A2D">
      <w:pPr>
        <w:pStyle w:val="Paragrafoelenco"/>
        <w:numPr>
          <w:ilvl w:val="0"/>
          <w:numId w:val="32"/>
        </w:numPr>
        <w:tabs>
          <w:tab w:val="left" w:pos="8505"/>
        </w:tabs>
        <w:ind w:right="-1"/>
        <w:contextualSpacing/>
        <w:jc w:val="both"/>
        <w:rPr>
          <w:rFonts w:asciiTheme="minorHAnsi" w:hAnsiTheme="minorHAnsi" w:cstheme="minorHAnsi"/>
          <w:sz w:val="22"/>
          <w:szCs w:val="22"/>
        </w:rPr>
      </w:pPr>
      <w:r w:rsidRPr="00726A2D">
        <w:rPr>
          <w:rFonts w:asciiTheme="minorHAnsi" w:hAnsiTheme="minorHAnsi" w:cstheme="minorHAnsi"/>
          <w:sz w:val="22"/>
          <w:szCs w:val="22"/>
        </w:rPr>
        <w:t>S</w:t>
      </w:r>
      <w:r w:rsidR="00BD140E" w:rsidRPr="00726A2D">
        <w:rPr>
          <w:rFonts w:asciiTheme="minorHAnsi" w:hAnsiTheme="minorHAnsi" w:cstheme="minorHAnsi"/>
          <w:sz w:val="22"/>
          <w:szCs w:val="22"/>
        </w:rPr>
        <w:t xml:space="preserve">copo principale </w:t>
      </w:r>
      <w:r w:rsidRPr="00726A2D">
        <w:rPr>
          <w:rFonts w:asciiTheme="minorHAnsi" w:hAnsiTheme="minorHAnsi" w:cstheme="minorHAnsi"/>
          <w:sz w:val="22"/>
          <w:szCs w:val="22"/>
        </w:rPr>
        <w:t>dell’operatore economico, risultante dal relativo statuto, è</w:t>
      </w:r>
      <w:r w:rsidR="00BD140E" w:rsidRPr="00726A2D">
        <w:rPr>
          <w:rFonts w:asciiTheme="minorHAnsi" w:hAnsiTheme="minorHAnsi" w:cstheme="minorHAnsi"/>
          <w:sz w:val="22"/>
          <w:szCs w:val="22"/>
        </w:rPr>
        <w:t xml:space="preserve"> l'integrazione sociale e professionale delle persone con disabilità o svantaggiate</w:t>
      </w:r>
      <w:r w:rsidR="00B82486" w:rsidRPr="00726A2D">
        <w:rPr>
          <w:rFonts w:asciiTheme="minorHAnsi" w:hAnsiTheme="minorHAnsi" w:cstheme="minorHAnsi"/>
          <w:sz w:val="22"/>
          <w:szCs w:val="22"/>
        </w:rPr>
        <w:t xml:space="preserve"> </w:t>
      </w:r>
      <w:r w:rsidR="00B82486" w:rsidRPr="00726A2D">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B82486" w:rsidRPr="00726A2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82486" w:rsidRPr="00726A2D">
        <w:rPr>
          <w:rFonts w:asciiTheme="minorHAnsi" w:hAnsiTheme="minorHAnsi" w:cstheme="minorHAnsi"/>
          <w:sz w:val="22"/>
          <w:szCs w:val="22"/>
        </w:rPr>
        <w:fldChar w:fldCharType="end"/>
      </w:r>
      <w:r w:rsidR="00B82486" w:rsidRPr="00726A2D">
        <w:rPr>
          <w:rFonts w:asciiTheme="minorHAnsi" w:hAnsiTheme="minorHAnsi" w:cstheme="minorHAnsi"/>
          <w:sz w:val="22"/>
          <w:szCs w:val="22"/>
        </w:rPr>
        <w:t xml:space="preserve"> Sì       </w:t>
      </w:r>
      <w:r w:rsidR="00B82486" w:rsidRPr="00726A2D">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B82486" w:rsidRPr="00726A2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82486" w:rsidRPr="00726A2D">
        <w:rPr>
          <w:rFonts w:asciiTheme="minorHAnsi" w:hAnsiTheme="minorHAnsi" w:cstheme="minorHAnsi"/>
          <w:sz w:val="22"/>
          <w:szCs w:val="22"/>
        </w:rPr>
        <w:fldChar w:fldCharType="end"/>
      </w:r>
      <w:r w:rsidR="00B82486" w:rsidRPr="00726A2D">
        <w:rPr>
          <w:rFonts w:asciiTheme="minorHAnsi" w:hAnsiTheme="minorHAnsi" w:cstheme="minorHAnsi"/>
          <w:sz w:val="22"/>
          <w:szCs w:val="22"/>
        </w:rPr>
        <w:t>No</w:t>
      </w:r>
    </w:p>
    <w:p w14:paraId="59605D30" w14:textId="1B192A01" w:rsidR="006E3F53" w:rsidRPr="00B82486" w:rsidRDefault="00B82486" w:rsidP="00DD192E">
      <w:pPr>
        <w:pStyle w:val="Paragrafoelenco"/>
        <w:tabs>
          <w:tab w:val="left" w:pos="8505"/>
        </w:tabs>
        <w:ind w:left="567" w:right="-1" w:hanging="283"/>
        <w:contextualSpacing/>
        <w:jc w:val="both"/>
        <w:rPr>
          <w:rFonts w:asciiTheme="minorHAnsi" w:hAnsiTheme="minorHAnsi" w:cstheme="minorHAnsi"/>
          <w:sz w:val="22"/>
          <w:szCs w:val="22"/>
        </w:rPr>
      </w:pPr>
      <w:r w:rsidRPr="00726A2D">
        <w:rPr>
          <w:rFonts w:asciiTheme="minorHAnsi" w:hAnsiTheme="minorHAnsi" w:cstheme="minorHAnsi"/>
          <w:sz w:val="22"/>
          <w:szCs w:val="22"/>
        </w:rPr>
        <w:tab/>
      </w:r>
      <w:r w:rsidRPr="00B82486">
        <w:rPr>
          <w:rFonts w:asciiTheme="minorHAnsi" w:hAnsiTheme="minorHAnsi" w:cstheme="minorHAnsi"/>
          <w:sz w:val="22"/>
          <w:szCs w:val="22"/>
        </w:rPr>
        <w:t xml:space="preserve">       </w:t>
      </w:r>
    </w:p>
    <w:p w14:paraId="119EF25B" w14:textId="0C8EE235" w:rsidR="001B5848" w:rsidRDefault="00810C27" w:rsidP="00DD192E">
      <w:pPr>
        <w:pStyle w:val="Paragrafoelenco"/>
        <w:tabs>
          <w:tab w:val="left" w:pos="8505"/>
        </w:tabs>
        <w:ind w:left="567" w:right="-1" w:hanging="283"/>
        <w:contextualSpacing/>
        <w:jc w:val="both"/>
        <w:rPr>
          <w:rFonts w:asciiTheme="minorHAnsi" w:hAnsiTheme="minorHAnsi" w:cstheme="minorHAnsi"/>
          <w:b/>
          <w:bCs/>
          <w:sz w:val="22"/>
          <w:szCs w:val="22"/>
          <w:highlight w:val="yellow"/>
        </w:rPr>
      </w:pPr>
      <w:r w:rsidRPr="00726A2D">
        <w:rPr>
          <w:rFonts w:asciiTheme="minorHAnsi" w:hAnsiTheme="minorHAnsi" w:cstheme="minorHAnsi"/>
          <w:b/>
          <w:bCs/>
          <w:sz w:val="22"/>
          <w:szCs w:val="22"/>
        </w:rPr>
        <w:t>ovv</w:t>
      </w:r>
      <w:r w:rsidR="001B5848" w:rsidRPr="00726A2D">
        <w:rPr>
          <w:rFonts w:asciiTheme="minorHAnsi" w:hAnsiTheme="minorHAnsi" w:cstheme="minorHAnsi"/>
          <w:b/>
          <w:bCs/>
          <w:sz w:val="22"/>
          <w:szCs w:val="22"/>
        </w:rPr>
        <w:t>ero</w:t>
      </w:r>
      <w:r w:rsidR="00793A82" w:rsidRPr="00726A2D">
        <w:rPr>
          <w:rFonts w:asciiTheme="minorHAnsi" w:hAnsiTheme="minorHAnsi" w:cstheme="minorHAnsi"/>
          <w:b/>
          <w:bCs/>
          <w:sz w:val="22"/>
          <w:szCs w:val="22"/>
        </w:rPr>
        <w:t>,</w:t>
      </w:r>
    </w:p>
    <w:p w14:paraId="59605D31" w14:textId="3A1E8FF1" w:rsidR="006E3F53" w:rsidRPr="001B5848" w:rsidRDefault="001B5848" w:rsidP="00726A2D">
      <w:pPr>
        <w:pStyle w:val="Paragrafoelenco"/>
        <w:numPr>
          <w:ilvl w:val="0"/>
          <w:numId w:val="32"/>
        </w:numPr>
        <w:tabs>
          <w:tab w:val="left" w:pos="8505"/>
        </w:tabs>
        <w:ind w:right="-1"/>
        <w:contextualSpacing/>
        <w:jc w:val="both"/>
        <w:rPr>
          <w:rFonts w:asciiTheme="minorHAnsi" w:hAnsiTheme="minorHAnsi" w:cstheme="minorHAnsi"/>
          <w:sz w:val="22"/>
          <w:szCs w:val="22"/>
        </w:rPr>
      </w:pPr>
      <w:r w:rsidRPr="00726A2D">
        <w:rPr>
          <w:rFonts w:asciiTheme="minorHAnsi" w:hAnsiTheme="minorHAnsi" w:cstheme="minorHAnsi"/>
          <w:sz w:val="22"/>
          <w:szCs w:val="22"/>
        </w:rPr>
        <w:t>l’operatore economico</w:t>
      </w:r>
      <w:r w:rsidR="00810C27" w:rsidRPr="001B5848">
        <w:rPr>
          <w:rFonts w:asciiTheme="minorHAnsi" w:hAnsiTheme="minorHAnsi" w:cstheme="minorHAnsi"/>
          <w:sz w:val="22"/>
          <w:szCs w:val="22"/>
        </w:rPr>
        <w:t xml:space="preserve"> </w:t>
      </w:r>
      <w:r w:rsidRPr="00726A2D">
        <w:rPr>
          <w:rFonts w:asciiTheme="minorHAnsi" w:hAnsiTheme="minorHAnsi" w:cstheme="minorHAnsi"/>
          <w:sz w:val="22"/>
          <w:szCs w:val="22"/>
        </w:rPr>
        <w:t xml:space="preserve">intende </w:t>
      </w:r>
      <w:r w:rsidRPr="001B5848">
        <w:rPr>
          <w:rFonts w:asciiTheme="minorHAnsi" w:hAnsiTheme="minorHAnsi" w:cstheme="minorHAnsi"/>
          <w:sz w:val="22"/>
          <w:szCs w:val="22"/>
        </w:rPr>
        <w:t>provvede</w:t>
      </w:r>
      <w:r w:rsidRPr="00726A2D">
        <w:rPr>
          <w:rFonts w:asciiTheme="minorHAnsi" w:hAnsiTheme="minorHAnsi" w:cstheme="minorHAnsi"/>
          <w:sz w:val="22"/>
          <w:szCs w:val="22"/>
        </w:rPr>
        <w:t>re</w:t>
      </w:r>
      <w:r w:rsidRPr="001B5848">
        <w:rPr>
          <w:rFonts w:asciiTheme="minorHAnsi" w:hAnsiTheme="minorHAnsi" w:cstheme="minorHAnsi"/>
          <w:sz w:val="22"/>
          <w:szCs w:val="22"/>
        </w:rPr>
        <w:t xml:space="preserve"> all’esecuzione del contratto nel contesto di programmi di lavoro protetti </w:t>
      </w:r>
      <w:r w:rsidRPr="001B5848">
        <w:rPr>
          <w:rFonts w:asciiTheme="minorHAnsi" w:hAnsiTheme="minorHAnsi" w:cstheme="minorHAnsi"/>
          <w:i/>
          <w:color w:val="0070C0"/>
          <w:sz w:val="22"/>
          <w:szCs w:val="22"/>
        </w:rPr>
        <w:t xml:space="preserve">[articolo </w:t>
      </w:r>
      <w:r w:rsidRPr="00726A2D">
        <w:rPr>
          <w:rFonts w:asciiTheme="minorHAnsi" w:hAnsiTheme="minorHAnsi" w:cstheme="minorHAnsi"/>
          <w:i/>
          <w:color w:val="0070C0"/>
          <w:sz w:val="22"/>
          <w:szCs w:val="22"/>
        </w:rPr>
        <w:t>61</w:t>
      </w:r>
      <w:r w:rsidRPr="001B5848">
        <w:rPr>
          <w:rFonts w:asciiTheme="minorHAnsi" w:hAnsiTheme="minorHAnsi" w:cstheme="minorHAnsi"/>
          <w:i/>
          <w:color w:val="0070C0"/>
          <w:sz w:val="22"/>
          <w:szCs w:val="22"/>
        </w:rPr>
        <w:t xml:space="preserve"> del </w:t>
      </w:r>
      <w:r w:rsidRPr="00726A2D">
        <w:rPr>
          <w:rFonts w:asciiTheme="minorHAnsi" w:hAnsiTheme="minorHAnsi" w:cstheme="minorHAnsi"/>
          <w:i/>
          <w:color w:val="0070C0"/>
          <w:sz w:val="22"/>
          <w:szCs w:val="22"/>
        </w:rPr>
        <w:t>D. Lgs. n. 36/2023</w:t>
      </w:r>
      <w:r w:rsidRPr="001B5848">
        <w:rPr>
          <w:rFonts w:asciiTheme="minorHAnsi" w:hAnsiTheme="minorHAnsi" w:cstheme="minorHAnsi"/>
          <w:i/>
          <w:color w:val="0070C0"/>
          <w:sz w:val="22"/>
          <w:szCs w:val="22"/>
        </w:rPr>
        <w:t>]</w:t>
      </w:r>
      <w:r w:rsidR="00F72CDD">
        <w:rPr>
          <w:rFonts w:asciiTheme="minorHAnsi" w:hAnsiTheme="minorHAnsi" w:cstheme="minorHAnsi"/>
          <w:sz w:val="22"/>
          <w:szCs w:val="22"/>
        </w:rPr>
        <w:t xml:space="preserve"> </w:t>
      </w:r>
      <w:r w:rsidR="00C42E98" w:rsidRPr="00C42E98">
        <w:rPr>
          <w:rFonts w:asciiTheme="minorHAnsi" w:hAnsiTheme="minorHAnsi" w:cstheme="minorHAnsi"/>
          <w:sz w:val="22"/>
          <w:szCs w:val="22"/>
        </w:rPr>
        <w:t xml:space="preserve"> </w:t>
      </w:r>
      <w:r w:rsidR="00C42E98" w:rsidRPr="001B5848">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C42E98" w:rsidRPr="001B584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42E98" w:rsidRPr="001B5848">
        <w:rPr>
          <w:rFonts w:asciiTheme="minorHAnsi" w:hAnsiTheme="minorHAnsi" w:cstheme="minorHAnsi"/>
          <w:sz w:val="22"/>
          <w:szCs w:val="22"/>
        </w:rPr>
        <w:fldChar w:fldCharType="end"/>
      </w:r>
      <w:r w:rsidR="00C42E98" w:rsidRPr="001B5848">
        <w:rPr>
          <w:rFonts w:asciiTheme="minorHAnsi" w:hAnsiTheme="minorHAnsi" w:cstheme="minorHAnsi"/>
          <w:sz w:val="22"/>
          <w:szCs w:val="22"/>
        </w:rPr>
        <w:t xml:space="preserve"> Sì       </w:t>
      </w:r>
      <w:r w:rsidR="00C42E98" w:rsidRPr="001B5848">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C42E98" w:rsidRPr="001B584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42E98" w:rsidRPr="001B5848">
        <w:rPr>
          <w:rFonts w:asciiTheme="minorHAnsi" w:hAnsiTheme="minorHAnsi" w:cstheme="minorHAnsi"/>
          <w:sz w:val="22"/>
          <w:szCs w:val="22"/>
        </w:rPr>
        <w:fldChar w:fldCharType="end"/>
      </w:r>
      <w:r w:rsidR="00C42E98" w:rsidRPr="001B5848">
        <w:rPr>
          <w:rFonts w:asciiTheme="minorHAnsi" w:hAnsiTheme="minorHAnsi" w:cstheme="minorHAnsi"/>
          <w:sz w:val="22"/>
          <w:szCs w:val="22"/>
        </w:rPr>
        <w:t xml:space="preserve">No        </w:t>
      </w:r>
    </w:p>
    <w:p w14:paraId="59605D32" w14:textId="01898644" w:rsidR="006E3F53" w:rsidRPr="001B5848" w:rsidRDefault="006E3F53" w:rsidP="001B5848">
      <w:pPr>
        <w:pStyle w:val="Paragrafoelenco"/>
        <w:tabs>
          <w:tab w:val="left" w:pos="8505"/>
        </w:tabs>
        <w:ind w:left="567" w:right="-1" w:hanging="283"/>
        <w:contextualSpacing/>
        <w:jc w:val="both"/>
        <w:rPr>
          <w:rFonts w:asciiTheme="minorHAnsi" w:hAnsiTheme="minorHAnsi" w:cstheme="minorHAnsi"/>
          <w:sz w:val="22"/>
          <w:szCs w:val="22"/>
        </w:rPr>
      </w:pPr>
    </w:p>
    <w:p w14:paraId="59605D33" w14:textId="77777777" w:rsidR="006E3F53" w:rsidRPr="001B5848" w:rsidRDefault="003B1F2A" w:rsidP="00DD192E">
      <w:pPr>
        <w:pStyle w:val="Paragrafoelenco"/>
        <w:tabs>
          <w:tab w:val="left" w:pos="8505"/>
        </w:tabs>
        <w:ind w:left="567" w:right="-1" w:hanging="283"/>
        <w:contextualSpacing/>
        <w:jc w:val="both"/>
        <w:rPr>
          <w:rFonts w:asciiTheme="minorHAnsi" w:hAnsiTheme="minorHAnsi" w:cstheme="minorHAnsi"/>
          <w:sz w:val="22"/>
          <w:szCs w:val="22"/>
        </w:rPr>
      </w:pPr>
      <w:r w:rsidRPr="00726A2D">
        <w:rPr>
          <w:rFonts w:asciiTheme="minorHAnsi" w:hAnsiTheme="minorHAnsi" w:cstheme="minorHAnsi"/>
          <w:b/>
          <w:bCs/>
          <w:sz w:val="22"/>
          <w:szCs w:val="22"/>
        </w:rPr>
        <w:t>In caso affermativo</w:t>
      </w:r>
      <w:r w:rsidRPr="001B5848">
        <w:rPr>
          <w:rFonts w:asciiTheme="minorHAnsi" w:hAnsiTheme="minorHAnsi" w:cstheme="minorHAnsi"/>
          <w:sz w:val="22"/>
          <w:szCs w:val="22"/>
        </w:rPr>
        <w:t>,</w:t>
      </w:r>
    </w:p>
    <w:p w14:paraId="59605D34" w14:textId="7ACB4D93" w:rsidR="006E3F53" w:rsidRPr="001B5848" w:rsidRDefault="001B5848" w:rsidP="00726A2D">
      <w:pPr>
        <w:pStyle w:val="Paragrafoelenco"/>
        <w:numPr>
          <w:ilvl w:val="0"/>
          <w:numId w:val="32"/>
        </w:numPr>
        <w:tabs>
          <w:tab w:val="left" w:pos="8505"/>
        </w:tabs>
        <w:ind w:right="-1"/>
        <w:contextualSpacing/>
        <w:jc w:val="both"/>
        <w:rPr>
          <w:rFonts w:asciiTheme="minorHAnsi" w:hAnsiTheme="minorHAnsi" w:cstheme="minorHAnsi"/>
          <w:sz w:val="22"/>
          <w:szCs w:val="22"/>
        </w:rPr>
      </w:pPr>
      <w:r w:rsidRPr="00726A2D">
        <w:rPr>
          <w:rFonts w:asciiTheme="minorHAnsi" w:hAnsiTheme="minorHAnsi" w:cstheme="minorHAnsi"/>
          <w:sz w:val="22"/>
          <w:szCs w:val="22"/>
        </w:rPr>
        <w:t xml:space="preserve">l’operatore economico impiega la seguente </w:t>
      </w:r>
      <w:r w:rsidRPr="001B5848">
        <w:rPr>
          <w:rFonts w:asciiTheme="minorHAnsi" w:hAnsiTheme="minorHAnsi" w:cstheme="minorHAnsi"/>
          <w:sz w:val="22"/>
          <w:szCs w:val="22"/>
        </w:rPr>
        <w:t>percentuale di lavoratori con disabilità o svantaggiati</w:t>
      </w:r>
      <w:r w:rsidR="000C2901">
        <w:rPr>
          <w:rFonts w:asciiTheme="minorHAnsi" w:hAnsiTheme="minorHAnsi" w:cstheme="minorHAnsi"/>
          <w:sz w:val="22"/>
          <w:szCs w:val="22"/>
        </w:rPr>
        <w:t>:</w:t>
      </w:r>
      <w:r w:rsidRPr="001B5848">
        <w:rPr>
          <w:rFonts w:ascii="Open Sans" w:hAnsi="Open Sans" w:cs="Open Sans"/>
          <w:b/>
          <w:sz w:val="18"/>
          <w:szCs w:val="18"/>
        </w:rPr>
        <w:t xml:space="preserve"> </w:t>
      </w:r>
      <w:r w:rsidRPr="001B5848">
        <w:rPr>
          <w:rFonts w:ascii="Open Sans" w:hAnsi="Open Sans" w:cs="Open Sans"/>
          <w:b/>
          <w:sz w:val="18"/>
          <w:szCs w:val="18"/>
        </w:rPr>
        <w:fldChar w:fldCharType="begin">
          <w:ffData>
            <w:name w:val="Testo1"/>
            <w:enabled/>
            <w:calcOnExit w:val="0"/>
            <w:textInput/>
          </w:ffData>
        </w:fldChar>
      </w:r>
      <w:r w:rsidRPr="001B5848">
        <w:rPr>
          <w:rFonts w:ascii="Open Sans" w:hAnsi="Open Sans" w:cs="Open Sans"/>
          <w:b/>
          <w:sz w:val="18"/>
          <w:szCs w:val="18"/>
        </w:rPr>
        <w:instrText xml:space="preserve"> FORMTEXT </w:instrText>
      </w:r>
      <w:r w:rsidRPr="001B5848">
        <w:rPr>
          <w:rFonts w:ascii="Open Sans" w:hAnsi="Open Sans" w:cs="Open Sans"/>
          <w:b/>
          <w:sz w:val="18"/>
          <w:szCs w:val="18"/>
        </w:rPr>
      </w:r>
      <w:r w:rsidRPr="001B5848">
        <w:rPr>
          <w:rFonts w:ascii="Open Sans" w:hAnsi="Open Sans" w:cs="Open Sans"/>
          <w:b/>
          <w:sz w:val="18"/>
          <w:szCs w:val="18"/>
        </w:rPr>
        <w:fldChar w:fldCharType="separate"/>
      </w:r>
      <w:r w:rsidRPr="001B5848">
        <w:rPr>
          <w:rFonts w:ascii="Open Sans" w:hAnsi="Open Sans" w:cs="Open Sans"/>
          <w:b/>
          <w:noProof/>
          <w:sz w:val="18"/>
          <w:szCs w:val="18"/>
        </w:rPr>
        <w:t> </w:t>
      </w:r>
      <w:r w:rsidRPr="001B5848">
        <w:rPr>
          <w:rFonts w:ascii="Open Sans" w:hAnsi="Open Sans" w:cs="Open Sans"/>
          <w:b/>
          <w:noProof/>
          <w:sz w:val="18"/>
          <w:szCs w:val="18"/>
        </w:rPr>
        <w:t> </w:t>
      </w:r>
      <w:r w:rsidRPr="001B5848">
        <w:rPr>
          <w:rFonts w:ascii="Open Sans" w:hAnsi="Open Sans" w:cs="Open Sans"/>
          <w:b/>
          <w:noProof/>
          <w:sz w:val="18"/>
          <w:szCs w:val="18"/>
        </w:rPr>
        <w:t> </w:t>
      </w:r>
      <w:r w:rsidRPr="001B5848">
        <w:rPr>
          <w:rFonts w:ascii="Open Sans" w:hAnsi="Open Sans" w:cs="Open Sans"/>
          <w:b/>
          <w:noProof/>
          <w:sz w:val="18"/>
          <w:szCs w:val="18"/>
        </w:rPr>
        <w:t> </w:t>
      </w:r>
      <w:r w:rsidRPr="001B5848">
        <w:rPr>
          <w:rFonts w:ascii="Open Sans" w:hAnsi="Open Sans" w:cs="Open Sans"/>
          <w:b/>
          <w:noProof/>
          <w:sz w:val="18"/>
          <w:szCs w:val="18"/>
        </w:rPr>
        <w:t> </w:t>
      </w:r>
      <w:r w:rsidRPr="001B5848">
        <w:rPr>
          <w:rFonts w:ascii="Open Sans" w:hAnsi="Open Sans" w:cs="Open Sans"/>
          <w:b/>
          <w:sz w:val="18"/>
          <w:szCs w:val="18"/>
        </w:rPr>
        <w:fldChar w:fldCharType="end"/>
      </w:r>
    </w:p>
    <w:p w14:paraId="7D787DA7" w14:textId="7C015DBC" w:rsidR="00793A82" w:rsidRPr="00726A2D" w:rsidRDefault="001B5848" w:rsidP="00726A2D">
      <w:pPr>
        <w:pStyle w:val="Paragrafoelenco"/>
        <w:tabs>
          <w:tab w:val="left" w:pos="8505"/>
        </w:tabs>
        <w:ind w:left="720" w:right="-1"/>
        <w:contextualSpacing/>
        <w:jc w:val="both"/>
        <w:rPr>
          <w:rFonts w:asciiTheme="minorHAnsi" w:hAnsiTheme="minorHAnsi" w:cstheme="minorHAnsi"/>
          <w:sz w:val="22"/>
          <w:szCs w:val="22"/>
        </w:rPr>
      </w:pPr>
      <w:r w:rsidRPr="00726A2D">
        <w:rPr>
          <w:rFonts w:asciiTheme="minorHAnsi" w:hAnsiTheme="minorHAnsi" w:cstheme="minorHAnsi"/>
          <w:sz w:val="22"/>
          <w:szCs w:val="22"/>
        </w:rPr>
        <w:t xml:space="preserve">i dipendenti </w:t>
      </w:r>
      <w:r w:rsidR="000C2901" w:rsidRPr="00726A2D">
        <w:rPr>
          <w:rFonts w:asciiTheme="minorHAnsi" w:hAnsiTheme="minorHAnsi" w:cstheme="minorHAnsi"/>
          <w:sz w:val="22"/>
          <w:szCs w:val="22"/>
        </w:rPr>
        <w:t xml:space="preserve">dell’operatore economico appartengono alla/e seguente/i </w:t>
      </w:r>
      <w:r w:rsidRPr="000C2901">
        <w:rPr>
          <w:rFonts w:asciiTheme="minorHAnsi" w:hAnsiTheme="minorHAnsi" w:cstheme="minorHAnsi"/>
          <w:sz w:val="22"/>
          <w:szCs w:val="22"/>
        </w:rPr>
        <w:t>categori</w:t>
      </w:r>
      <w:r w:rsidR="000C2901" w:rsidRPr="00726A2D">
        <w:rPr>
          <w:rFonts w:asciiTheme="minorHAnsi" w:hAnsiTheme="minorHAnsi" w:cstheme="minorHAnsi"/>
          <w:sz w:val="22"/>
          <w:szCs w:val="22"/>
        </w:rPr>
        <w:t>a/e</w:t>
      </w:r>
      <w:r w:rsidRPr="000C2901">
        <w:rPr>
          <w:rFonts w:asciiTheme="minorHAnsi" w:hAnsiTheme="minorHAnsi" w:cstheme="minorHAnsi"/>
          <w:sz w:val="22"/>
          <w:szCs w:val="22"/>
        </w:rPr>
        <w:t xml:space="preserve"> di lavoratori con disabilità o svantaggiati:</w:t>
      </w:r>
      <w:r w:rsidR="000C2901">
        <w:rPr>
          <w:rFonts w:asciiTheme="minorHAnsi" w:hAnsiTheme="minorHAnsi" w:cstheme="minorHAnsi"/>
          <w:sz w:val="22"/>
          <w:szCs w:val="22"/>
        </w:rPr>
        <w:t xml:space="preserve"> </w:t>
      </w:r>
      <w:r w:rsidR="000C2901" w:rsidRPr="001B5848">
        <w:rPr>
          <w:rFonts w:ascii="Open Sans" w:hAnsi="Open Sans" w:cs="Open Sans"/>
          <w:b/>
          <w:sz w:val="18"/>
          <w:szCs w:val="18"/>
        </w:rPr>
        <w:fldChar w:fldCharType="begin">
          <w:ffData>
            <w:name w:val="Testo1"/>
            <w:enabled/>
            <w:calcOnExit w:val="0"/>
            <w:textInput/>
          </w:ffData>
        </w:fldChar>
      </w:r>
      <w:r w:rsidR="000C2901" w:rsidRPr="001B5848">
        <w:rPr>
          <w:rFonts w:ascii="Open Sans" w:hAnsi="Open Sans" w:cs="Open Sans"/>
          <w:b/>
          <w:sz w:val="18"/>
          <w:szCs w:val="18"/>
        </w:rPr>
        <w:instrText xml:space="preserve"> FORMTEXT </w:instrText>
      </w:r>
      <w:r w:rsidR="000C2901" w:rsidRPr="001B5848">
        <w:rPr>
          <w:rFonts w:ascii="Open Sans" w:hAnsi="Open Sans" w:cs="Open Sans"/>
          <w:b/>
          <w:sz w:val="18"/>
          <w:szCs w:val="18"/>
        </w:rPr>
      </w:r>
      <w:r w:rsidR="000C2901" w:rsidRPr="001B5848">
        <w:rPr>
          <w:rFonts w:ascii="Open Sans" w:hAnsi="Open Sans" w:cs="Open Sans"/>
          <w:b/>
          <w:sz w:val="18"/>
          <w:szCs w:val="18"/>
        </w:rPr>
        <w:fldChar w:fldCharType="separate"/>
      </w:r>
      <w:r w:rsidR="000C2901" w:rsidRPr="001B5848">
        <w:rPr>
          <w:rFonts w:ascii="Open Sans" w:hAnsi="Open Sans" w:cs="Open Sans"/>
          <w:b/>
          <w:noProof/>
          <w:sz w:val="18"/>
          <w:szCs w:val="18"/>
        </w:rPr>
        <w:t> </w:t>
      </w:r>
      <w:r w:rsidR="000C2901" w:rsidRPr="001B5848">
        <w:rPr>
          <w:rFonts w:ascii="Open Sans" w:hAnsi="Open Sans" w:cs="Open Sans"/>
          <w:b/>
          <w:noProof/>
          <w:sz w:val="18"/>
          <w:szCs w:val="18"/>
        </w:rPr>
        <w:t> </w:t>
      </w:r>
      <w:r w:rsidR="000C2901" w:rsidRPr="001B5848">
        <w:rPr>
          <w:rFonts w:ascii="Open Sans" w:hAnsi="Open Sans" w:cs="Open Sans"/>
          <w:b/>
          <w:noProof/>
          <w:sz w:val="18"/>
          <w:szCs w:val="18"/>
        </w:rPr>
        <w:t> </w:t>
      </w:r>
      <w:r w:rsidR="000C2901" w:rsidRPr="001B5848">
        <w:rPr>
          <w:rFonts w:ascii="Open Sans" w:hAnsi="Open Sans" w:cs="Open Sans"/>
          <w:b/>
          <w:noProof/>
          <w:sz w:val="18"/>
          <w:szCs w:val="18"/>
        </w:rPr>
        <w:t> </w:t>
      </w:r>
      <w:r w:rsidR="000C2901" w:rsidRPr="001B5848">
        <w:rPr>
          <w:rFonts w:ascii="Open Sans" w:hAnsi="Open Sans" w:cs="Open Sans"/>
          <w:b/>
          <w:noProof/>
          <w:sz w:val="18"/>
          <w:szCs w:val="18"/>
        </w:rPr>
        <w:t> </w:t>
      </w:r>
      <w:r w:rsidR="000C2901" w:rsidRPr="001B5848">
        <w:rPr>
          <w:rFonts w:ascii="Open Sans" w:hAnsi="Open Sans" w:cs="Open Sans"/>
          <w:b/>
          <w:sz w:val="18"/>
          <w:szCs w:val="18"/>
        </w:rPr>
        <w:fldChar w:fldCharType="end"/>
      </w:r>
    </w:p>
    <w:p w14:paraId="35B5E46B" w14:textId="77777777" w:rsidR="00663BB7" w:rsidRDefault="00F72CDD">
      <w:pPr>
        <w:pStyle w:val="Paragrafoelenco"/>
        <w:numPr>
          <w:ilvl w:val="0"/>
          <w:numId w:val="32"/>
        </w:numPr>
        <w:tabs>
          <w:tab w:val="left" w:pos="8505"/>
        </w:tabs>
        <w:ind w:right="-1"/>
        <w:contextualSpacing/>
        <w:jc w:val="both"/>
        <w:rPr>
          <w:rFonts w:asciiTheme="minorHAnsi" w:hAnsiTheme="minorHAnsi" w:cstheme="minorHAnsi"/>
          <w:sz w:val="22"/>
          <w:szCs w:val="22"/>
        </w:rPr>
      </w:pPr>
      <w:r>
        <w:rPr>
          <w:rFonts w:asciiTheme="minorHAnsi" w:hAnsiTheme="minorHAnsi" w:cstheme="minorHAnsi"/>
          <w:sz w:val="22"/>
          <w:szCs w:val="22"/>
        </w:rPr>
        <w:t xml:space="preserve">l’operatore economico è una </w:t>
      </w:r>
      <w:r w:rsidR="00793A82">
        <w:rPr>
          <w:rFonts w:asciiTheme="minorHAnsi" w:hAnsiTheme="minorHAnsi" w:cstheme="minorHAnsi"/>
          <w:sz w:val="22"/>
          <w:szCs w:val="22"/>
        </w:rPr>
        <w:t>cooperativa sociale (o un consorzio di cooperative sociali)</w:t>
      </w:r>
    </w:p>
    <w:p w14:paraId="53A8178F" w14:textId="27D1C66C" w:rsidR="000C2901" w:rsidRPr="00726A2D" w:rsidRDefault="00793A82" w:rsidP="00726A2D">
      <w:pPr>
        <w:pStyle w:val="Paragrafoelenco"/>
        <w:tabs>
          <w:tab w:val="left" w:pos="8505"/>
        </w:tabs>
        <w:ind w:left="720" w:right="-1"/>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1B5848">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1B584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B5848">
        <w:rPr>
          <w:rFonts w:asciiTheme="minorHAnsi" w:hAnsiTheme="minorHAnsi" w:cstheme="minorHAnsi"/>
          <w:sz w:val="22"/>
          <w:szCs w:val="22"/>
        </w:rPr>
        <w:fldChar w:fldCharType="end"/>
      </w:r>
      <w:r w:rsidRPr="001B5848">
        <w:rPr>
          <w:rFonts w:asciiTheme="minorHAnsi" w:hAnsiTheme="minorHAnsi" w:cstheme="minorHAnsi"/>
          <w:sz w:val="22"/>
          <w:szCs w:val="22"/>
        </w:rPr>
        <w:t xml:space="preserve"> Sì  </w:t>
      </w:r>
      <w:r w:rsidRPr="001B5848">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1B584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1B5848">
        <w:rPr>
          <w:rFonts w:asciiTheme="minorHAnsi" w:hAnsiTheme="minorHAnsi" w:cstheme="minorHAnsi"/>
          <w:sz w:val="22"/>
          <w:szCs w:val="22"/>
        </w:rPr>
        <w:fldChar w:fldCharType="end"/>
      </w:r>
      <w:r w:rsidRPr="001B5848">
        <w:rPr>
          <w:rFonts w:asciiTheme="minorHAnsi" w:hAnsiTheme="minorHAnsi" w:cstheme="minorHAnsi"/>
          <w:sz w:val="22"/>
          <w:szCs w:val="22"/>
        </w:rPr>
        <w:t xml:space="preserve">No        </w:t>
      </w:r>
    </w:p>
    <w:p w14:paraId="59605D37" w14:textId="77777777" w:rsidR="006E3F53" w:rsidRPr="00DD192E" w:rsidRDefault="003B1F2A">
      <w:pPr>
        <w:contextualSpacing/>
        <w:jc w:val="both"/>
        <w:rPr>
          <w:rFonts w:asciiTheme="minorHAnsi" w:hAnsiTheme="minorHAnsi" w:cstheme="minorHAnsi"/>
          <w:b/>
          <w:sz w:val="22"/>
          <w:szCs w:val="22"/>
        </w:rPr>
      </w:pPr>
      <w:r w:rsidRPr="00DD192E">
        <w:rPr>
          <w:rFonts w:asciiTheme="minorHAnsi" w:hAnsiTheme="minorHAnsi" w:cstheme="minorHAnsi"/>
          <w:b/>
          <w:sz w:val="22"/>
          <w:szCs w:val="22"/>
        </w:rPr>
        <w:br w:type="page"/>
      </w:r>
    </w:p>
    <w:p w14:paraId="59605D38" w14:textId="77777777" w:rsidR="006E3F53" w:rsidRPr="00DD192E" w:rsidRDefault="003B1F2A">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lastRenderedPageBreak/>
        <w:t>SEZIONE B</w:t>
      </w:r>
    </w:p>
    <w:p w14:paraId="59605D39" w14:textId="70D98B09" w:rsidR="006E3F53" w:rsidRPr="00DD192E" w:rsidRDefault="003B1F2A">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t xml:space="preserve">Con riferimento ai requisiti di ordine generale, dichiara altresì di non trovarsi nelle condizioni di cui </w:t>
      </w:r>
      <w:r w:rsidR="00793A82">
        <w:rPr>
          <w:rFonts w:asciiTheme="minorHAnsi" w:hAnsiTheme="minorHAnsi" w:cstheme="minorHAnsi"/>
          <w:b/>
          <w:color w:val="auto"/>
          <w:sz w:val="22"/>
          <w:szCs w:val="22"/>
        </w:rPr>
        <w:t>agli articoli da 94 a 98 del D. Lgs. n. 36/2023</w:t>
      </w:r>
      <w:r w:rsidRPr="00DD192E">
        <w:rPr>
          <w:rFonts w:asciiTheme="minorHAnsi" w:hAnsiTheme="minorHAnsi" w:cstheme="minorHAnsi"/>
          <w:b/>
          <w:color w:val="auto"/>
          <w:sz w:val="22"/>
          <w:szCs w:val="22"/>
        </w:rPr>
        <w:t xml:space="preserve"> e, precisamente:</w:t>
      </w:r>
    </w:p>
    <w:p w14:paraId="59605D3A" w14:textId="77777777" w:rsidR="006E3F53" w:rsidRPr="00DD192E" w:rsidRDefault="006E3F53" w:rsidP="00DD192E">
      <w:pPr>
        <w:contextualSpacing/>
        <w:jc w:val="both"/>
        <w:rPr>
          <w:rFonts w:asciiTheme="minorHAnsi" w:hAnsiTheme="minorHAnsi" w:cstheme="minorHAnsi"/>
          <w:sz w:val="22"/>
          <w:szCs w:val="22"/>
        </w:rPr>
      </w:pPr>
    </w:p>
    <w:p w14:paraId="59605D3B" w14:textId="77777777" w:rsidR="006E3F53" w:rsidRPr="00DD192E" w:rsidRDefault="003B1F2A" w:rsidP="00DD192E">
      <w:pPr>
        <w:contextualSpacing/>
        <w:jc w:val="both"/>
        <w:rPr>
          <w:rFonts w:asciiTheme="minorHAnsi" w:hAnsiTheme="minorHAnsi" w:cstheme="minorHAnsi"/>
          <w:b/>
          <w:sz w:val="22"/>
          <w:szCs w:val="22"/>
          <w:u w:val="single"/>
        </w:rPr>
      </w:pPr>
      <w:r w:rsidRPr="00DD192E">
        <w:rPr>
          <w:rFonts w:asciiTheme="minorHAnsi" w:hAnsiTheme="minorHAnsi" w:cstheme="minorHAnsi"/>
          <w:b/>
          <w:sz w:val="22"/>
          <w:szCs w:val="22"/>
          <w:u w:val="single"/>
        </w:rPr>
        <w:t>MOTIVI LEGATI A CONDANNE PENALI</w:t>
      </w:r>
    </w:p>
    <w:p w14:paraId="59605D3C" w14:textId="77777777" w:rsidR="006E3F53" w:rsidRPr="008D5227" w:rsidRDefault="006E3F53" w:rsidP="005D005E">
      <w:pPr>
        <w:pStyle w:val="sche3"/>
        <w:tabs>
          <w:tab w:val="left" w:pos="284"/>
        </w:tabs>
        <w:contextualSpacing/>
        <w:rPr>
          <w:rFonts w:asciiTheme="minorHAnsi" w:hAnsiTheme="minorHAnsi" w:cstheme="minorHAnsi"/>
          <w:sz w:val="22"/>
          <w:szCs w:val="22"/>
          <w:lang w:val="it-IT"/>
        </w:rPr>
      </w:pPr>
    </w:p>
    <w:p w14:paraId="59605D3D" w14:textId="7D2BB505" w:rsidR="006E3F53" w:rsidRPr="006E47AB" w:rsidRDefault="00A36DCE" w:rsidP="00DF6AEF">
      <w:pPr>
        <w:pStyle w:val="sche3"/>
        <w:tabs>
          <w:tab w:val="left" w:pos="0"/>
        </w:tabs>
        <w:ind w:left="284" w:hanging="284"/>
        <w:contextualSpacing/>
        <w:rPr>
          <w:rFonts w:asciiTheme="minorHAnsi" w:hAnsiTheme="minorHAnsi" w:cstheme="minorHAnsi"/>
          <w:i/>
          <w:color w:val="0070C0"/>
          <w:sz w:val="22"/>
          <w:szCs w:val="22"/>
          <w:lang w:val="it-IT"/>
        </w:rPr>
      </w:pPr>
      <w:r>
        <w:rPr>
          <w:rFonts w:asciiTheme="minorHAnsi" w:hAnsiTheme="minorHAnsi" w:cstheme="minorHAnsi"/>
          <w:b/>
          <w:sz w:val="22"/>
          <w:szCs w:val="22"/>
          <w:lang w:val="it-IT"/>
        </w:rPr>
        <w:t>7</w:t>
      </w:r>
      <w:r w:rsidR="003B1F2A" w:rsidRPr="006E47AB">
        <w:rPr>
          <w:rFonts w:asciiTheme="minorHAnsi" w:hAnsiTheme="minorHAnsi" w:cstheme="minorHAnsi"/>
          <w:b/>
          <w:sz w:val="22"/>
          <w:szCs w:val="22"/>
          <w:lang w:val="it-IT"/>
        </w:rPr>
        <w:t xml:space="preserve">) </w:t>
      </w:r>
      <w:r w:rsidR="003B1F2A" w:rsidRPr="006E47AB">
        <w:rPr>
          <w:rFonts w:asciiTheme="minorHAnsi" w:hAnsiTheme="minorHAnsi" w:cstheme="minorHAnsi"/>
          <w:sz w:val="22"/>
          <w:szCs w:val="22"/>
          <w:lang w:val="it-IT"/>
        </w:rPr>
        <w:t xml:space="preserve">che nei confronti del sottoscrittore e, </w:t>
      </w:r>
      <w:r w:rsidR="003B1F2A" w:rsidRPr="006E47AB">
        <w:rPr>
          <w:rFonts w:asciiTheme="minorHAnsi" w:hAnsiTheme="minorHAnsi" w:cstheme="minorHAnsi"/>
          <w:b/>
          <w:sz w:val="22"/>
          <w:szCs w:val="22"/>
          <w:lang w:val="it-IT"/>
        </w:rPr>
        <w:t>per quanto a propria conoscenza,</w:t>
      </w:r>
      <w:r w:rsidR="003B1F2A" w:rsidRPr="006E47AB">
        <w:rPr>
          <w:rFonts w:asciiTheme="minorHAnsi" w:hAnsiTheme="minorHAnsi" w:cstheme="minorHAnsi"/>
          <w:sz w:val="22"/>
          <w:szCs w:val="22"/>
          <w:lang w:val="it-IT"/>
        </w:rPr>
        <w:t xml:space="preserve"> degli altri soggetti indicati ai precedenti punti </w:t>
      </w:r>
      <w:r w:rsidR="003B1F2A" w:rsidRPr="006E47AB">
        <w:rPr>
          <w:rFonts w:asciiTheme="minorHAnsi" w:hAnsiTheme="minorHAnsi" w:cstheme="minorHAnsi"/>
          <w:b/>
          <w:sz w:val="22"/>
          <w:szCs w:val="22"/>
          <w:lang w:val="it-IT"/>
        </w:rPr>
        <w:t>I</w:t>
      </w:r>
      <w:r w:rsidR="003B1F2A" w:rsidRPr="006E47AB">
        <w:rPr>
          <w:rFonts w:asciiTheme="minorHAnsi" w:hAnsiTheme="minorHAnsi" w:cstheme="minorHAnsi"/>
          <w:sz w:val="22"/>
          <w:szCs w:val="22"/>
          <w:lang w:val="it-IT"/>
        </w:rPr>
        <w:t xml:space="preserve">) e </w:t>
      </w:r>
      <w:r w:rsidR="003B1F2A" w:rsidRPr="006E47AB">
        <w:rPr>
          <w:rFonts w:asciiTheme="minorHAnsi" w:hAnsiTheme="minorHAnsi" w:cstheme="minorHAnsi"/>
          <w:b/>
          <w:sz w:val="22"/>
          <w:szCs w:val="22"/>
          <w:lang w:val="it-IT"/>
        </w:rPr>
        <w:t>II</w:t>
      </w:r>
      <w:r w:rsidR="003B1F2A" w:rsidRPr="006E47AB">
        <w:rPr>
          <w:rFonts w:asciiTheme="minorHAnsi" w:hAnsiTheme="minorHAnsi" w:cstheme="minorHAnsi"/>
          <w:sz w:val="22"/>
          <w:szCs w:val="22"/>
          <w:lang w:val="it-IT"/>
        </w:rPr>
        <w:t xml:space="preserve">) della Sezione </w:t>
      </w:r>
      <w:r w:rsidR="003B1F2A" w:rsidRPr="006E47AB">
        <w:rPr>
          <w:rFonts w:asciiTheme="minorHAnsi" w:hAnsiTheme="minorHAnsi" w:cstheme="minorHAnsi"/>
          <w:b/>
          <w:sz w:val="22"/>
          <w:szCs w:val="22"/>
          <w:lang w:val="it-IT"/>
        </w:rPr>
        <w:t>A</w:t>
      </w:r>
      <w:r w:rsidR="003B1F2A" w:rsidRPr="006E47AB">
        <w:rPr>
          <w:rFonts w:asciiTheme="minorHAnsi" w:hAnsiTheme="minorHAnsi" w:cstheme="minorHAnsi"/>
          <w:sz w:val="22"/>
          <w:szCs w:val="22"/>
          <w:lang w:val="it-IT"/>
        </w:rPr>
        <w:t xml:space="preserve">: </w:t>
      </w:r>
      <w:r w:rsidR="003B1F2A" w:rsidRPr="000B1956">
        <w:rPr>
          <w:rFonts w:asciiTheme="minorHAnsi" w:hAnsiTheme="minorHAnsi" w:cstheme="minorHAnsi"/>
          <w:i/>
          <w:color w:val="0070C0"/>
          <w:sz w:val="22"/>
          <w:szCs w:val="22"/>
          <w:lang w:val="it-IT"/>
        </w:rPr>
        <w:t>[Tali soggetti, qualora dichiarino personalmente, potranno utilizzare il modello A2, in tal caso la presente dichiarazione varrà per coloro i quali non utilizzino il modello A2]</w:t>
      </w:r>
      <w:r w:rsidR="003B1F2A" w:rsidRPr="006E47AB">
        <w:rPr>
          <w:rFonts w:asciiTheme="minorHAnsi" w:hAnsiTheme="minorHAnsi" w:cstheme="minorHAnsi"/>
          <w:i/>
          <w:color w:val="0070C0"/>
          <w:sz w:val="22"/>
          <w:szCs w:val="22"/>
          <w:lang w:val="it-IT"/>
        </w:rPr>
        <w:t xml:space="preserve"> </w:t>
      </w:r>
      <w:r w:rsidR="003B1F2A" w:rsidRPr="008D5227">
        <w:rPr>
          <w:rFonts w:asciiTheme="minorHAnsi" w:hAnsiTheme="minorHAnsi" w:cstheme="minorHAnsi"/>
          <w:sz w:val="22"/>
          <w:szCs w:val="22"/>
          <w:lang w:val="it-IT"/>
        </w:rPr>
        <w:t>non è stata pronunciata sentenza definitiva</w:t>
      </w:r>
      <w:r w:rsidR="003B1F2A" w:rsidRPr="00DD192E">
        <w:rPr>
          <w:rFonts w:asciiTheme="minorHAnsi" w:hAnsiTheme="minorHAnsi" w:cstheme="minorHAnsi"/>
          <w:sz w:val="22"/>
          <w:szCs w:val="22"/>
          <w:lang w:val="it-IT"/>
        </w:rPr>
        <w:t>, con o senza il beneficio della non menzione, o emesso decreto penale di condanna divenuto irrevocabile</w:t>
      </w:r>
      <w:r w:rsidR="003B1F2A" w:rsidRPr="008D5227">
        <w:rPr>
          <w:rFonts w:asciiTheme="minorHAnsi" w:hAnsiTheme="minorHAnsi" w:cstheme="minorHAnsi"/>
          <w:sz w:val="22"/>
          <w:szCs w:val="22"/>
          <w:lang w:val="it-IT"/>
        </w:rPr>
        <w:t xml:space="preserve"> per i reati di cui all’art. </w:t>
      </w:r>
      <w:r w:rsidR="00FF38C9">
        <w:rPr>
          <w:rFonts w:asciiTheme="minorHAnsi" w:hAnsiTheme="minorHAnsi" w:cstheme="minorHAnsi"/>
          <w:sz w:val="22"/>
          <w:szCs w:val="22"/>
          <w:lang w:val="it-IT"/>
        </w:rPr>
        <w:t>94</w:t>
      </w:r>
      <w:r w:rsidR="003B1F2A" w:rsidRPr="008D5227">
        <w:rPr>
          <w:rFonts w:asciiTheme="minorHAnsi" w:hAnsiTheme="minorHAnsi" w:cstheme="minorHAnsi"/>
          <w:sz w:val="22"/>
          <w:szCs w:val="22"/>
          <w:lang w:val="it-IT"/>
        </w:rPr>
        <w:t>, comma 1</w:t>
      </w:r>
      <w:r w:rsidR="003B1F2A" w:rsidRPr="00DD192E">
        <w:rPr>
          <w:rFonts w:asciiTheme="minorHAnsi" w:hAnsiTheme="minorHAnsi" w:cstheme="minorHAnsi"/>
          <w:sz w:val="22"/>
          <w:szCs w:val="22"/>
          <w:lang w:val="it-IT"/>
        </w:rPr>
        <w:t xml:space="preserve">, del D.Lgs. </w:t>
      </w:r>
      <w:r w:rsidR="003B1F2A">
        <w:rPr>
          <w:rFonts w:asciiTheme="minorHAnsi" w:hAnsiTheme="minorHAnsi" w:cstheme="minorHAnsi"/>
          <w:sz w:val="22"/>
          <w:szCs w:val="22"/>
          <w:lang w:val="it-IT"/>
        </w:rPr>
        <w:t xml:space="preserve">n. </w:t>
      </w:r>
      <w:r w:rsidR="005B3278">
        <w:rPr>
          <w:rFonts w:asciiTheme="minorHAnsi" w:hAnsiTheme="minorHAnsi" w:cstheme="minorHAnsi"/>
          <w:sz w:val="22"/>
          <w:szCs w:val="22"/>
          <w:lang w:val="it-IT"/>
        </w:rPr>
        <w:t>36/2023.</w:t>
      </w:r>
      <w:r w:rsidR="003B1F2A" w:rsidRPr="00DD192E">
        <w:rPr>
          <w:rFonts w:asciiTheme="minorHAnsi" w:hAnsiTheme="minorHAnsi" w:cstheme="minorHAnsi"/>
          <w:sz w:val="22"/>
          <w:szCs w:val="22"/>
          <w:lang w:val="it-IT"/>
        </w:rPr>
        <w:t xml:space="preserve"> </w:t>
      </w:r>
    </w:p>
    <w:p w14:paraId="59605D3E" w14:textId="77777777" w:rsidR="006E3F53" w:rsidRPr="00DD192E" w:rsidRDefault="006E3F53" w:rsidP="005D005E">
      <w:pPr>
        <w:pStyle w:val="sche3"/>
        <w:ind w:left="709"/>
        <w:contextualSpacing/>
        <w:rPr>
          <w:rFonts w:asciiTheme="minorHAnsi" w:hAnsiTheme="minorHAnsi" w:cstheme="minorHAnsi"/>
          <w:sz w:val="22"/>
          <w:szCs w:val="22"/>
          <w:lang w:val="it-IT"/>
        </w:rPr>
      </w:pPr>
    </w:p>
    <w:p w14:paraId="59605D3F" w14:textId="77777777" w:rsidR="006E3F53" w:rsidRPr="00DD192E" w:rsidRDefault="003B1F2A" w:rsidP="00DD192E">
      <w:pPr>
        <w:pStyle w:val="sche3"/>
        <w:ind w:left="426" w:hanging="142"/>
        <w:contextualSpacing/>
        <w:rPr>
          <w:rFonts w:asciiTheme="minorHAnsi" w:hAnsiTheme="minorHAnsi" w:cstheme="minorHAnsi"/>
          <w:sz w:val="22"/>
          <w:szCs w:val="22"/>
          <w:lang w:val="it-IT"/>
        </w:rPr>
      </w:pPr>
      <w:r w:rsidRPr="006E47AB">
        <w:rPr>
          <w:rFonts w:asciiTheme="minorHAnsi" w:hAnsiTheme="minorHAnsi" w:cstheme="minorHAnsi"/>
          <w:b/>
          <w:sz w:val="22"/>
          <w:szCs w:val="22"/>
          <w:lang w:val="it-IT"/>
        </w:rPr>
        <w:t>o, in alternativa, se presenti condanne</w:t>
      </w:r>
    </w:p>
    <w:p w14:paraId="59605D40" w14:textId="3B520907" w:rsidR="006E3F53" w:rsidRPr="00DD192E" w:rsidRDefault="003B1F2A" w:rsidP="00DD192E">
      <w:pPr>
        <w:pStyle w:val="sche3"/>
        <w:ind w:left="284"/>
        <w:contextualSpacing/>
        <w:rPr>
          <w:rFonts w:asciiTheme="minorHAnsi" w:hAnsiTheme="minorHAnsi" w:cstheme="minorHAnsi"/>
          <w:sz w:val="22"/>
          <w:szCs w:val="22"/>
          <w:lang w:val="it-IT"/>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lang w:val="it-IT"/>
        </w:rPr>
        <w:t xml:space="preserve"> sono state pronunciate le seguenti sentenze definitive</w:t>
      </w:r>
      <w:r w:rsidR="005B3278">
        <w:rPr>
          <w:rFonts w:asciiTheme="minorHAnsi" w:hAnsiTheme="minorHAnsi" w:cstheme="minorHAnsi"/>
          <w:sz w:val="22"/>
          <w:szCs w:val="22"/>
          <w:lang w:val="it-IT"/>
        </w:rPr>
        <w:t xml:space="preserve"> o</w:t>
      </w:r>
      <w:r w:rsidRPr="008D5227">
        <w:rPr>
          <w:rFonts w:asciiTheme="minorHAnsi" w:hAnsiTheme="minorHAnsi" w:cstheme="minorHAnsi"/>
          <w:sz w:val="22"/>
          <w:szCs w:val="22"/>
          <w:lang w:val="it-IT"/>
        </w:rPr>
        <w:t xml:space="preserve"> decreti penali di condanna divenuti irrevocabili</w:t>
      </w:r>
      <w:r w:rsidR="005B3278">
        <w:rPr>
          <w:rFonts w:asciiTheme="minorHAnsi" w:hAnsiTheme="minorHAnsi" w:cstheme="minorHAnsi"/>
          <w:sz w:val="22"/>
          <w:szCs w:val="22"/>
          <w:lang w:val="it-IT"/>
        </w:rPr>
        <w:t xml:space="preserve"> </w:t>
      </w:r>
      <w:r w:rsidRPr="008D5227">
        <w:rPr>
          <w:rFonts w:asciiTheme="minorHAnsi" w:hAnsiTheme="minorHAnsi" w:cstheme="minorHAnsi"/>
          <w:sz w:val="22"/>
          <w:szCs w:val="22"/>
          <w:lang w:val="it-IT"/>
        </w:rPr>
        <w:t xml:space="preserve">per i reati di cui all’art. </w:t>
      </w:r>
      <w:r w:rsidR="005B3278">
        <w:rPr>
          <w:rFonts w:asciiTheme="minorHAnsi" w:hAnsiTheme="minorHAnsi" w:cstheme="minorHAnsi"/>
          <w:sz w:val="22"/>
          <w:szCs w:val="22"/>
          <w:lang w:val="it-IT"/>
        </w:rPr>
        <w:t>94</w:t>
      </w:r>
      <w:r w:rsidRPr="008D5227">
        <w:rPr>
          <w:rFonts w:asciiTheme="minorHAnsi" w:hAnsiTheme="minorHAnsi" w:cstheme="minorHAnsi"/>
          <w:sz w:val="22"/>
          <w:szCs w:val="22"/>
          <w:lang w:val="it-IT"/>
        </w:rPr>
        <w:t>, comma 1</w:t>
      </w:r>
      <w:r w:rsidR="005B3278">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del D.Lgs. </w:t>
      </w:r>
      <w:r>
        <w:rPr>
          <w:rFonts w:asciiTheme="minorHAnsi" w:hAnsiTheme="minorHAnsi" w:cstheme="minorHAnsi"/>
          <w:sz w:val="22"/>
          <w:szCs w:val="22"/>
          <w:lang w:val="it-IT"/>
        </w:rPr>
        <w:t xml:space="preserve">n. </w:t>
      </w:r>
      <w:r w:rsidR="005B3278">
        <w:rPr>
          <w:rFonts w:asciiTheme="minorHAnsi" w:hAnsiTheme="minorHAnsi" w:cstheme="minorHAnsi"/>
          <w:sz w:val="22"/>
          <w:szCs w:val="22"/>
          <w:lang w:val="it-IT"/>
        </w:rPr>
        <w:t>36/2023</w:t>
      </w:r>
      <w:r w:rsidRPr="00DD192E">
        <w:rPr>
          <w:rFonts w:asciiTheme="minorHAnsi" w:hAnsiTheme="minorHAnsi" w:cstheme="minorHAnsi"/>
          <w:sz w:val="22"/>
          <w:szCs w:val="22"/>
          <w:lang w:val="it-IT"/>
        </w:rPr>
        <w:t xml:space="preserve">, </w:t>
      </w:r>
    </w:p>
    <w:p w14:paraId="59605D41" w14:textId="77777777" w:rsidR="006E3F53" w:rsidRPr="00DD192E" w:rsidRDefault="006E3F53" w:rsidP="005D005E">
      <w:pPr>
        <w:pStyle w:val="sche3"/>
        <w:tabs>
          <w:tab w:val="left" w:pos="0"/>
        </w:tabs>
        <w:ind w:left="709"/>
        <w:contextualSpacing/>
        <w:rPr>
          <w:rFonts w:asciiTheme="minorHAnsi" w:hAnsiTheme="minorHAnsi" w:cstheme="minorHAnsi"/>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6C19C1" w:rsidRPr="008D5227" w14:paraId="59605D46" w14:textId="77777777" w:rsidTr="00675950">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605D42" w14:textId="553137F8" w:rsidR="006E3F53" w:rsidRPr="00726A2D" w:rsidRDefault="003B1F2A" w:rsidP="00DD192E">
            <w:pPr>
              <w:pStyle w:val="sche3"/>
              <w:snapToGrid w:val="0"/>
              <w:contextualSpacing/>
              <w:jc w:val="center"/>
              <w:rPr>
                <w:rFonts w:asciiTheme="minorHAnsi" w:hAnsiTheme="minorHAnsi" w:cstheme="minorHAnsi"/>
                <w:sz w:val="18"/>
                <w:szCs w:val="18"/>
                <w:shd w:val="clear" w:color="auto" w:fill="00FF00"/>
                <w:lang w:val="it-IT"/>
              </w:rPr>
            </w:pPr>
            <w:r w:rsidRPr="00726A2D">
              <w:rPr>
                <w:rFonts w:asciiTheme="minorHAnsi" w:hAnsiTheme="minorHAnsi" w:cstheme="minorHAnsi"/>
                <w:sz w:val="18"/>
                <w:szCs w:val="18"/>
                <w:lang w:val="it-IT"/>
              </w:rPr>
              <w:t>Generalità del soggetto (nome, cognome</w:t>
            </w:r>
            <w:r w:rsidR="00C7716C" w:rsidRPr="00726A2D">
              <w:rPr>
                <w:rFonts w:asciiTheme="minorHAnsi" w:hAnsiTheme="minorHAnsi" w:cstheme="minorHAnsi"/>
                <w:sz w:val="18"/>
                <w:szCs w:val="18"/>
                <w:lang w:val="it-IT"/>
              </w:rPr>
              <w:t xml:space="preserve"> e</w:t>
            </w:r>
            <w:r w:rsidRPr="00726A2D">
              <w:rPr>
                <w:rFonts w:asciiTheme="minorHAnsi" w:hAnsiTheme="minorHAnsi" w:cstheme="minorHAnsi"/>
                <w:sz w:val="18"/>
                <w:szCs w:val="18"/>
                <w:lang w:val="it-IT"/>
              </w:rPr>
              <w:t xml:space="preserv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605D43" w14:textId="2CCA7474" w:rsidR="006E3F53" w:rsidRPr="00726A2D" w:rsidRDefault="00C7716C" w:rsidP="00DD192E">
            <w:pPr>
              <w:pStyle w:val="sche3"/>
              <w:snapToGrid w:val="0"/>
              <w:contextualSpacing/>
              <w:jc w:val="center"/>
              <w:rPr>
                <w:rFonts w:asciiTheme="minorHAnsi" w:hAnsiTheme="minorHAnsi" w:cstheme="minorHAnsi"/>
                <w:sz w:val="18"/>
                <w:szCs w:val="18"/>
                <w:lang w:val="it-IT"/>
              </w:rPr>
            </w:pPr>
            <w:r w:rsidRPr="00726A2D">
              <w:rPr>
                <w:rFonts w:asciiTheme="minorHAnsi" w:hAnsiTheme="minorHAnsi" w:cstheme="minorHAnsi"/>
                <w:sz w:val="18"/>
                <w:szCs w:val="18"/>
                <w:lang w:val="it-IT"/>
              </w:rPr>
              <w:t>Città e indirizzo di residenza</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605D44" w14:textId="6DE24694" w:rsidR="006E3F53" w:rsidRPr="00726A2D" w:rsidRDefault="00C7716C" w:rsidP="00DD192E">
            <w:pPr>
              <w:pStyle w:val="sche3"/>
              <w:snapToGrid w:val="0"/>
              <w:contextualSpacing/>
              <w:jc w:val="center"/>
              <w:rPr>
                <w:rFonts w:asciiTheme="minorHAnsi" w:hAnsiTheme="minorHAnsi" w:cstheme="minorHAnsi"/>
                <w:sz w:val="18"/>
                <w:szCs w:val="18"/>
                <w:lang w:val="it-IT"/>
              </w:rPr>
            </w:pPr>
            <w:r w:rsidRPr="00726A2D">
              <w:rPr>
                <w:rFonts w:asciiTheme="minorHAnsi" w:hAnsiTheme="minorHAnsi" w:cstheme="minorHAnsi"/>
                <w:sz w:val="18"/>
                <w:szCs w:val="18"/>
                <w:lang w:val="it-IT"/>
              </w:rPr>
              <w:t>Qualifica ricoperta (ad es. direttore tecnico, amministratore, ecc.)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05D45" w14:textId="4E48D59D" w:rsidR="006E3F53" w:rsidRPr="00726A2D" w:rsidRDefault="003B1F2A" w:rsidP="00F84CEF">
            <w:pPr>
              <w:pStyle w:val="sche3"/>
              <w:snapToGrid w:val="0"/>
              <w:contextualSpacing/>
              <w:jc w:val="center"/>
              <w:rPr>
                <w:rFonts w:asciiTheme="minorHAnsi" w:hAnsiTheme="minorHAnsi" w:cstheme="minorHAnsi"/>
                <w:sz w:val="18"/>
                <w:szCs w:val="18"/>
                <w:lang w:val="it-IT"/>
              </w:rPr>
            </w:pPr>
            <w:r w:rsidRPr="00726A2D">
              <w:rPr>
                <w:rFonts w:asciiTheme="minorHAnsi" w:hAnsiTheme="minorHAnsi" w:cstheme="minorHAnsi"/>
                <w:sz w:val="18"/>
                <w:szCs w:val="18"/>
                <w:lang w:val="it-IT"/>
              </w:rPr>
              <w:t>Indicazione del provvedimento giudiziale</w:t>
            </w:r>
            <w:r w:rsidR="00F84CEF">
              <w:rPr>
                <w:rFonts w:asciiTheme="minorHAnsi" w:hAnsiTheme="minorHAnsi" w:cstheme="minorHAnsi"/>
                <w:sz w:val="18"/>
                <w:szCs w:val="18"/>
                <w:lang w:val="it-IT"/>
              </w:rPr>
              <w:t xml:space="preserve"> (</w:t>
            </w:r>
            <w:r w:rsidR="00F84CEF" w:rsidRPr="00F84CEF">
              <w:rPr>
                <w:rFonts w:asciiTheme="minorHAnsi" w:hAnsiTheme="minorHAnsi" w:cstheme="minorHAnsi"/>
                <w:sz w:val="18"/>
                <w:szCs w:val="18"/>
                <w:lang w:val="it-IT"/>
              </w:rPr>
              <w:t xml:space="preserve">data, estremi, organo giudicante relativamente alle condanne penali riportate con evidenziazione delle specifiche fattispecie di reato commesse, compresa l'indicazione di eventuali recidive e/o aggravanti e degli articoli del </w:t>
            </w:r>
            <w:proofErr w:type="gramStart"/>
            <w:r w:rsidR="00F84CEF" w:rsidRPr="00F84CEF">
              <w:rPr>
                <w:rFonts w:asciiTheme="minorHAnsi" w:hAnsiTheme="minorHAnsi" w:cstheme="minorHAnsi"/>
                <w:sz w:val="18"/>
                <w:szCs w:val="18"/>
                <w:lang w:val="it-IT"/>
              </w:rPr>
              <w:t>codice penale</w:t>
            </w:r>
            <w:proofErr w:type="gramEnd"/>
            <w:r w:rsidR="00F84CEF" w:rsidRPr="00F84CEF">
              <w:rPr>
                <w:rFonts w:asciiTheme="minorHAnsi" w:hAnsiTheme="minorHAnsi" w:cstheme="minorHAnsi"/>
                <w:sz w:val="18"/>
                <w:szCs w:val="18"/>
                <w:lang w:val="it-IT"/>
              </w:rPr>
              <w:t xml:space="preserve"> e/o delle altre norme relative ai reati commessi</w:t>
            </w:r>
            <w:r w:rsidR="00F84CEF">
              <w:rPr>
                <w:rFonts w:asciiTheme="minorHAnsi" w:hAnsiTheme="minorHAnsi" w:cstheme="minorHAnsi"/>
                <w:sz w:val="18"/>
                <w:szCs w:val="18"/>
                <w:lang w:val="it-IT"/>
              </w:rPr>
              <w:t>)</w:t>
            </w:r>
            <w:r w:rsidRPr="00726A2D">
              <w:rPr>
                <w:rFonts w:asciiTheme="minorHAnsi" w:hAnsiTheme="minorHAnsi" w:cstheme="minorHAnsi"/>
                <w:sz w:val="18"/>
                <w:szCs w:val="18"/>
                <w:lang w:val="it-IT"/>
              </w:rPr>
              <w:t xml:space="preserve"> </w:t>
            </w:r>
          </w:p>
        </w:tc>
      </w:tr>
      <w:tr w:rsidR="006C19C1" w:rsidRPr="008D5227" w14:paraId="59605D4B" w14:textId="77777777" w:rsidTr="00675950">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05D47"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05D48" w14:textId="77777777" w:rsidR="006E3F53" w:rsidRPr="00DD192E" w:rsidRDefault="003B1F2A" w:rsidP="00B60034">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05D49" w14:textId="4322A012"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605D4A" w14:textId="77777777"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6C19C1" w:rsidRPr="008D5227" w14:paraId="59605D50" w14:textId="77777777" w:rsidTr="00675950">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59605D4C"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9605D4D" w14:textId="77777777" w:rsidR="006E3F53" w:rsidRPr="00DD192E" w:rsidRDefault="003B1F2A" w:rsidP="00B60034">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59605D4E" w14:textId="4E0052CD"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605D4F" w14:textId="77777777"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6C19C1" w:rsidRPr="008D5227" w14:paraId="59605D55" w14:textId="77777777" w:rsidTr="00675950">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59605D51"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9605D52" w14:textId="77777777" w:rsidR="006E3F53" w:rsidRPr="00DD192E" w:rsidRDefault="003B1F2A" w:rsidP="00B60034">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59605D53" w14:textId="69F16D92" w:rsidR="006E3F53" w:rsidRPr="00DD192E" w:rsidRDefault="003B1F2A" w:rsidP="00DD192E">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605D54"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bl>
    <w:p w14:paraId="59605D56" w14:textId="1CBA7DB3" w:rsidR="006E3F53" w:rsidRPr="00726A2D" w:rsidRDefault="003B1F2A" w:rsidP="00DD192E">
      <w:pPr>
        <w:pStyle w:val="sche3"/>
        <w:tabs>
          <w:tab w:val="left" w:pos="0"/>
        </w:tabs>
        <w:ind w:left="284" w:hanging="284"/>
        <w:contextualSpacing/>
        <w:rPr>
          <w:rFonts w:asciiTheme="minorHAnsi" w:hAnsiTheme="minorHAnsi" w:cstheme="minorHAnsi"/>
          <w:bCs/>
          <w:i/>
          <w:color w:val="0070C0"/>
          <w:sz w:val="22"/>
          <w:szCs w:val="22"/>
          <w:lang w:val="it-IT"/>
        </w:rPr>
      </w:pPr>
      <w:r w:rsidRPr="00A36DCE">
        <w:rPr>
          <w:rFonts w:asciiTheme="minorHAnsi" w:hAnsiTheme="minorHAnsi" w:cstheme="minorHAnsi"/>
          <w:b/>
          <w:i/>
          <w:color w:val="0070C0"/>
          <w:sz w:val="22"/>
          <w:szCs w:val="22"/>
          <w:lang w:val="it-IT"/>
        </w:rPr>
        <w:t>Nota</w:t>
      </w:r>
      <w:r w:rsidRPr="00726A2D">
        <w:rPr>
          <w:rFonts w:asciiTheme="minorHAnsi" w:hAnsiTheme="minorHAnsi" w:cstheme="minorHAnsi"/>
          <w:bCs/>
          <w:i/>
          <w:color w:val="0070C0"/>
          <w:sz w:val="22"/>
          <w:szCs w:val="22"/>
          <w:lang w:val="it-IT"/>
        </w:rPr>
        <w:t>:</w:t>
      </w:r>
    </w:p>
    <w:p w14:paraId="59605D57" w14:textId="16EBDF6B" w:rsidR="006E3F53" w:rsidRPr="00DD192E" w:rsidRDefault="003B1F2A" w:rsidP="00AF51E8">
      <w:pPr>
        <w:pStyle w:val="sche3"/>
        <w:tabs>
          <w:tab w:val="left" w:pos="0"/>
        </w:tabs>
        <w:contextualSpacing/>
        <w:rPr>
          <w:rFonts w:asciiTheme="minorHAnsi" w:hAnsiTheme="minorHAnsi" w:cstheme="minorHAnsi"/>
          <w:i/>
          <w:color w:val="0070C0"/>
          <w:sz w:val="22"/>
          <w:szCs w:val="22"/>
          <w:lang w:val="it-IT"/>
        </w:rPr>
      </w:pPr>
      <w:r w:rsidRPr="00DD192E">
        <w:rPr>
          <w:rFonts w:asciiTheme="minorHAnsi" w:hAnsiTheme="minorHAnsi" w:cstheme="minorHAnsi"/>
          <w:i/>
          <w:color w:val="0070C0"/>
          <w:sz w:val="22"/>
          <w:szCs w:val="22"/>
          <w:lang w:val="it-IT"/>
        </w:rPr>
        <w:t xml:space="preserve">Non è richiesta l’indicazione analitica delle eventuali condanne </w:t>
      </w:r>
      <w:r w:rsidR="00AF51E8" w:rsidRPr="00AF51E8">
        <w:rPr>
          <w:rFonts w:asciiTheme="minorHAnsi" w:hAnsiTheme="minorHAnsi" w:cstheme="minorHAnsi"/>
          <w:i/>
          <w:color w:val="0070C0"/>
          <w:sz w:val="22"/>
          <w:szCs w:val="22"/>
          <w:lang w:val="it-IT"/>
        </w:rPr>
        <w:t>quando il reato è stato depenalizzato oppure quando è intervenuta la riabilitazione oppure, nei casi di condanna ad una pena accessoria perpetua, quando questa è stata dichiarata estinta ai sensi dell’</w:t>
      </w:r>
      <w:r w:rsidR="00B96282" w:rsidRPr="00B564FB">
        <w:rPr>
          <w:color w:val="0070C0"/>
          <w:lang w:val="it-IT"/>
        </w:rPr>
        <w:t xml:space="preserve">articolo 179, settimo comma, del </w:t>
      </w:r>
      <w:proofErr w:type="gramStart"/>
      <w:r w:rsidR="00B96282" w:rsidRPr="00B564FB">
        <w:rPr>
          <w:color w:val="0070C0"/>
          <w:lang w:val="it-IT"/>
        </w:rPr>
        <w:t>codice penale</w:t>
      </w:r>
      <w:proofErr w:type="gramEnd"/>
      <w:r w:rsidR="00AF51E8" w:rsidRPr="00AF51E8">
        <w:rPr>
          <w:rFonts w:asciiTheme="minorHAnsi" w:hAnsiTheme="minorHAnsi" w:cstheme="minorHAnsi"/>
          <w:i/>
          <w:color w:val="0070C0"/>
          <w:sz w:val="22"/>
          <w:szCs w:val="22"/>
          <w:lang w:val="it-IT"/>
        </w:rPr>
        <w:t>, oppure quando il reato è stato dichiarato estinto dopo la condanna oppure in caso di revoca della condanna medesima.</w:t>
      </w:r>
    </w:p>
    <w:p w14:paraId="59605D58" w14:textId="77777777" w:rsidR="006E3F53" w:rsidRPr="008D5227" w:rsidRDefault="006E3F53">
      <w:pPr>
        <w:pStyle w:val="sche3"/>
        <w:contextualSpacing/>
        <w:rPr>
          <w:rFonts w:asciiTheme="minorHAnsi" w:hAnsiTheme="minorHAnsi" w:cstheme="minorHAnsi"/>
          <w:sz w:val="22"/>
          <w:szCs w:val="22"/>
          <w:lang w:val="it-IT"/>
        </w:rPr>
      </w:pPr>
    </w:p>
    <w:p w14:paraId="59605D5E" w14:textId="77777777" w:rsidR="006E3F53" w:rsidRPr="00DD192E" w:rsidRDefault="006E3F53" w:rsidP="005D005E">
      <w:pPr>
        <w:pStyle w:val="sche3"/>
        <w:tabs>
          <w:tab w:val="left" w:pos="567"/>
        </w:tabs>
        <w:ind w:left="426" w:hanging="426"/>
        <w:contextualSpacing/>
        <w:rPr>
          <w:rFonts w:asciiTheme="minorHAnsi" w:hAnsiTheme="minorHAnsi" w:cstheme="minorHAnsi"/>
          <w:b/>
          <w:sz w:val="22"/>
          <w:szCs w:val="22"/>
          <w:lang w:val="it-IT"/>
        </w:rPr>
      </w:pPr>
    </w:p>
    <w:p w14:paraId="59605D5F" w14:textId="29C3FEE7" w:rsidR="006E3F53" w:rsidRPr="006E47AB" w:rsidRDefault="00A36DCE" w:rsidP="006358D9">
      <w:pPr>
        <w:pStyle w:val="sche3"/>
        <w:ind w:left="284" w:hanging="284"/>
        <w:contextualSpacing/>
        <w:rPr>
          <w:rFonts w:asciiTheme="minorHAnsi" w:hAnsiTheme="minorHAnsi" w:cstheme="minorHAnsi"/>
          <w:i/>
          <w:color w:val="0070C0"/>
          <w:sz w:val="22"/>
          <w:szCs w:val="22"/>
          <w:lang w:val="it-IT"/>
        </w:rPr>
      </w:pPr>
      <w:r>
        <w:rPr>
          <w:rFonts w:asciiTheme="minorHAnsi" w:hAnsiTheme="minorHAnsi" w:cstheme="minorHAnsi"/>
          <w:b/>
          <w:sz w:val="22"/>
          <w:szCs w:val="22"/>
          <w:lang w:val="it-IT"/>
        </w:rPr>
        <w:t>8</w:t>
      </w:r>
      <w:r w:rsidR="003B1F2A" w:rsidRPr="006E47AB">
        <w:rPr>
          <w:rFonts w:asciiTheme="minorHAnsi" w:hAnsiTheme="minorHAnsi" w:cstheme="minorHAnsi"/>
          <w:b/>
          <w:sz w:val="22"/>
          <w:szCs w:val="22"/>
          <w:lang w:val="it-IT"/>
        </w:rPr>
        <w:t>)</w:t>
      </w:r>
      <w:r w:rsidR="003B1F2A" w:rsidRPr="006E47AB">
        <w:rPr>
          <w:rFonts w:asciiTheme="minorHAnsi" w:hAnsiTheme="minorHAnsi" w:cstheme="minorHAnsi"/>
          <w:sz w:val="22"/>
          <w:szCs w:val="22"/>
          <w:lang w:val="it-IT"/>
        </w:rPr>
        <w:t xml:space="preserve"> che nei confronti del sottoscrittore e, </w:t>
      </w:r>
      <w:r w:rsidR="003B1F2A" w:rsidRPr="009E09C4">
        <w:rPr>
          <w:rFonts w:asciiTheme="minorHAnsi" w:hAnsiTheme="minorHAnsi" w:cstheme="minorHAnsi"/>
          <w:b/>
          <w:bCs/>
          <w:sz w:val="22"/>
          <w:szCs w:val="22"/>
          <w:lang w:val="it-IT"/>
        </w:rPr>
        <w:t>per quanto a propria conoscenza,</w:t>
      </w:r>
      <w:r w:rsidR="003B1F2A" w:rsidRPr="009E09C4">
        <w:rPr>
          <w:rFonts w:asciiTheme="minorHAnsi" w:hAnsiTheme="minorHAnsi" w:cstheme="minorHAnsi"/>
          <w:sz w:val="22"/>
          <w:szCs w:val="22"/>
          <w:lang w:val="it-IT"/>
        </w:rPr>
        <w:t xml:space="preserve"> degli</w:t>
      </w:r>
      <w:r w:rsidR="003B1F2A" w:rsidRPr="006E47AB">
        <w:rPr>
          <w:rFonts w:asciiTheme="minorHAnsi" w:hAnsiTheme="minorHAnsi" w:cstheme="minorHAnsi"/>
          <w:sz w:val="22"/>
          <w:szCs w:val="22"/>
          <w:lang w:val="it-IT"/>
        </w:rPr>
        <w:t xml:space="preserve"> altri soggetti indicati ai precedenti punti </w:t>
      </w:r>
      <w:r w:rsidR="003B1F2A" w:rsidRPr="006E47AB">
        <w:rPr>
          <w:rFonts w:asciiTheme="minorHAnsi" w:hAnsiTheme="minorHAnsi" w:cstheme="minorHAnsi"/>
          <w:b/>
          <w:sz w:val="22"/>
          <w:szCs w:val="22"/>
          <w:lang w:val="it-IT"/>
        </w:rPr>
        <w:t>I)</w:t>
      </w:r>
      <w:r w:rsidR="00FE6B3C">
        <w:rPr>
          <w:rFonts w:asciiTheme="minorHAnsi" w:hAnsiTheme="minorHAnsi" w:cstheme="minorHAnsi"/>
          <w:b/>
          <w:sz w:val="22"/>
          <w:szCs w:val="22"/>
          <w:lang w:val="it-IT"/>
        </w:rPr>
        <w:t xml:space="preserve"> e</w:t>
      </w:r>
      <w:r w:rsidR="003B1F2A" w:rsidRPr="006E47AB">
        <w:rPr>
          <w:rFonts w:asciiTheme="minorHAnsi" w:hAnsiTheme="minorHAnsi" w:cstheme="minorHAnsi"/>
          <w:b/>
          <w:sz w:val="22"/>
          <w:szCs w:val="22"/>
          <w:lang w:val="it-IT"/>
        </w:rPr>
        <w:t xml:space="preserve"> II) </w:t>
      </w:r>
      <w:r w:rsidR="003B1F2A" w:rsidRPr="006E47AB">
        <w:rPr>
          <w:rFonts w:asciiTheme="minorHAnsi" w:hAnsiTheme="minorHAnsi" w:cstheme="minorHAnsi"/>
          <w:sz w:val="22"/>
          <w:szCs w:val="22"/>
          <w:lang w:val="it-IT"/>
        </w:rPr>
        <w:t xml:space="preserve">della Sezione </w:t>
      </w:r>
      <w:r w:rsidR="003B1F2A" w:rsidRPr="006E47AB">
        <w:rPr>
          <w:rFonts w:asciiTheme="minorHAnsi" w:hAnsiTheme="minorHAnsi" w:cstheme="minorHAnsi"/>
          <w:b/>
          <w:sz w:val="22"/>
          <w:szCs w:val="22"/>
          <w:lang w:val="it-IT"/>
        </w:rPr>
        <w:t>A</w:t>
      </w:r>
      <w:r w:rsidR="003B1F2A" w:rsidRPr="006E47AB">
        <w:rPr>
          <w:rFonts w:asciiTheme="minorHAnsi" w:hAnsiTheme="minorHAnsi" w:cstheme="minorHAnsi"/>
          <w:sz w:val="22"/>
          <w:szCs w:val="22"/>
          <w:lang w:val="it-IT"/>
        </w:rPr>
        <w:t xml:space="preserve">: </w:t>
      </w:r>
      <w:r w:rsidR="003B1F2A" w:rsidRPr="00963930">
        <w:rPr>
          <w:rFonts w:asciiTheme="minorHAnsi" w:hAnsiTheme="minorHAnsi" w:cstheme="minorHAnsi"/>
          <w:i/>
          <w:color w:val="0070C0"/>
          <w:sz w:val="22"/>
          <w:szCs w:val="22"/>
          <w:lang w:val="it-IT"/>
        </w:rPr>
        <w:t>[Tali soggetti, qualora dichiarino personalmente, potranno utilizzare il modello A2 in tal caso la presente dichiarazione varrà per coloro i quali non utilizzino il modello A2]</w:t>
      </w:r>
      <w:r w:rsidR="003B1F2A" w:rsidRPr="006E47AB">
        <w:rPr>
          <w:rFonts w:asciiTheme="minorHAnsi" w:hAnsiTheme="minorHAnsi" w:cstheme="minorHAnsi"/>
          <w:i/>
          <w:color w:val="0070C0"/>
          <w:sz w:val="22"/>
          <w:szCs w:val="22"/>
          <w:lang w:val="it-IT"/>
        </w:rPr>
        <w:t xml:space="preserve"> </w:t>
      </w:r>
      <w:r w:rsidR="003B1F2A" w:rsidRPr="008D5227">
        <w:rPr>
          <w:rFonts w:asciiTheme="minorHAnsi" w:hAnsiTheme="minorHAnsi" w:cstheme="minorHAnsi"/>
          <w:sz w:val="22"/>
          <w:szCs w:val="22"/>
          <w:lang w:val="it-IT"/>
        </w:rPr>
        <w:t xml:space="preserve">non sussistono le cause di esclusione di cui all’art. </w:t>
      </w:r>
      <w:r w:rsidR="00FE6B3C">
        <w:rPr>
          <w:rFonts w:asciiTheme="minorHAnsi" w:hAnsiTheme="minorHAnsi" w:cstheme="minorHAnsi"/>
          <w:sz w:val="22"/>
          <w:szCs w:val="22"/>
          <w:lang w:val="it-IT"/>
        </w:rPr>
        <w:t>94,</w:t>
      </w:r>
      <w:r w:rsidR="00FE6B3C" w:rsidRPr="008D5227">
        <w:rPr>
          <w:rFonts w:asciiTheme="minorHAnsi" w:hAnsiTheme="minorHAnsi" w:cstheme="minorHAnsi"/>
          <w:sz w:val="22"/>
          <w:szCs w:val="22"/>
          <w:lang w:val="it-IT"/>
        </w:rPr>
        <w:t xml:space="preserve"> </w:t>
      </w:r>
      <w:r w:rsidR="003B1F2A" w:rsidRPr="008D5227">
        <w:rPr>
          <w:rFonts w:asciiTheme="minorHAnsi" w:hAnsiTheme="minorHAnsi" w:cstheme="minorHAnsi"/>
          <w:sz w:val="22"/>
          <w:szCs w:val="22"/>
          <w:lang w:val="it-IT"/>
        </w:rPr>
        <w:t>comma 2</w:t>
      </w:r>
      <w:r w:rsidR="00FE6B3C">
        <w:rPr>
          <w:rFonts w:asciiTheme="minorHAnsi" w:hAnsiTheme="minorHAnsi" w:cstheme="minorHAnsi"/>
          <w:sz w:val="22"/>
          <w:szCs w:val="22"/>
          <w:lang w:val="it-IT"/>
        </w:rPr>
        <w:t>,</w:t>
      </w:r>
      <w:r w:rsidR="003B1F2A" w:rsidRPr="008D5227">
        <w:rPr>
          <w:rFonts w:asciiTheme="minorHAnsi" w:hAnsiTheme="minorHAnsi" w:cstheme="minorHAnsi"/>
          <w:sz w:val="22"/>
          <w:szCs w:val="22"/>
          <w:lang w:val="it-IT"/>
        </w:rPr>
        <w:t xml:space="preserve"> del </w:t>
      </w:r>
      <w:r w:rsidR="00FE6B3C">
        <w:rPr>
          <w:rFonts w:asciiTheme="minorHAnsi" w:hAnsiTheme="minorHAnsi" w:cstheme="minorHAnsi"/>
          <w:sz w:val="22"/>
          <w:szCs w:val="22"/>
          <w:lang w:val="it-IT"/>
        </w:rPr>
        <w:t>D. L</w:t>
      </w:r>
      <w:r w:rsidR="00FE6B3C" w:rsidRPr="008D5227">
        <w:rPr>
          <w:rFonts w:asciiTheme="minorHAnsi" w:hAnsiTheme="minorHAnsi" w:cstheme="minorHAnsi"/>
          <w:sz w:val="22"/>
          <w:szCs w:val="22"/>
          <w:lang w:val="it-IT"/>
        </w:rPr>
        <w:t>gs</w:t>
      </w:r>
      <w:r w:rsidR="00FE6B3C">
        <w:rPr>
          <w:rFonts w:asciiTheme="minorHAnsi" w:hAnsiTheme="minorHAnsi" w:cstheme="minorHAnsi"/>
          <w:sz w:val="22"/>
          <w:szCs w:val="22"/>
          <w:lang w:val="it-IT"/>
        </w:rPr>
        <w:t>.</w:t>
      </w:r>
      <w:r w:rsidR="00FE6B3C" w:rsidRPr="008D5227">
        <w:rPr>
          <w:rFonts w:asciiTheme="minorHAnsi" w:hAnsiTheme="minorHAnsi" w:cstheme="minorHAnsi"/>
          <w:sz w:val="22"/>
          <w:szCs w:val="22"/>
          <w:lang w:val="it-IT"/>
        </w:rPr>
        <w:t xml:space="preserve"> </w:t>
      </w:r>
      <w:r w:rsidR="003B1F2A" w:rsidRPr="008D5227">
        <w:rPr>
          <w:rFonts w:asciiTheme="minorHAnsi" w:hAnsiTheme="minorHAnsi" w:cstheme="minorHAnsi"/>
          <w:sz w:val="22"/>
          <w:szCs w:val="22"/>
          <w:lang w:val="it-IT"/>
        </w:rPr>
        <w:t xml:space="preserve">n. </w:t>
      </w:r>
      <w:r w:rsidR="00FE6B3C">
        <w:rPr>
          <w:rFonts w:asciiTheme="minorHAnsi" w:hAnsiTheme="minorHAnsi" w:cstheme="minorHAnsi"/>
          <w:sz w:val="22"/>
          <w:szCs w:val="22"/>
          <w:lang w:val="it-IT"/>
        </w:rPr>
        <w:t>36/2023</w:t>
      </w:r>
      <w:r w:rsidR="00A45DFE">
        <w:rPr>
          <w:rFonts w:asciiTheme="minorHAnsi" w:hAnsiTheme="minorHAnsi" w:cstheme="minorHAnsi"/>
          <w:sz w:val="22"/>
          <w:szCs w:val="22"/>
          <w:lang w:val="it-IT"/>
        </w:rPr>
        <w:t>;</w:t>
      </w:r>
    </w:p>
    <w:p w14:paraId="59605D60" w14:textId="77777777" w:rsidR="006E3F53" w:rsidRPr="00DD192E" w:rsidRDefault="006E3F53" w:rsidP="005D005E">
      <w:pPr>
        <w:pStyle w:val="sche3"/>
        <w:tabs>
          <w:tab w:val="left" w:pos="284"/>
        </w:tabs>
        <w:ind w:left="709"/>
        <w:contextualSpacing/>
        <w:rPr>
          <w:rFonts w:asciiTheme="minorHAnsi" w:hAnsiTheme="minorHAnsi" w:cstheme="minorHAnsi"/>
          <w:sz w:val="22"/>
          <w:szCs w:val="22"/>
          <w:lang w:val="it-IT"/>
        </w:rPr>
      </w:pPr>
    </w:p>
    <w:p w14:paraId="59605D61" w14:textId="77777777" w:rsidR="006E3F53" w:rsidRPr="00DD192E" w:rsidRDefault="003B1F2A" w:rsidP="00DD192E">
      <w:pPr>
        <w:pStyle w:val="sche3"/>
        <w:ind w:left="1134" w:hanging="850"/>
        <w:contextualSpacing/>
        <w:rPr>
          <w:rFonts w:asciiTheme="minorHAnsi" w:hAnsiTheme="minorHAnsi" w:cstheme="minorHAnsi"/>
          <w:b/>
          <w:sz w:val="22"/>
          <w:szCs w:val="22"/>
          <w:lang w:val="it-IT"/>
        </w:rPr>
      </w:pPr>
      <w:r w:rsidRPr="006E47AB">
        <w:rPr>
          <w:rFonts w:asciiTheme="minorHAnsi" w:hAnsiTheme="minorHAnsi" w:cstheme="minorHAnsi"/>
          <w:b/>
          <w:sz w:val="22"/>
          <w:szCs w:val="22"/>
          <w:lang w:val="it-IT"/>
        </w:rPr>
        <w:t>o, in alternativa, se presenti,</w:t>
      </w:r>
    </w:p>
    <w:p w14:paraId="59605D62" w14:textId="6D300E94" w:rsidR="006E3F53" w:rsidRPr="00DD192E" w:rsidRDefault="003B1F2A" w:rsidP="0054125D">
      <w:pPr>
        <w:pStyle w:val="sche3"/>
        <w:ind w:left="1134" w:hanging="850"/>
        <w:contextualSpacing/>
        <w:rPr>
          <w:rFonts w:asciiTheme="minorHAnsi" w:hAnsiTheme="minorHAnsi" w:cstheme="minorHAnsi"/>
          <w:sz w:val="22"/>
          <w:szCs w:val="22"/>
          <w:lang w:val="it-IT"/>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lang w:val="it-IT"/>
        </w:rPr>
        <w:t xml:space="preserve"> </w:t>
      </w:r>
      <w:r w:rsidR="00D4291F">
        <w:rPr>
          <w:rFonts w:asciiTheme="minorHAnsi" w:hAnsiTheme="minorHAnsi" w:cstheme="minorHAnsi"/>
          <w:sz w:val="22"/>
          <w:szCs w:val="22"/>
          <w:lang w:val="it-IT"/>
        </w:rPr>
        <w:t>sussistono le seguenti</w:t>
      </w:r>
      <w:r w:rsidR="0054125D">
        <w:rPr>
          <w:rFonts w:asciiTheme="minorHAnsi" w:hAnsiTheme="minorHAnsi" w:cstheme="minorHAnsi"/>
          <w:sz w:val="22"/>
          <w:szCs w:val="22"/>
          <w:lang w:val="it-IT"/>
        </w:rPr>
        <w:t xml:space="preserve"> r</w:t>
      </w:r>
      <w:r w:rsidR="0054125D" w:rsidRPr="0054125D">
        <w:rPr>
          <w:rFonts w:asciiTheme="minorHAnsi" w:hAnsiTheme="minorHAnsi" w:cstheme="minorHAnsi"/>
          <w:sz w:val="22"/>
          <w:szCs w:val="22"/>
          <w:lang w:val="it-IT"/>
        </w:rPr>
        <w:t>agioni di decadenza, di sospensione o di divieto previste dall</w:t>
      </w:r>
      <w:r w:rsidR="0054125D">
        <w:rPr>
          <w:rFonts w:asciiTheme="minorHAnsi" w:hAnsiTheme="minorHAnsi" w:cstheme="minorHAnsi"/>
          <w:sz w:val="22"/>
          <w:szCs w:val="22"/>
          <w:lang w:val="it-IT"/>
        </w:rPr>
        <w:t>’</w:t>
      </w:r>
      <w:r w:rsidR="00B96282" w:rsidRPr="00EE0F31">
        <w:rPr>
          <w:lang w:val="it-IT"/>
        </w:rPr>
        <w:t>articolo 67 del D. Lgs. n. 159</w:t>
      </w:r>
      <w:r w:rsidR="0054125D">
        <w:rPr>
          <w:rFonts w:asciiTheme="minorHAnsi" w:hAnsiTheme="minorHAnsi" w:cstheme="minorHAnsi"/>
          <w:sz w:val="22"/>
          <w:szCs w:val="22"/>
          <w:lang w:val="it-IT"/>
        </w:rPr>
        <w:t>/2011</w:t>
      </w:r>
      <w:r w:rsidR="0054125D" w:rsidRPr="0054125D">
        <w:rPr>
          <w:rFonts w:asciiTheme="minorHAnsi" w:hAnsiTheme="minorHAnsi" w:cstheme="minorHAnsi"/>
          <w:sz w:val="22"/>
          <w:szCs w:val="22"/>
          <w:lang w:val="it-IT"/>
        </w:rPr>
        <w:t> o un tentativo di infiltrazione mafiosa di cui all</w:t>
      </w:r>
      <w:r w:rsidR="0054125D">
        <w:rPr>
          <w:rFonts w:asciiTheme="minorHAnsi" w:hAnsiTheme="minorHAnsi" w:cstheme="minorHAnsi"/>
          <w:sz w:val="22"/>
          <w:szCs w:val="22"/>
          <w:lang w:val="it-IT"/>
        </w:rPr>
        <w:t>’</w:t>
      </w:r>
      <w:r w:rsidR="00B96282" w:rsidRPr="00EE0F31">
        <w:rPr>
          <w:lang w:val="it-IT"/>
        </w:rPr>
        <w:t>articolo 84, comma 4, del medesimo decreto</w:t>
      </w:r>
      <w:r w:rsidR="0054125D">
        <w:rPr>
          <w:rFonts w:asciiTheme="minorHAnsi" w:hAnsiTheme="minorHAnsi" w:cstheme="minorHAnsi"/>
          <w:sz w:val="22"/>
          <w:szCs w:val="22"/>
          <w:lang w:val="it-IT"/>
        </w:rPr>
        <w:t>:</w:t>
      </w:r>
      <w:r w:rsidRPr="00DD192E">
        <w:rPr>
          <w:rFonts w:asciiTheme="minorHAnsi" w:hAnsiTheme="minorHAnsi" w:cstheme="minorHAnsi"/>
          <w:sz w:val="22"/>
          <w:szCs w:val="22"/>
          <w:lang w:val="it-IT"/>
        </w:rPr>
        <w:t xml:space="preserve"> </w:t>
      </w:r>
    </w:p>
    <w:p w14:paraId="59605D63" w14:textId="77777777" w:rsidR="006E3F53" w:rsidRPr="00DD192E" w:rsidRDefault="006E3F53" w:rsidP="00B60034">
      <w:pPr>
        <w:pStyle w:val="sche3"/>
        <w:tabs>
          <w:tab w:val="left" w:pos="0"/>
        </w:tabs>
        <w:ind w:left="709"/>
        <w:contextualSpacing/>
        <w:rPr>
          <w:rFonts w:asciiTheme="minorHAnsi" w:hAnsiTheme="minorHAnsi" w:cstheme="minorHAnsi"/>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6763FC" w:rsidRPr="008D5227" w14:paraId="59605D68" w14:textId="77777777" w:rsidTr="00675950">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605D64" w14:textId="67AC2EFC" w:rsidR="006E3F53" w:rsidRPr="00726A2D" w:rsidRDefault="003B1F2A" w:rsidP="00DD192E">
            <w:pPr>
              <w:pStyle w:val="sche3"/>
              <w:snapToGrid w:val="0"/>
              <w:contextualSpacing/>
              <w:jc w:val="center"/>
              <w:rPr>
                <w:rFonts w:asciiTheme="minorHAnsi" w:hAnsiTheme="minorHAnsi" w:cstheme="minorHAnsi"/>
                <w:sz w:val="18"/>
                <w:szCs w:val="18"/>
                <w:shd w:val="clear" w:color="auto" w:fill="00FF00"/>
                <w:lang w:val="it-IT"/>
              </w:rPr>
            </w:pPr>
            <w:r w:rsidRPr="00726A2D">
              <w:rPr>
                <w:rFonts w:asciiTheme="minorHAnsi" w:hAnsiTheme="minorHAnsi" w:cstheme="minorHAnsi"/>
                <w:sz w:val="18"/>
                <w:szCs w:val="18"/>
                <w:lang w:val="it-IT"/>
              </w:rPr>
              <w:t>Generalità del soggetto (nome, cognome</w:t>
            </w:r>
            <w:r w:rsidR="0054125D" w:rsidRPr="00726A2D">
              <w:rPr>
                <w:rFonts w:asciiTheme="minorHAnsi" w:hAnsiTheme="minorHAnsi" w:cstheme="minorHAnsi"/>
                <w:sz w:val="18"/>
                <w:szCs w:val="18"/>
                <w:lang w:val="it-IT"/>
              </w:rPr>
              <w:t xml:space="preserve"> e</w:t>
            </w:r>
            <w:r w:rsidRPr="00726A2D">
              <w:rPr>
                <w:rFonts w:asciiTheme="minorHAnsi" w:hAnsiTheme="minorHAnsi" w:cstheme="minorHAnsi"/>
                <w:sz w:val="18"/>
                <w:szCs w:val="18"/>
                <w:lang w:val="it-IT"/>
              </w:rPr>
              <w:t xml:space="preserv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605D65" w14:textId="5B4B1114" w:rsidR="006E3F53" w:rsidRPr="00726A2D" w:rsidRDefault="0054125D" w:rsidP="00DD192E">
            <w:pPr>
              <w:pStyle w:val="sche3"/>
              <w:snapToGrid w:val="0"/>
              <w:contextualSpacing/>
              <w:jc w:val="center"/>
              <w:rPr>
                <w:rFonts w:asciiTheme="minorHAnsi" w:hAnsiTheme="minorHAnsi" w:cstheme="minorHAnsi"/>
                <w:sz w:val="18"/>
                <w:szCs w:val="18"/>
                <w:lang w:val="it-IT"/>
              </w:rPr>
            </w:pPr>
            <w:r w:rsidRPr="00726A2D">
              <w:rPr>
                <w:rFonts w:asciiTheme="minorHAnsi" w:hAnsiTheme="minorHAnsi" w:cstheme="minorHAnsi"/>
                <w:sz w:val="18"/>
                <w:szCs w:val="18"/>
                <w:lang w:val="it-IT"/>
              </w:rPr>
              <w:t>Città e indirizzo di residenza</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9605D66" w14:textId="69DB008F" w:rsidR="006E3F53" w:rsidRPr="00726A2D" w:rsidRDefault="0054125D" w:rsidP="00DD192E">
            <w:pPr>
              <w:pStyle w:val="sche3"/>
              <w:snapToGrid w:val="0"/>
              <w:contextualSpacing/>
              <w:jc w:val="center"/>
              <w:rPr>
                <w:rFonts w:asciiTheme="minorHAnsi" w:hAnsiTheme="minorHAnsi" w:cstheme="minorHAnsi"/>
                <w:sz w:val="18"/>
                <w:szCs w:val="18"/>
                <w:lang w:val="it-IT"/>
              </w:rPr>
            </w:pPr>
            <w:r w:rsidRPr="00726A2D">
              <w:rPr>
                <w:rFonts w:asciiTheme="minorHAnsi" w:hAnsiTheme="minorHAnsi" w:cstheme="minorHAnsi"/>
                <w:sz w:val="18"/>
                <w:szCs w:val="18"/>
                <w:lang w:val="it-IT"/>
              </w:rPr>
              <w:t>Qualifica ricoperta (ad es. direttore tecnico, amministratore, ecc.)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05D67" w14:textId="5C6B431F" w:rsidR="006E3F53" w:rsidRPr="00726A2D" w:rsidRDefault="003B1F2A" w:rsidP="00DD192E">
            <w:pPr>
              <w:pStyle w:val="sche3"/>
              <w:snapToGrid w:val="0"/>
              <w:contextualSpacing/>
              <w:jc w:val="center"/>
              <w:rPr>
                <w:rFonts w:asciiTheme="minorHAnsi" w:hAnsiTheme="minorHAnsi" w:cstheme="minorHAnsi"/>
                <w:sz w:val="18"/>
                <w:szCs w:val="18"/>
                <w:lang w:val="it-IT"/>
              </w:rPr>
            </w:pPr>
            <w:r w:rsidRPr="00726A2D">
              <w:rPr>
                <w:rFonts w:asciiTheme="minorHAnsi" w:hAnsiTheme="minorHAnsi" w:cstheme="minorHAnsi"/>
                <w:sz w:val="18"/>
                <w:szCs w:val="18"/>
                <w:lang w:val="it-IT"/>
              </w:rPr>
              <w:t>Indicazione del provvedimento (data, estremi, contenuto)</w:t>
            </w:r>
          </w:p>
        </w:tc>
      </w:tr>
      <w:tr w:rsidR="006763FC" w:rsidRPr="008D5227" w14:paraId="59605D6D" w14:textId="77777777" w:rsidTr="00675950">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05D69"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05D6A" w14:textId="77777777" w:rsidR="006E3F53" w:rsidRPr="00DD192E" w:rsidRDefault="003B1F2A" w:rsidP="00B60034">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605D6B" w14:textId="77777777"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605D6C" w14:textId="77777777"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6763FC" w:rsidRPr="008D5227" w14:paraId="59605D72" w14:textId="77777777" w:rsidTr="00675950">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59605D6E"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9605D6F" w14:textId="77777777" w:rsidR="006E3F53" w:rsidRPr="00DD192E" w:rsidRDefault="003B1F2A" w:rsidP="00B60034">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59605D70" w14:textId="77777777"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605D71" w14:textId="77777777" w:rsidR="006E3F53" w:rsidRPr="00DD192E" w:rsidRDefault="003B1F2A">
            <w:pPr>
              <w:pStyle w:val="sche3"/>
              <w:tabs>
                <w:tab w:val="left" w:pos="426"/>
                <w:tab w:val="left" w:pos="550"/>
                <w:tab w:val="left" w:pos="1850"/>
              </w:tabs>
              <w:snapToGrid w:val="0"/>
              <w:contextualSpacing/>
              <w:rPr>
                <w:rFonts w:asciiTheme="minorHAnsi" w:hAnsiTheme="minorHAnsi" w:cstheme="minorHAnsi"/>
                <w:sz w:val="22"/>
                <w:szCs w:val="22"/>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r w:rsidR="006763FC" w:rsidRPr="008D5227" w14:paraId="59605D77" w14:textId="77777777" w:rsidTr="00675950">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59605D73"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9605D74" w14:textId="77777777" w:rsidR="006E3F53" w:rsidRPr="00DD192E" w:rsidRDefault="003B1F2A" w:rsidP="00B60034">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59605D75" w14:textId="77777777" w:rsidR="006E3F53" w:rsidRPr="00DD192E" w:rsidRDefault="003B1F2A" w:rsidP="00DD192E">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605D76" w14:textId="77777777" w:rsidR="006E3F53" w:rsidRPr="00DD192E" w:rsidRDefault="003B1F2A" w:rsidP="005D005E">
            <w:pPr>
              <w:pStyle w:val="sche3"/>
              <w:tabs>
                <w:tab w:val="left" w:pos="426"/>
                <w:tab w:val="left" w:pos="550"/>
                <w:tab w:val="left" w:pos="1850"/>
              </w:tabs>
              <w:snapToGrid w:val="0"/>
              <w:contextualSpacing/>
              <w:rPr>
                <w:rFonts w:asciiTheme="minorHAnsi" w:hAnsiTheme="minorHAnsi" w:cstheme="minorHAnsi"/>
                <w:sz w:val="22"/>
                <w:szCs w:val="22"/>
                <w:highlight w:val="green"/>
                <w:shd w:val="clear" w:color="auto" w:fill="00FF00"/>
                <w:lang w:val="it-IT"/>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tc>
      </w:tr>
    </w:tbl>
    <w:p w14:paraId="59605D78" w14:textId="77777777" w:rsidR="006E3F53" w:rsidRPr="008D5227" w:rsidRDefault="006E3F53" w:rsidP="005D005E">
      <w:pPr>
        <w:pStyle w:val="sche3"/>
        <w:contextualSpacing/>
        <w:rPr>
          <w:rFonts w:asciiTheme="minorHAnsi" w:hAnsiTheme="minorHAnsi" w:cstheme="minorHAnsi"/>
          <w:sz w:val="22"/>
          <w:szCs w:val="22"/>
          <w:lang w:val="it-IT"/>
        </w:rPr>
      </w:pPr>
    </w:p>
    <w:p w14:paraId="59605D7B" w14:textId="77777777" w:rsidR="006E3F53" w:rsidRDefault="003B1F2A">
      <w:pPr>
        <w:pStyle w:val="sche3"/>
        <w:contextualSpacing/>
        <w:rPr>
          <w:rFonts w:ascii="Open Sans" w:hAnsi="Open Sans" w:cs="Open Sans"/>
          <w:b/>
          <w:sz w:val="18"/>
          <w:szCs w:val="18"/>
        </w:rPr>
      </w:pPr>
      <w:r>
        <w:rPr>
          <w:rFonts w:ascii="Open Sans" w:hAnsi="Open Sans" w:cs="Open Sans"/>
          <w:b/>
          <w:sz w:val="18"/>
          <w:szCs w:val="18"/>
        </w:rPr>
        <w:fldChar w:fldCharType="begin">
          <w:ffData>
            <w:name w:val="Testo1"/>
            <w:enabled/>
            <w:calcOnExit w:val="0"/>
            <w:textInput/>
          </w:ffData>
        </w:fldChar>
      </w:r>
      <w:r>
        <w:rPr>
          <w:rFonts w:ascii="Open Sans" w:hAnsi="Open Sans" w:cs="Open Sans"/>
          <w:b/>
          <w:sz w:val="18"/>
          <w:szCs w:val="18"/>
        </w:rPr>
        <w:instrText xml:space="preserve"> FORMTEXT </w:instrText>
      </w:r>
      <w:r>
        <w:rPr>
          <w:rFonts w:ascii="Open Sans" w:hAnsi="Open Sans" w:cs="Open Sans"/>
          <w:b/>
          <w:sz w:val="18"/>
          <w:szCs w:val="18"/>
        </w:rPr>
      </w:r>
      <w:r>
        <w:rPr>
          <w:rFonts w:ascii="Open Sans" w:hAnsi="Open Sans" w:cs="Open Sans"/>
          <w:b/>
          <w:sz w:val="18"/>
          <w:szCs w:val="18"/>
        </w:rPr>
        <w:fldChar w:fldCharType="separate"/>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noProof/>
          <w:sz w:val="18"/>
          <w:szCs w:val="18"/>
        </w:rPr>
        <w:t> </w:t>
      </w:r>
      <w:r>
        <w:rPr>
          <w:rFonts w:ascii="Open Sans" w:hAnsi="Open Sans" w:cs="Open Sans"/>
          <w:b/>
          <w:sz w:val="18"/>
          <w:szCs w:val="18"/>
        </w:rPr>
        <w:fldChar w:fldCharType="end"/>
      </w:r>
    </w:p>
    <w:p w14:paraId="59605D7C" w14:textId="77777777" w:rsidR="006E3F53" w:rsidRPr="00DD192E" w:rsidRDefault="006E3F53">
      <w:pPr>
        <w:pStyle w:val="sche3"/>
        <w:contextualSpacing/>
        <w:rPr>
          <w:rFonts w:asciiTheme="minorHAnsi" w:hAnsiTheme="minorHAnsi" w:cstheme="minorHAnsi"/>
          <w:sz w:val="22"/>
          <w:szCs w:val="22"/>
          <w:highlight w:val="green"/>
          <w:lang w:val="it-IT"/>
        </w:rPr>
      </w:pPr>
    </w:p>
    <w:p w14:paraId="59605D7D" w14:textId="34E994D7" w:rsidR="006E3F53" w:rsidRPr="008D5227" w:rsidRDefault="003B1F2A" w:rsidP="006358D9">
      <w:pPr>
        <w:pStyle w:val="Corpodeltesto2"/>
        <w:spacing w:after="0"/>
        <w:ind w:left="709" w:hanging="709"/>
        <w:contextualSpacing/>
        <w:rPr>
          <w:rFonts w:asciiTheme="minorHAnsi" w:hAnsiTheme="minorHAnsi" w:cstheme="minorHAnsi"/>
          <w:szCs w:val="22"/>
        </w:rPr>
      </w:pPr>
      <w:r w:rsidRPr="00DD192E">
        <w:rPr>
          <w:rFonts w:asciiTheme="minorHAnsi" w:hAnsiTheme="minorHAnsi" w:cstheme="minorHAnsi"/>
          <w:szCs w:val="22"/>
        </w:rPr>
        <w:t xml:space="preserve"> </w:t>
      </w:r>
      <w:r w:rsidRPr="00DD192E">
        <w:rPr>
          <w:rFonts w:asciiTheme="minorHAnsi" w:hAnsiTheme="minorHAnsi" w:cstheme="minorHAnsi"/>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DD192E">
        <w:rPr>
          <w:rFonts w:asciiTheme="minorHAnsi" w:hAnsiTheme="minorHAnsi" w:cstheme="minorHAnsi"/>
          <w:szCs w:val="22"/>
        </w:rPr>
        <w:fldChar w:fldCharType="end"/>
      </w:r>
      <w:r>
        <w:rPr>
          <w:rFonts w:asciiTheme="minorHAnsi" w:hAnsiTheme="minorHAnsi" w:cstheme="minorHAnsi"/>
          <w:szCs w:val="22"/>
        </w:rPr>
        <w:t xml:space="preserve"> </w:t>
      </w:r>
      <w:r w:rsidR="001A02C5">
        <w:rPr>
          <w:rFonts w:asciiTheme="minorHAnsi" w:hAnsiTheme="minorHAnsi" w:cstheme="minorHAnsi"/>
          <w:szCs w:val="22"/>
        </w:rPr>
        <w:t>e</w:t>
      </w:r>
      <w:r w:rsidR="001A02C5" w:rsidRPr="008D5227">
        <w:rPr>
          <w:rFonts w:asciiTheme="minorHAnsi" w:hAnsiTheme="minorHAnsi" w:cstheme="minorHAnsi"/>
          <w:szCs w:val="22"/>
        </w:rPr>
        <w:t xml:space="preserve"> </w:t>
      </w:r>
      <w:r w:rsidRPr="008D5227">
        <w:rPr>
          <w:rFonts w:asciiTheme="minorHAnsi" w:hAnsiTheme="minorHAnsi" w:cstheme="minorHAnsi"/>
          <w:szCs w:val="22"/>
        </w:rPr>
        <w:t>l’impresa è stata sottopost</w:t>
      </w:r>
      <w:r w:rsidRPr="00DD192E">
        <w:rPr>
          <w:rFonts w:asciiTheme="minorHAnsi" w:hAnsiTheme="minorHAnsi" w:cstheme="minorHAnsi"/>
          <w:szCs w:val="22"/>
        </w:rPr>
        <w:t xml:space="preserve">a </w:t>
      </w:r>
      <w:r>
        <w:rPr>
          <w:rFonts w:asciiTheme="minorHAnsi" w:hAnsiTheme="minorHAnsi" w:cstheme="minorHAnsi"/>
          <w:szCs w:val="22"/>
        </w:rPr>
        <w:t>al</w:t>
      </w:r>
      <w:r w:rsidRPr="00DD192E">
        <w:rPr>
          <w:rFonts w:asciiTheme="minorHAnsi" w:hAnsiTheme="minorHAnsi" w:cstheme="minorHAnsi"/>
          <w:szCs w:val="22"/>
        </w:rPr>
        <w:t xml:space="preserve"> controllo giudiziale di cui all</w:t>
      </w:r>
      <w:r w:rsidRPr="008D5227">
        <w:rPr>
          <w:rFonts w:asciiTheme="minorHAnsi" w:hAnsiTheme="minorHAnsi" w:cstheme="minorHAnsi"/>
          <w:szCs w:val="22"/>
        </w:rPr>
        <w:t>’art. 34-</w:t>
      </w:r>
      <w:r w:rsidRPr="00726A2D">
        <w:rPr>
          <w:rFonts w:asciiTheme="minorHAnsi" w:hAnsiTheme="minorHAnsi" w:cstheme="minorHAnsi"/>
          <w:i/>
          <w:iCs/>
          <w:szCs w:val="22"/>
        </w:rPr>
        <w:t>bis</w:t>
      </w:r>
      <w:r w:rsidRPr="008D5227">
        <w:rPr>
          <w:rFonts w:asciiTheme="minorHAnsi" w:hAnsiTheme="minorHAnsi" w:cstheme="minorHAnsi"/>
          <w:szCs w:val="22"/>
        </w:rPr>
        <w:t xml:space="preserve"> del </w:t>
      </w:r>
      <w:r w:rsidR="001A02C5">
        <w:rPr>
          <w:rFonts w:asciiTheme="minorHAnsi" w:hAnsiTheme="minorHAnsi" w:cstheme="minorHAnsi"/>
          <w:szCs w:val="22"/>
        </w:rPr>
        <w:t>D. Lgs. n. 159/2011</w:t>
      </w:r>
      <w:r w:rsidR="00117918">
        <w:rPr>
          <w:rFonts w:asciiTheme="minorHAnsi" w:hAnsiTheme="minorHAnsi" w:cstheme="minorHAnsi"/>
          <w:szCs w:val="22"/>
        </w:rPr>
        <w:t>.</w:t>
      </w:r>
      <w:r w:rsidRPr="008D5227">
        <w:rPr>
          <w:rFonts w:asciiTheme="minorHAnsi" w:hAnsiTheme="minorHAnsi" w:cstheme="minorHAnsi"/>
          <w:szCs w:val="22"/>
        </w:rPr>
        <w:t xml:space="preserve"> </w:t>
      </w:r>
      <w:r w:rsidRPr="00DD192E">
        <w:rPr>
          <w:rFonts w:asciiTheme="minorHAnsi" w:hAnsiTheme="minorHAnsi" w:cstheme="minorHAnsi"/>
          <w:i/>
          <w:color w:val="0070C0"/>
          <w:szCs w:val="22"/>
        </w:rPr>
        <w:t>[</w:t>
      </w:r>
      <w:r w:rsidRPr="008D5227">
        <w:rPr>
          <w:rFonts w:asciiTheme="minorHAnsi" w:hAnsiTheme="minorHAnsi" w:cstheme="minorHAnsi"/>
          <w:i/>
          <w:color w:val="0070C0"/>
          <w:szCs w:val="22"/>
        </w:rPr>
        <w:t>allegare provvedimento]</w:t>
      </w:r>
    </w:p>
    <w:p w14:paraId="59605D7E" w14:textId="77777777" w:rsidR="006E3F53" w:rsidRPr="00DD192E" w:rsidRDefault="006E3F53" w:rsidP="00B60034">
      <w:pPr>
        <w:pStyle w:val="sche3"/>
        <w:contextualSpacing/>
        <w:rPr>
          <w:rFonts w:asciiTheme="minorHAnsi" w:hAnsiTheme="minorHAnsi" w:cstheme="minorHAnsi"/>
          <w:sz w:val="22"/>
          <w:szCs w:val="22"/>
          <w:lang w:val="it-IT"/>
        </w:rPr>
      </w:pPr>
    </w:p>
    <w:p w14:paraId="75E07198" w14:textId="725891EE" w:rsidR="00973BA9" w:rsidRPr="00DD192E" w:rsidRDefault="003B1F2A" w:rsidP="00DD192E">
      <w:pPr>
        <w:pStyle w:val="sche3"/>
        <w:contextualSpacing/>
        <w:rPr>
          <w:rFonts w:asciiTheme="minorHAnsi" w:hAnsiTheme="minorHAnsi" w:cstheme="minorHAnsi"/>
          <w:i/>
          <w:color w:val="0070C0"/>
          <w:sz w:val="22"/>
          <w:szCs w:val="22"/>
          <w:lang w:val="it-IT"/>
        </w:rPr>
      </w:pPr>
      <w:r w:rsidRPr="00726A2D">
        <w:rPr>
          <w:rFonts w:asciiTheme="minorHAnsi" w:hAnsiTheme="minorHAnsi" w:cstheme="minorHAnsi"/>
          <w:bCs/>
          <w:i/>
          <w:color w:val="0070C0"/>
          <w:sz w:val="22"/>
          <w:szCs w:val="22"/>
          <w:lang w:val="it-IT"/>
        </w:rPr>
        <w:t xml:space="preserve">Nota alle dichiarazioni di cui ai punti </w:t>
      </w:r>
      <w:proofErr w:type="spellStart"/>
      <w:r w:rsidRPr="00726A2D">
        <w:rPr>
          <w:rFonts w:asciiTheme="minorHAnsi" w:hAnsiTheme="minorHAnsi" w:cstheme="minorHAnsi"/>
          <w:bCs/>
          <w:i/>
          <w:color w:val="0070C0"/>
          <w:sz w:val="22"/>
          <w:szCs w:val="22"/>
          <w:lang w:val="it-IT"/>
        </w:rPr>
        <w:t>nn</w:t>
      </w:r>
      <w:proofErr w:type="spellEnd"/>
      <w:r w:rsidRPr="00726A2D">
        <w:rPr>
          <w:rFonts w:asciiTheme="minorHAnsi" w:hAnsiTheme="minorHAnsi" w:cstheme="minorHAnsi"/>
          <w:bCs/>
          <w:i/>
          <w:color w:val="0070C0"/>
          <w:sz w:val="22"/>
          <w:szCs w:val="22"/>
          <w:lang w:val="it-IT"/>
        </w:rPr>
        <w:t>.</w:t>
      </w:r>
      <w:r w:rsidR="0045691D" w:rsidRPr="00726A2D">
        <w:rPr>
          <w:rFonts w:asciiTheme="minorHAnsi" w:hAnsiTheme="minorHAnsi" w:cstheme="minorHAnsi"/>
          <w:bCs/>
          <w:i/>
          <w:color w:val="0070C0"/>
          <w:sz w:val="22"/>
          <w:szCs w:val="22"/>
          <w:lang w:val="it-IT"/>
        </w:rPr>
        <w:t xml:space="preserve"> </w:t>
      </w:r>
      <w:r w:rsidR="000219E6" w:rsidRPr="00726A2D">
        <w:rPr>
          <w:rFonts w:asciiTheme="minorHAnsi" w:hAnsiTheme="minorHAnsi" w:cstheme="minorHAnsi"/>
          <w:bCs/>
          <w:i/>
          <w:color w:val="0070C0"/>
          <w:sz w:val="22"/>
          <w:szCs w:val="22"/>
          <w:lang w:val="it-IT"/>
        </w:rPr>
        <w:t>8</w:t>
      </w:r>
      <w:r w:rsidRPr="00726A2D">
        <w:rPr>
          <w:rFonts w:asciiTheme="minorHAnsi" w:hAnsiTheme="minorHAnsi" w:cstheme="minorHAnsi"/>
          <w:bCs/>
          <w:i/>
          <w:color w:val="0070C0"/>
          <w:sz w:val="22"/>
          <w:szCs w:val="22"/>
          <w:lang w:val="it-IT"/>
        </w:rPr>
        <w:t xml:space="preserve">) e </w:t>
      </w:r>
      <w:r w:rsidR="000219E6" w:rsidRPr="00726A2D">
        <w:rPr>
          <w:rFonts w:asciiTheme="minorHAnsi" w:hAnsiTheme="minorHAnsi" w:cstheme="minorHAnsi"/>
          <w:bCs/>
          <w:i/>
          <w:color w:val="0070C0"/>
          <w:sz w:val="22"/>
          <w:szCs w:val="22"/>
          <w:lang w:val="it-IT"/>
        </w:rPr>
        <w:t>9</w:t>
      </w:r>
      <w:r w:rsidRPr="00726A2D">
        <w:rPr>
          <w:rFonts w:asciiTheme="minorHAnsi" w:hAnsiTheme="minorHAnsi" w:cstheme="minorHAnsi"/>
          <w:bCs/>
          <w:i/>
          <w:color w:val="0070C0"/>
          <w:sz w:val="22"/>
          <w:szCs w:val="22"/>
          <w:lang w:val="it-IT"/>
        </w:rPr>
        <w:t>):</w:t>
      </w:r>
      <w:r w:rsidRPr="008D5227">
        <w:rPr>
          <w:rFonts w:asciiTheme="minorHAnsi" w:hAnsiTheme="minorHAnsi" w:cstheme="minorHAnsi"/>
          <w:i/>
          <w:color w:val="0070C0"/>
          <w:sz w:val="22"/>
          <w:szCs w:val="22"/>
          <w:lang w:val="it-IT"/>
        </w:rPr>
        <w:t xml:space="preserve"> Sussistendo una causa di esclusione di cui all’art. </w:t>
      </w:r>
      <w:r w:rsidR="00973BA9">
        <w:rPr>
          <w:rFonts w:asciiTheme="minorHAnsi" w:hAnsiTheme="minorHAnsi" w:cstheme="minorHAnsi"/>
          <w:i/>
          <w:color w:val="0070C0"/>
          <w:sz w:val="22"/>
          <w:szCs w:val="22"/>
          <w:lang w:val="it-IT"/>
        </w:rPr>
        <w:t xml:space="preserve">94, </w:t>
      </w:r>
      <w:r w:rsidRPr="00DD192E">
        <w:rPr>
          <w:rFonts w:asciiTheme="minorHAnsi" w:hAnsiTheme="minorHAnsi" w:cstheme="minorHAnsi"/>
          <w:i/>
          <w:color w:val="0070C0"/>
          <w:sz w:val="22"/>
          <w:szCs w:val="22"/>
          <w:lang w:val="it-IT"/>
        </w:rPr>
        <w:t>comm</w:t>
      </w:r>
      <w:r w:rsidR="00973BA9">
        <w:rPr>
          <w:rFonts w:asciiTheme="minorHAnsi" w:hAnsiTheme="minorHAnsi" w:cstheme="minorHAnsi"/>
          <w:i/>
          <w:color w:val="0070C0"/>
          <w:sz w:val="22"/>
          <w:szCs w:val="22"/>
          <w:lang w:val="it-IT"/>
        </w:rPr>
        <w:t>i</w:t>
      </w:r>
      <w:r w:rsidRPr="00DD192E">
        <w:rPr>
          <w:rFonts w:asciiTheme="minorHAnsi" w:hAnsiTheme="minorHAnsi" w:cstheme="minorHAnsi"/>
          <w:i/>
          <w:color w:val="0070C0"/>
          <w:sz w:val="22"/>
          <w:szCs w:val="22"/>
          <w:lang w:val="it-IT"/>
        </w:rPr>
        <w:t xml:space="preserve"> 1</w:t>
      </w:r>
      <w:r w:rsidR="00973BA9">
        <w:rPr>
          <w:rFonts w:asciiTheme="minorHAnsi" w:hAnsiTheme="minorHAnsi" w:cstheme="minorHAnsi"/>
          <w:i/>
          <w:color w:val="0070C0"/>
          <w:sz w:val="22"/>
          <w:szCs w:val="22"/>
          <w:lang w:val="it-IT"/>
        </w:rPr>
        <w:t xml:space="preserve"> e 2</w:t>
      </w:r>
      <w:r w:rsidRPr="00DD192E">
        <w:rPr>
          <w:rFonts w:asciiTheme="minorHAnsi" w:hAnsiTheme="minorHAnsi" w:cstheme="minorHAnsi"/>
          <w:i/>
          <w:color w:val="0070C0"/>
          <w:sz w:val="22"/>
          <w:szCs w:val="22"/>
          <w:lang w:val="it-IT"/>
        </w:rPr>
        <w:t xml:space="preserve">, </w:t>
      </w:r>
      <w:r w:rsidRPr="008D5227">
        <w:rPr>
          <w:rFonts w:asciiTheme="minorHAnsi" w:hAnsiTheme="minorHAnsi" w:cstheme="minorHAnsi"/>
          <w:i/>
          <w:color w:val="0070C0"/>
          <w:sz w:val="22"/>
          <w:szCs w:val="22"/>
          <w:lang w:val="it-IT"/>
        </w:rPr>
        <w:t>il concorrente è ammesso a provare:</w:t>
      </w:r>
    </w:p>
    <w:p w14:paraId="1E9F3908" w14:textId="77777777" w:rsidR="00973BA9" w:rsidRDefault="00973BA9" w:rsidP="00973BA9">
      <w:pPr>
        <w:pStyle w:val="sche3"/>
        <w:numPr>
          <w:ilvl w:val="0"/>
          <w:numId w:val="32"/>
        </w:numPr>
        <w:tabs>
          <w:tab w:val="left" w:pos="0"/>
        </w:tabs>
        <w:contextualSpacing/>
        <w:rPr>
          <w:rFonts w:asciiTheme="minorHAnsi" w:hAnsiTheme="minorHAnsi" w:cstheme="minorHAnsi"/>
          <w:i/>
          <w:color w:val="0070C0"/>
          <w:sz w:val="22"/>
          <w:szCs w:val="22"/>
          <w:lang w:val="it-IT"/>
        </w:rPr>
      </w:pPr>
      <w:r w:rsidRPr="00973BA9">
        <w:rPr>
          <w:rFonts w:asciiTheme="minorHAnsi" w:hAnsiTheme="minorHAnsi" w:cstheme="minorHAnsi"/>
          <w:i/>
          <w:color w:val="0070C0"/>
          <w:sz w:val="22"/>
          <w:szCs w:val="22"/>
          <w:lang w:val="it-IT"/>
        </w:rPr>
        <w:t>di aver risarcito o di essersi impegnato a risarcire qualunque danno causato dal reato o dall'illecito</w:t>
      </w:r>
      <w:r>
        <w:rPr>
          <w:rFonts w:asciiTheme="minorHAnsi" w:hAnsiTheme="minorHAnsi" w:cstheme="minorHAnsi"/>
          <w:i/>
          <w:color w:val="0070C0"/>
          <w:sz w:val="22"/>
          <w:szCs w:val="22"/>
          <w:lang w:val="it-IT"/>
        </w:rPr>
        <w:t xml:space="preserve">; </w:t>
      </w:r>
    </w:p>
    <w:p w14:paraId="1E86F552" w14:textId="53F365AA" w:rsidR="00973BA9" w:rsidRPr="00973BA9" w:rsidRDefault="00973BA9" w:rsidP="00726A2D">
      <w:pPr>
        <w:pStyle w:val="sche3"/>
        <w:numPr>
          <w:ilvl w:val="0"/>
          <w:numId w:val="32"/>
        </w:numPr>
        <w:contextualSpacing/>
        <w:rPr>
          <w:rFonts w:asciiTheme="minorHAnsi" w:hAnsiTheme="minorHAnsi" w:cstheme="minorHAnsi"/>
          <w:i/>
          <w:color w:val="0070C0"/>
          <w:sz w:val="22"/>
          <w:szCs w:val="22"/>
          <w:lang w:val="it-IT"/>
        </w:rPr>
      </w:pPr>
      <w:r w:rsidRPr="00973BA9">
        <w:rPr>
          <w:rFonts w:asciiTheme="minorHAnsi" w:hAnsiTheme="minorHAnsi" w:cstheme="minorHAnsi"/>
          <w:i/>
          <w:color w:val="0070C0"/>
          <w:sz w:val="22"/>
          <w:szCs w:val="22"/>
          <w:lang w:val="it-IT"/>
        </w:rPr>
        <w:t xml:space="preserve">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59605D82" w14:textId="48F09361" w:rsidR="006E3F53" w:rsidRPr="00DD192E" w:rsidRDefault="003B1F2A" w:rsidP="00973BA9">
      <w:pPr>
        <w:pStyle w:val="sche3"/>
        <w:tabs>
          <w:tab w:val="left" w:pos="0"/>
        </w:tabs>
        <w:contextualSpacing/>
        <w:rPr>
          <w:rFonts w:asciiTheme="minorHAnsi" w:hAnsiTheme="minorHAnsi" w:cstheme="minorHAnsi"/>
          <w:i/>
          <w:color w:val="0070C0"/>
          <w:sz w:val="22"/>
          <w:szCs w:val="22"/>
          <w:lang w:val="it-IT"/>
        </w:rPr>
      </w:pPr>
      <w:r w:rsidRPr="00DD192E">
        <w:rPr>
          <w:rFonts w:asciiTheme="minorHAnsi" w:hAnsiTheme="minorHAnsi" w:cstheme="minorHAnsi"/>
          <w:i/>
          <w:color w:val="0070C0"/>
          <w:sz w:val="22"/>
          <w:szCs w:val="22"/>
          <w:lang w:val="it-IT"/>
        </w:rPr>
        <w:t xml:space="preserve">A tal fine il concorrente dovrà inserire nella busta </w:t>
      </w:r>
      <w:r w:rsidRPr="008D5227">
        <w:rPr>
          <w:rFonts w:asciiTheme="minorHAnsi" w:hAnsiTheme="minorHAnsi" w:cstheme="minorHAnsi"/>
          <w:i/>
          <w:color w:val="0070C0"/>
          <w:sz w:val="22"/>
          <w:szCs w:val="22"/>
          <w:lang w:val="it-IT"/>
        </w:rPr>
        <w:t>“Dati Amministrativi” ogni documento utile a consentire la valutazione da parte della Stazione Appaltante in ordine alla</w:t>
      </w:r>
      <w:r w:rsidR="009539FD">
        <w:rPr>
          <w:rFonts w:asciiTheme="minorHAnsi" w:hAnsiTheme="minorHAnsi" w:cstheme="minorHAnsi"/>
          <w:i/>
          <w:color w:val="0070C0"/>
          <w:sz w:val="22"/>
          <w:szCs w:val="22"/>
          <w:lang w:val="it-IT"/>
        </w:rPr>
        <w:t xml:space="preserve"> tempestività e</w:t>
      </w:r>
      <w:r w:rsidRPr="008D5227">
        <w:rPr>
          <w:rFonts w:asciiTheme="minorHAnsi" w:hAnsiTheme="minorHAnsi" w:cstheme="minorHAnsi"/>
          <w:i/>
          <w:color w:val="0070C0"/>
          <w:sz w:val="22"/>
          <w:szCs w:val="22"/>
          <w:lang w:val="it-IT"/>
        </w:rPr>
        <w:t xml:space="preserve"> sufficienza delle misure ado</w:t>
      </w:r>
      <w:r w:rsidRPr="00DD192E">
        <w:rPr>
          <w:rFonts w:asciiTheme="minorHAnsi" w:hAnsiTheme="minorHAnsi" w:cstheme="minorHAnsi"/>
          <w:i/>
          <w:color w:val="0070C0"/>
          <w:sz w:val="22"/>
          <w:szCs w:val="22"/>
          <w:lang w:val="it-IT"/>
        </w:rPr>
        <w:t xml:space="preserve">ttate (cfr. art. </w:t>
      </w:r>
      <w:r w:rsidR="009539FD">
        <w:rPr>
          <w:rFonts w:asciiTheme="minorHAnsi" w:hAnsiTheme="minorHAnsi" w:cstheme="minorHAnsi"/>
          <w:i/>
          <w:color w:val="0070C0"/>
          <w:sz w:val="22"/>
          <w:szCs w:val="22"/>
          <w:lang w:val="it-IT"/>
        </w:rPr>
        <w:t>9</w:t>
      </w:r>
      <w:r w:rsidR="00EB66AD">
        <w:rPr>
          <w:rFonts w:asciiTheme="minorHAnsi" w:hAnsiTheme="minorHAnsi" w:cstheme="minorHAnsi"/>
          <w:i/>
          <w:color w:val="0070C0"/>
          <w:sz w:val="22"/>
          <w:szCs w:val="22"/>
          <w:lang w:val="it-IT"/>
        </w:rPr>
        <w:t>6</w:t>
      </w:r>
      <w:r w:rsidRPr="00DD192E">
        <w:rPr>
          <w:rFonts w:asciiTheme="minorHAnsi" w:hAnsiTheme="minorHAnsi" w:cstheme="minorHAnsi"/>
          <w:i/>
          <w:color w:val="0070C0"/>
          <w:sz w:val="22"/>
          <w:szCs w:val="22"/>
          <w:lang w:val="it-IT"/>
        </w:rPr>
        <w:t xml:space="preserve">, comma </w:t>
      </w:r>
      <w:r w:rsidR="009539FD">
        <w:rPr>
          <w:rFonts w:asciiTheme="minorHAnsi" w:hAnsiTheme="minorHAnsi" w:cstheme="minorHAnsi"/>
          <w:i/>
          <w:color w:val="0070C0"/>
          <w:sz w:val="22"/>
          <w:szCs w:val="22"/>
          <w:lang w:val="it-IT"/>
        </w:rPr>
        <w:t>6</w:t>
      </w:r>
      <w:r w:rsidRPr="00DD192E">
        <w:rPr>
          <w:rFonts w:asciiTheme="minorHAnsi" w:hAnsiTheme="minorHAnsi" w:cstheme="minorHAnsi"/>
          <w:i/>
          <w:color w:val="0070C0"/>
          <w:sz w:val="22"/>
          <w:szCs w:val="22"/>
          <w:lang w:val="it-IT"/>
        </w:rPr>
        <w:t xml:space="preserve">, del D.Lgs. </w:t>
      </w:r>
      <w:r w:rsidR="009539FD">
        <w:rPr>
          <w:rFonts w:asciiTheme="minorHAnsi" w:hAnsiTheme="minorHAnsi" w:cstheme="minorHAnsi"/>
          <w:i/>
          <w:color w:val="0070C0"/>
          <w:sz w:val="22"/>
          <w:szCs w:val="22"/>
          <w:lang w:val="it-IT"/>
        </w:rPr>
        <w:t>36/2023</w:t>
      </w:r>
      <w:r w:rsidRPr="00DD192E">
        <w:rPr>
          <w:rFonts w:asciiTheme="minorHAnsi" w:hAnsiTheme="minorHAnsi" w:cstheme="minorHAnsi"/>
          <w:i/>
          <w:color w:val="0070C0"/>
          <w:sz w:val="22"/>
          <w:szCs w:val="22"/>
          <w:lang w:val="it-IT"/>
        </w:rPr>
        <w:t xml:space="preserve">). </w:t>
      </w:r>
    </w:p>
    <w:p w14:paraId="59605D83" w14:textId="160D7130" w:rsidR="006E3F53" w:rsidRPr="008D5227" w:rsidRDefault="009539FD">
      <w:pPr>
        <w:pStyle w:val="sche3"/>
        <w:tabs>
          <w:tab w:val="left" w:pos="0"/>
        </w:tabs>
        <w:contextualSpacing/>
        <w:rPr>
          <w:rFonts w:asciiTheme="minorHAnsi" w:hAnsiTheme="minorHAnsi" w:cstheme="minorHAnsi"/>
          <w:i/>
          <w:color w:val="0070C0"/>
          <w:sz w:val="22"/>
          <w:szCs w:val="22"/>
          <w:lang w:val="it-IT"/>
        </w:rPr>
      </w:pPr>
      <w:r>
        <w:rPr>
          <w:rFonts w:asciiTheme="minorHAnsi" w:hAnsiTheme="minorHAnsi" w:cstheme="minorHAnsi"/>
          <w:i/>
          <w:color w:val="0070C0"/>
          <w:sz w:val="22"/>
          <w:szCs w:val="22"/>
          <w:lang w:val="it-IT"/>
        </w:rPr>
        <w:t>Nel caso di</w:t>
      </w:r>
      <w:r w:rsidRPr="00DD192E">
        <w:rPr>
          <w:rFonts w:asciiTheme="minorHAnsi" w:hAnsiTheme="minorHAnsi" w:cstheme="minorHAnsi"/>
          <w:i/>
          <w:color w:val="0070C0"/>
          <w:sz w:val="22"/>
          <w:szCs w:val="22"/>
          <w:lang w:val="it-IT"/>
        </w:rPr>
        <w:t xml:space="preserve"> </w:t>
      </w:r>
      <w:r w:rsidR="003B1F2A" w:rsidRPr="00DD192E">
        <w:rPr>
          <w:rFonts w:asciiTheme="minorHAnsi" w:hAnsiTheme="minorHAnsi" w:cstheme="minorHAnsi"/>
          <w:i/>
          <w:color w:val="0070C0"/>
          <w:sz w:val="22"/>
          <w:szCs w:val="22"/>
          <w:lang w:val="it-IT"/>
        </w:rPr>
        <w:t>mancata presentazione di tale documentazione</w:t>
      </w:r>
      <w:r>
        <w:rPr>
          <w:rFonts w:asciiTheme="minorHAnsi" w:hAnsiTheme="minorHAnsi" w:cstheme="minorHAnsi"/>
          <w:i/>
          <w:color w:val="0070C0"/>
          <w:sz w:val="22"/>
          <w:szCs w:val="22"/>
          <w:lang w:val="it-IT"/>
        </w:rPr>
        <w:t>, o nel caso in cui la stazione appaltante ritenga intempestive o insufficienti le misure adottate,</w:t>
      </w:r>
      <w:r w:rsidR="003B1F2A" w:rsidRPr="00DD192E">
        <w:rPr>
          <w:rFonts w:asciiTheme="minorHAnsi" w:hAnsiTheme="minorHAnsi" w:cstheme="minorHAnsi"/>
          <w:i/>
          <w:color w:val="0070C0"/>
          <w:sz w:val="22"/>
          <w:szCs w:val="22"/>
          <w:lang w:val="it-IT"/>
        </w:rPr>
        <w:t xml:space="preserve"> </w:t>
      </w:r>
      <w:r>
        <w:rPr>
          <w:rFonts w:asciiTheme="minorHAnsi" w:hAnsiTheme="minorHAnsi" w:cstheme="minorHAnsi"/>
          <w:i/>
          <w:color w:val="0070C0"/>
          <w:sz w:val="22"/>
          <w:szCs w:val="22"/>
          <w:lang w:val="it-IT"/>
        </w:rPr>
        <w:t>il</w:t>
      </w:r>
      <w:r w:rsidR="003B1F2A" w:rsidRPr="00DD192E">
        <w:rPr>
          <w:rFonts w:asciiTheme="minorHAnsi" w:hAnsiTheme="minorHAnsi" w:cstheme="minorHAnsi"/>
          <w:i/>
          <w:color w:val="0070C0"/>
          <w:sz w:val="22"/>
          <w:szCs w:val="22"/>
          <w:lang w:val="it-IT"/>
        </w:rPr>
        <w:t xml:space="preserve"> concorrente </w:t>
      </w:r>
      <w:r w:rsidR="00912980">
        <w:rPr>
          <w:rFonts w:asciiTheme="minorHAnsi" w:hAnsiTheme="minorHAnsi" w:cstheme="minorHAnsi"/>
          <w:i/>
          <w:color w:val="0070C0"/>
          <w:sz w:val="22"/>
          <w:szCs w:val="22"/>
          <w:lang w:val="it-IT"/>
        </w:rPr>
        <w:t xml:space="preserve">sarà escluso </w:t>
      </w:r>
      <w:r w:rsidR="003B1F2A" w:rsidRPr="00DD192E">
        <w:rPr>
          <w:rFonts w:asciiTheme="minorHAnsi" w:hAnsiTheme="minorHAnsi" w:cstheme="minorHAnsi"/>
          <w:i/>
          <w:color w:val="0070C0"/>
          <w:sz w:val="22"/>
          <w:szCs w:val="22"/>
          <w:lang w:val="it-IT"/>
        </w:rPr>
        <w:t>dalla procedura.</w:t>
      </w:r>
    </w:p>
    <w:p w14:paraId="59605D84" w14:textId="77777777" w:rsidR="006E3F53" w:rsidRPr="00DD192E" w:rsidRDefault="006E3F53">
      <w:pPr>
        <w:pStyle w:val="Default"/>
        <w:ind w:left="567" w:hanging="567"/>
        <w:contextualSpacing/>
        <w:jc w:val="both"/>
        <w:rPr>
          <w:rFonts w:asciiTheme="minorHAnsi" w:eastAsia="Times New Roman" w:hAnsiTheme="minorHAnsi" w:cstheme="minorHAnsi"/>
          <w:b/>
          <w:color w:val="auto"/>
          <w:sz w:val="22"/>
          <w:szCs w:val="22"/>
          <w:u w:val="single"/>
          <w:lang w:eastAsia="it-IT"/>
        </w:rPr>
      </w:pPr>
    </w:p>
    <w:p w14:paraId="59605D85" w14:textId="71B4E855" w:rsidR="006E3F53" w:rsidRPr="008D5227" w:rsidRDefault="009D5277">
      <w:pPr>
        <w:pStyle w:val="Default"/>
        <w:ind w:left="567" w:hanging="567"/>
        <w:contextualSpacing/>
        <w:jc w:val="both"/>
        <w:rPr>
          <w:rFonts w:asciiTheme="minorHAnsi" w:hAnsiTheme="minorHAnsi" w:cstheme="minorHAnsi"/>
          <w:color w:val="auto"/>
          <w:sz w:val="22"/>
          <w:szCs w:val="22"/>
        </w:rPr>
      </w:pPr>
      <w:r>
        <w:rPr>
          <w:rFonts w:asciiTheme="minorHAnsi" w:eastAsia="Times New Roman" w:hAnsiTheme="minorHAnsi" w:cstheme="minorHAnsi"/>
          <w:b/>
          <w:color w:val="auto"/>
          <w:sz w:val="22"/>
          <w:szCs w:val="22"/>
          <w:u w:val="single"/>
          <w:lang w:eastAsia="it-IT"/>
        </w:rPr>
        <w:t>ALTRE CAUSE DI ESCLUSIONE</w:t>
      </w:r>
    </w:p>
    <w:p w14:paraId="59605D86" w14:textId="77777777" w:rsidR="006E3F53" w:rsidRPr="00DD192E" w:rsidRDefault="006E3F53">
      <w:pPr>
        <w:pStyle w:val="Default"/>
        <w:ind w:left="567" w:hanging="567"/>
        <w:contextualSpacing/>
        <w:jc w:val="both"/>
        <w:rPr>
          <w:rFonts w:asciiTheme="minorHAnsi" w:hAnsiTheme="minorHAnsi" w:cstheme="minorHAnsi"/>
          <w:b/>
          <w:caps/>
          <w:smallCaps/>
          <w:color w:val="000000" w:themeColor="text1"/>
          <w:sz w:val="22"/>
          <w:szCs w:val="22"/>
        </w:rPr>
      </w:pPr>
    </w:p>
    <w:p w14:paraId="6D6A2D7A" w14:textId="0DEC25CF" w:rsidR="00300C94" w:rsidRDefault="00A36DCE" w:rsidP="00300C94">
      <w:pPr>
        <w:pStyle w:val="Default"/>
        <w:ind w:left="284" w:hanging="284"/>
        <w:contextualSpacing/>
        <w:jc w:val="both"/>
        <w:rPr>
          <w:rFonts w:asciiTheme="minorHAnsi" w:hAnsiTheme="minorHAnsi" w:cstheme="minorHAnsi"/>
          <w:color w:val="auto"/>
          <w:sz w:val="22"/>
          <w:szCs w:val="22"/>
        </w:rPr>
      </w:pPr>
      <w:r>
        <w:rPr>
          <w:rFonts w:asciiTheme="minorHAnsi" w:hAnsiTheme="minorHAnsi" w:cstheme="minorHAnsi"/>
          <w:b/>
          <w:color w:val="auto"/>
          <w:sz w:val="22"/>
          <w:szCs w:val="22"/>
        </w:rPr>
        <w:t>9</w:t>
      </w:r>
      <w:r w:rsidR="008D190E" w:rsidRPr="00DD192E">
        <w:rPr>
          <w:rFonts w:asciiTheme="minorHAnsi" w:hAnsiTheme="minorHAnsi" w:cstheme="minorHAnsi"/>
          <w:b/>
          <w:color w:val="auto"/>
          <w:sz w:val="22"/>
          <w:szCs w:val="22"/>
        </w:rPr>
        <w:t>)</w:t>
      </w:r>
      <w:r w:rsidR="008D190E" w:rsidRPr="00DD192E">
        <w:rPr>
          <w:rFonts w:asciiTheme="minorHAnsi" w:hAnsiTheme="minorHAnsi" w:cstheme="minorHAnsi"/>
          <w:color w:val="auto"/>
          <w:sz w:val="22"/>
          <w:szCs w:val="22"/>
        </w:rPr>
        <w:t xml:space="preserve"> </w:t>
      </w:r>
      <w:r w:rsidR="00300C94">
        <w:rPr>
          <w:rFonts w:asciiTheme="minorHAnsi" w:hAnsiTheme="minorHAnsi" w:cstheme="minorHAnsi"/>
          <w:color w:val="auto"/>
          <w:sz w:val="22"/>
          <w:szCs w:val="22"/>
        </w:rPr>
        <w:t>di non aver commesso</w:t>
      </w:r>
      <w:r w:rsidR="00300C94" w:rsidRPr="00300C94">
        <w:rPr>
          <w:rFonts w:asciiTheme="minorHAnsi" w:hAnsiTheme="minorHAnsi" w:cstheme="minorHAnsi"/>
          <w:color w:val="auto"/>
          <w:sz w:val="22"/>
          <w:szCs w:val="22"/>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w:t>
      </w:r>
      <w:r w:rsidR="00912980">
        <w:rPr>
          <w:rFonts w:asciiTheme="minorHAnsi" w:hAnsiTheme="minorHAnsi" w:cstheme="minorHAnsi"/>
          <w:color w:val="auto"/>
          <w:sz w:val="22"/>
          <w:szCs w:val="22"/>
        </w:rPr>
        <w:t xml:space="preserve">applicabili </w:t>
      </w:r>
      <w:r w:rsidR="00300C94" w:rsidRPr="00300C94">
        <w:rPr>
          <w:rFonts w:asciiTheme="minorHAnsi" w:hAnsiTheme="minorHAnsi" w:cstheme="minorHAnsi"/>
          <w:color w:val="auto"/>
          <w:sz w:val="22"/>
          <w:szCs w:val="22"/>
        </w:rPr>
        <w:t>o dalle disposizioni internazionali elencate nell’</w:t>
      </w:r>
      <w:r w:rsidR="00B96282" w:rsidRPr="00726A2D">
        <w:rPr>
          <w:color w:val="auto"/>
        </w:rPr>
        <w:t>allegato X alla direttiva 2014/24/UE del Parlamento europeo e del Consiglio del 26 febbraio 2014</w:t>
      </w:r>
      <w:r w:rsidR="00300C94">
        <w:rPr>
          <w:rFonts w:asciiTheme="minorHAnsi" w:hAnsiTheme="minorHAnsi" w:cstheme="minorHAnsi"/>
          <w:color w:val="auto"/>
          <w:sz w:val="22"/>
          <w:szCs w:val="22"/>
        </w:rPr>
        <w:t xml:space="preserve">; </w:t>
      </w:r>
    </w:p>
    <w:p w14:paraId="7BC02BEB" w14:textId="77777777" w:rsidR="00300C94" w:rsidRDefault="00300C94" w:rsidP="00300C94">
      <w:pPr>
        <w:pStyle w:val="Default"/>
        <w:ind w:left="284" w:hanging="284"/>
        <w:contextualSpacing/>
        <w:jc w:val="both"/>
        <w:rPr>
          <w:rFonts w:asciiTheme="minorHAnsi" w:hAnsiTheme="minorHAnsi" w:cstheme="minorHAnsi"/>
          <w:color w:val="auto"/>
          <w:sz w:val="22"/>
          <w:szCs w:val="22"/>
        </w:rPr>
      </w:pPr>
    </w:p>
    <w:p w14:paraId="17405CF7" w14:textId="7C926449" w:rsidR="00300C94" w:rsidRDefault="00300C94" w:rsidP="00300C94">
      <w:pPr>
        <w:pStyle w:val="Default"/>
        <w:ind w:left="284" w:hanging="284"/>
        <w:contextualSpacing/>
        <w:jc w:val="both"/>
        <w:rPr>
          <w:rFonts w:asciiTheme="minorHAnsi" w:hAnsiTheme="minorHAnsi" w:cstheme="minorHAnsi"/>
          <w:b/>
          <w:bCs/>
          <w:color w:val="auto"/>
          <w:sz w:val="22"/>
          <w:szCs w:val="22"/>
        </w:rPr>
      </w:pPr>
      <w:r>
        <w:rPr>
          <w:rFonts w:asciiTheme="minorHAnsi" w:hAnsiTheme="minorHAnsi" w:cstheme="minorHAnsi"/>
          <w:color w:val="auto"/>
          <w:sz w:val="22"/>
          <w:szCs w:val="22"/>
        </w:rPr>
        <w:tab/>
      </w:r>
      <w:r>
        <w:rPr>
          <w:rFonts w:asciiTheme="minorHAnsi" w:hAnsiTheme="minorHAnsi" w:cstheme="minorHAnsi"/>
          <w:b/>
          <w:bCs/>
          <w:color w:val="auto"/>
          <w:sz w:val="22"/>
          <w:szCs w:val="22"/>
        </w:rPr>
        <w:t>ovvero</w:t>
      </w:r>
    </w:p>
    <w:p w14:paraId="7331A103" w14:textId="77777777" w:rsidR="00300C94" w:rsidRDefault="00300C94" w:rsidP="00300C94">
      <w:pPr>
        <w:pStyle w:val="Default"/>
        <w:ind w:left="284" w:hanging="284"/>
        <w:contextualSpacing/>
        <w:jc w:val="both"/>
        <w:rPr>
          <w:rFonts w:asciiTheme="minorHAnsi" w:hAnsiTheme="minorHAnsi" w:cstheme="minorHAnsi"/>
          <w:b/>
          <w:bCs/>
          <w:color w:val="auto"/>
          <w:sz w:val="22"/>
          <w:szCs w:val="22"/>
        </w:rPr>
      </w:pPr>
    </w:p>
    <w:p w14:paraId="3BF95C49" w14:textId="1A1EF4F2" w:rsidR="00300C94" w:rsidRPr="00300C94" w:rsidRDefault="00300C94" w:rsidP="00300C94">
      <w:pPr>
        <w:pStyle w:val="Default"/>
        <w:ind w:left="284" w:hanging="284"/>
        <w:contextualSpacing/>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6C372F" w:rsidRPr="007451A8">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6C372F" w:rsidRPr="007451A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C372F" w:rsidRPr="007451A8">
        <w:rPr>
          <w:rFonts w:asciiTheme="minorHAnsi" w:hAnsiTheme="minorHAnsi" w:cstheme="minorHAnsi"/>
          <w:sz w:val="22"/>
          <w:szCs w:val="22"/>
        </w:rPr>
        <w:fldChar w:fldCharType="end"/>
      </w:r>
      <w:r w:rsidR="006C372F">
        <w:rPr>
          <w:rFonts w:asciiTheme="minorHAnsi" w:hAnsiTheme="minorHAnsi" w:cstheme="minorHAnsi"/>
          <w:sz w:val="22"/>
          <w:szCs w:val="22"/>
        </w:rPr>
        <w:t xml:space="preserve"> </w:t>
      </w:r>
      <w:r>
        <w:rPr>
          <w:rFonts w:asciiTheme="minorHAnsi" w:hAnsiTheme="minorHAnsi" w:cstheme="minorHAnsi"/>
          <w:color w:val="auto"/>
          <w:sz w:val="22"/>
          <w:szCs w:val="22"/>
        </w:rPr>
        <w:t xml:space="preserve">di aver commesso le seguenti </w:t>
      </w:r>
      <w:r w:rsidRPr="00300C94">
        <w:rPr>
          <w:rFonts w:asciiTheme="minorHAnsi" w:hAnsiTheme="minorHAnsi" w:cstheme="minorHAnsi"/>
          <w:color w:val="auto"/>
          <w:sz w:val="22"/>
          <w:szCs w:val="22"/>
        </w:rPr>
        <w:t xml:space="preserve">gravi infrazioni, debitamente accertate con qualunque mezzo adeguato, alle norme in materia di salute e di sicurezza sul lavoro nonché agli obblighi in materia ambientale, sociale e del lavoro stabiliti dalla normativa europea e nazionale, dai contratti collettivi </w:t>
      </w:r>
      <w:r w:rsidR="00D25619">
        <w:rPr>
          <w:rFonts w:asciiTheme="minorHAnsi" w:hAnsiTheme="minorHAnsi" w:cstheme="minorHAnsi"/>
          <w:color w:val="auto"/>
          <w:sz w:val="22"/>
          <w:szCs w:val="22"/>
        </w:rPr>
        <w:t xml:space="preserve">applicabili </w:t>
      </w:r>
      <w:r w:rsidRPr="00300C94">
        <w:rPr>
          <w:rFonts w:asciiTheme="minorHAnsi" w:hAnsiTheme="minorHAnsi" w:cstheme="minorHAnsi"/>
          <w:color w:val="auto"/>
          <w:sz w:val="22"/>
          <w:szCs w:val="22"/>
        </w:rPr>
        <w:t>o dalle disposizioni internazionali elencate nell’</w:t>
      </w:r>
      <w:r w:rsidR="00B96282" w:rsidRPr="00726A2D">
        <w:rPr>
          <w:color w:val="auto"/>
        </w:rPr>
        <w:t>allegato X alla direttiva 2014/24/UE del Parlamento europeo e del Consiglio del 26 febbraio 2014</w:t>
      </w:r>
      <w:r>
        <w:rPr>
          <w:rFonts w:asciiTheme="minorHAnsi" w:hAnsiTheme="minorHAnsi" w:cstheme="minorHAnsi"/>
          <w:color w:val="auto"/>
          <w:sz w:val="22"/>
          <w:szCs w:val="22"/>
        </w:rPr>
        <w:t>;</w:t>
      </w:r>
    </w:p>
    <w:p w14:paraId="38380FB4" w14:textId="77777777" w:rsidR="00300C94" w:rsidRDefault="00300C94" w:rsidP="008D190E">
      <w:pPr>
        <w:pStyle w:val="Default"/>
        <w:ind w:left="284" w:hanging="284"/>
        <w:contextualSpacing/>
        <w:jc w:val="both"/>
        <w:rPr>
          <w:rFonts w:asciiTheme="minorHAnsi" w:hAnsiTheme="minorHAnsi" w:cstheme="minorHAnsi"/>
          <w:color w:val="auto"/>
          <w:sz w:val="22"/>
          <w:szCs w:val="22"/>
        </w:rPr>
      </w:pPr>
    </w:p>
    <w:p w14:paraId="43D39555" w14:textId="6DCFDA32" w:rsidR="008D190E" w:rsidRDefault="00D25619" w:rsidP="00D25619">
      <w:pPr>
        <w:pStyle w:val="Default"/>
        <w:ind w:left="284" w:hanging="284"/>
        <w:contextualSpacing/>
        <w:jc w:val="both"/>
        <w:rPr>
          <w:rFonts w:asciiTheme="minorHAnsi" w:hAnsiTheme="minorHAnsi" w:cstheme="minorHAnsi"/>
          <w:color w:val="auto"/>
          <w:sz w:val="22"/>
          <w:szCs w:val="22"/>
        </w:rPr>
      </w:pPr>
      <w:r w:rsidRPr="00726A2D">
        <w:rPr>
          <w:rFonts w:asciiTheme="minorHAnsi" w:hAnsiTheme="minorHAnsi" w:cstheme="minorHAnsi"/>
          <w:b/>
          <w:bCs/>
          <w:color w:val="auto"/>
          <w:sz w:val="22"/>
          <w:szCs w:val="22"/>
        </w:rPr>
        <w:lastRenderedPageBreak/>
        <w:t>1</w:t>
      </w:r>
      <w:r w:rsidR="00A36DCE">
        <w:rPr>
          <w:rFonts w:asciiTheme="minorHAnsi" w:hAnsiTheme="minorHAnsi" w:cstheme="minorHAnsi"/>
          <w:b/>
          <w:bCs/>
          <w:color w:val="auto"/>
          <w:sz w:val="22"/>
          <w:szCs w:val="22"/>
        </w:rPr>
        <w:t>0</w:t>
      </w:r>
      <w:r w:rsidRPr="00726A2D">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w:t>
      </w:r>
      <w:r w:rsidR="008D190E">
        <w:rPr>
          <w:rFonts w:asciiTheme="minorHAnsi" w:hAnsiTheme="minorHAnsi" w:cstheme="minorHAnsi"/>
          <w:color w:val="auto"/>
          <w:sz w:val="22"/>
          <w:szCs w:val="22"/>
        </w:rPr>
        <w:t>che l’operatore economico</w:t>
      </w:r>
      <w:r w:rsidR="008D190E" w:rsidRPr="008D5227">
        <w:rPr>
          <w:rFonts w:asciiTheme="minorHAnsi" w:hAnsiTheme="minorHAnsi" w:cstheme="minorHAnsi"/>
          <w:color w:val="auto"/>
          <w:sz w:val="22"/>
          <w:szCs w:val="22"/>
        </w:rPr>
        <w:t xml:space="preserve"> non </w:t>
      </w:r>
      <w:r w:rsidR="008D190E">
        <w:rPr>
          <w:rFonts w:asciiTheme="minorHAnsi" w:hAnsiTheme="minorHAnsi" w:cstheme="minorHAnsi"/>
          <w:color w:val="auto"/>
          <w:sz w:val="22"/>
          <w:szCs w:val="22"/>
        </w:rPr>
        <w:t>ha</w:t>
      </w:r>
      <w:r w:rsidR="008D190E" w:rsidRPr="008D5227">
        <w:rPr>
          <w:rFonts w:asciiTheme="minorHAnsi" w:hAnsiTheme="minorHAnsi" w:cstheme="minorHAnsi"/>
          <w:color w:val="auto"/>
          <w:sz w:val="22"/>
          <w:szCs w:val="22"/>
        </w:rPr>
        <w:t xml:space="preserve"> subito </w:t>
      </w:r>
      <w:r w:rsidR="008D190E" w:rsidRPr="00DD192E">
        <w:rPr>
          <w:rFonts w:asciiTheme="minorHAnsi" w:hAnsiTheme="minorHAnsi" w:cstheme="minorHAnsi"/>
          <w:color w:val="auto"/>
          <w:sz w:val="22"/>
          <w:szCs w:val="22"/>
        </w:rPr>
        <w:t>la sanzione interdittiva di cui all</w:t>
      </w:r>
      <w:r w:rsidR="008D190E" w:rsidRPr="008D5227">
        <w:rPr>
          <w:rFonts w:asciiTheme="minorHAnsi" w:hAnsiTheme="minorHAnsi" w:cstheme="minorHAnsi"/>
          <w:color w:val="auto"/>
          <w:sz w:val="22"/>
          <w:szCs w:val="22"/>
        </w:rPr>
        <w:t xml:space="preserve">’articolo 9, comma 2, lettera c) del </w:t>
      </w:r>
      <w:r w:rsidR="008D190E">
        <w:rPr>
          <w:rFonts w:asciiTheme="minorHAnsi" w:hAnsiTheme="minorHAnsi" w:cstheme="minorHAnsi"/>
          <w:color w:val="auto"/>
          <w:sz w:val="22"/>
          <w:szCs w:val="22"/>
        </w:rPr>
        <w:t>D. Lgs.</w:t>
      </w:r>
      <w:r w:rsidR="008D190E" w:rsidRPr="008D5227">
        <w:rPr>
          <w:rFonts w:asciiTheme="minorHAnsi" w:hAnsiTheme="minorHAnsi" w:cstheme="minorHAnsi"/>
          <w:color w:val="auto"/>
          <w:sz w:val="22"/>
          <w:szCs w:val="22"/>
        </w:rPr>
        <w:t xml:space="preserve"> 8 giugno 2001, n. 231 o altra sanzione che comporta il divieto di contrarre con la pubblica amministrazione, compresi i provvedimenti </w:t>
      </w:r>
      <w:r w:rsidR="008D190E" w:rsidRPr="00DD192E">
        <w:rPr>
          <w:rFonts w:asciiTheme="minorHAnsi" w:hAnsiTheme="minorHAnsi" w:cstheme="minorHAnsi"/>
          <w:color w:val="auto"/>
          <w:sz w:val="22"/>
          <w:szCs w:val="22"/>
        </w:rPr>
        <w:t>interdittivi di cui all</w:t>
      </w:r>
      <w:r w:rsidR="008D190E" w:rsidRPr="008D5227">
        <w:rPr>
          <w:rFonts w:asciiTheme="minorHAnsi" w:hAnsiTheme="minorHAnsi" w:cstheme="minorHAnsi"/>
          <w:color w:val="auto"/>
          <w:sz w:val="22"/>
          <w:szCs w:val="22"/>
        </w:rPr>
        <w:t>’articolo 14 del decreto legislativo 9 aprile 2008, n. 81</w:t>
      </w:r>
      <w:r w:rsidR="008D190E" w:rsidRPr="001E0712">
        <w:rPr>
          <w:rFonts w:asciiTheme="minorHAnsi" w:hAnsiTheme="minorHAnsi" w:cstheme="minorHAnsi"/>
          <w:color w:val="auto"/>
          <w:sz w:val="22"/>
          <w:szCs w:val="22"/>
        </w:rPr>
        <w:t>;</w:t>
      </w:r>
    </w:p>
    <w:p w14:paraId="20B50E1A" w14:textId="77777777" w:rsidR="004C76A7" w:rsidRDefault="004C76A7" w:rsidP="00D25619">
      <w:pPr>
        <w:pStyle w:val="Default"/>
        <w:ind w:left="284" w:hanging="284"/>
        <w:contextualSpacing/>
        <w:jc w:val="both"/>
        <w:rPr>
          <w:rFonts w:asciiTheme="minorHAnsi" w:hAnsiTheme="minorHAnsi" w:cstheme="minorHAnsi"/>
          <w:color w:val="auto"/>
          <w:sz w:val="22"/>
          <w:szCs w:val="22"/>
        </w:rPr>
      </w:pPr>
    </w:p>
    <w:p w14:paraId="6B80B423" w14:textId="77777777" w:rsidR="003B204D" w:rsidRDefault="004C76A7" w:rsidP="001F23BF">
      <w:pPr>
        <w:pStyle w:val="Default"/>
        <w:ind w:left="284" w:hanging="284"/>
        <w:contextualSpacing/>
        <w:jc w:val="both"/>
        <w:rPr>
          <w:rFonts w:asciiTheme="minorHAnsi" w:hAnsiTheme="minorHAnsi" w:cstheme="minorHAnsi"/>
          <w:color w:val="auto"/>
          <w:sz w:val="22"/>
          <w:szCs w:val="22"/>
        </w:rPr>
      </w:pPr>
      <w:r w:rsidRPr="00726A2D">
        <w:rPr>
          <w:rFonts w:asciiTheme="minorHAnsi" w:hAnsiTheme="minorHAnsi" w:cstheme="minorHAnsi"/>
          <w:b/>
          <w:bCs/>
          <w:color w:val="auto"/>
          <w:sz w:val="22"/>
          <w:szCs w:val="22"/>
        </w:rPr>
        <w:t>11)</w:t>
      </w:r>
      <w:r>
        <w:rPr>
          <w:rFonts w:asciiTheme="minorHAnsi" w:hAnsiTheme="minorHAnsi" w:cstheme="minorHAnsi"/>
          <w:color w:val="auto"/>
          <w:sz w:val="22"/>
          <w:szCs w:val="22"/>
        </w:rPr>
        <w:t xml:space="preserve"> di non trovarsi</w:t>
      </w:r>
      <w:r w:rsidR="001A71F2">
        <w:rPr>
          <w:rFonts w:asciiTheme="minorHAnsi" w:hAnsiTheme="minorHAnsi" w:cstheme="minorHAnsi"/>
          <w:color w:val="auto"/>
          <w:sz w:val="22"/>
          <w:szCs w:val="22"/>
        </w:rPr>
        <w:t>, al momento della sottoscrizione della presente dichiarazione,</w:t>
      </w:r>
      <w:r>
        <w:rPr>
          <w:rFonts w:asciiTheme="minorHAnsi" w:hAnsiTheme="minorHAnsi" w:cstheme="minorHAnsi"/>
          <w:color w:val="auto"/>
          <w:sz w:val="22"/>
          <w:szCs w:val="22"/>
        </w:rPr>
        <w:t xml:space="preserve"> nella situazione di cui all’art. 94</w:t>
      </w:r>
      <w:r w:rsidRPr="004C76A7">
        <w:t xml:space="preserve"> </w:t>
      </w:r>
      <w:r w:rsidRPr="004C76A7">
        <w:rPr>
          <w:rFonts w:asciiTheme="minorHAnsi" w:hAnsiTheme="minorHAnsi" w:cstheme="minorHAnsi"/>
          <w:color w:val="auto"/>
          <w:sz w:val="22"/>
          <w:szCs w:val="22"/>
        </w:rPr>
        <w:t xml:space="preserve">comma 5, lett. </w:t>
      </w:r>
      <w:r>
        <w:rPr>
          <w:rFonts w:asciiTheme="minorHAnsi" w:hAnsiTheme="minorHAnsi" w:cstheme="minorHAnsi"/>
          <w:color w:val="auto"/>
          <w:sz w:val="22"/>
          <w:szCs w:val="22"/>
        </w:rPr>
        <w:t>b</w:t>
      </w:r>
      <w:r w:rsidRPr="004C76A7">
        <w:rPr>
          <w:rFonts w:asciiTheme="minorHAnsi" w:hAnsiTheme="minorHAnsi" w:cstheme="minorHAnsi"/>
          <w:color w:val="auto"/>
          <w:sz w:val="22"/>
          <w:szCs w:val="22"/>
        </w:rPr>
        <w:t>) del D. Lgs. n. 36/2023</w:t>
      </w:r>
      <w:r w:rsidR="001F23BF">
        <w:rPr>
          <w:rFonts w:asciiTheme="minorHAnsi" w:hAnsiTheme="minorHAnsi" w:cstheme="minorHAnsi"/>
          <w:color w:val="auto"/>
          <w:sz w:val="22"/>
          <w:szCs w:val="22"/>
        </w:rPr>
        <w:t>, in base alla quale</w:t>
      </w:r>
      <w:r w:rsidR="007D3922">
        <w:rPr>
          <w:rFonts w:asciiTheme="minorHAnsi" w:hAnsiTheme="minorHAnsi" w:cstheme="minorHAnsi"/>
          <w:color w:val="auto"/>
          <w:sz w:val="22"/>
          <w:szCs w:val="22"/>
        </w:rPr>
        <w:t xml:space="preserve"> è escluso dalla procedura di affidamento</w:t>
      </w:r>
      <w:r w:rsidR="001F23BF">
        <w:rPr>
          <w:rFonts w:asciiTheme="minorHAnsi" w:hAnsiTheme="minorHAnsi" w:cstheme="minorHAnsi"/>
          <w:color w:val="auto"/>
          <w:sz w:val="22"/>
          <w:szCs w:val="22"/>
        </w:rPr>
        <w:t xml:space="preserve"> “</w:t>
      </w:r>
      <w:r w:rsidR="001F23BF" w:rsidRPr="00726A2D">
        <w:rPr>
          <w:rFonts w:asciiTheme="minorHAnsi" w:hAnsiTheme="minorHAnsi" w:cstheme="minorHAnsi"/>
          <w:i/>
          <w:iCs/>
          <w:color w:val="auto"/>
          <w:sz w:val="22"/>
          <w:szCs w:val="22"/>
        </w:rPr>
        <w:t>l'operatore economico che non abbia presentato la certificazione di cui all'</w:t>
      </w:r>
      <w:r w:rsidR="00B96282" w:rsidRPr="00726A2D">
        <w:rPr>
          <w:i/>
          <w:iCs/>
          <w:color w:val="auto"/>
        </w:rPr>
        <w:t>articolo 17 della legge 12 marzo 1999, n. 68</w:t>
      </w:r>
      <w:r w:rsidR="001F23BF" w:rsidRPr="00726A2D">
        <w:rPr>
          <w:rFonts w:asciiTheme="minorHAnsi" w:hAnsiTheme="minorHAnsi" w:cstheme="minorHAnsi"/>
          <w:i/>
          <w:iCs/>
          <w:color w:val="auto"/>
          <w:sz w:val="22"/>
          <w:szCs w:val="22"/>
        </w:rPr>
        <w:t>, ovvero non abbia presentato dichiarazione sostitutiva della sussistenza del medesimo requisito</w:t>
      </w:r>
      <w:r w:rsidR="001F23BF">
        <w:rPr>
          <w:rFonts w:asciiTheme="minorHAnsi" w:hAnsiTheme="minorHAnsi" w:cstheme="minorHAnsi"/>
          <w:color w:val="auto"/>
          <w:sz w:val="22"/>
          <w:szCs w:val="22"/>
        </w:rPr>
        <w:t>”</w:t>
      </w:r>
      <w:r w:rsidR="00C9020E">
        <w:rPr>
          <w:rFonts w:asciiTheme="minorHAnsi" w:hAnsiTheme="minorHAnsi" w:cstheme="minorHAnsi"/>
          <w:color w:val="auto"/>
          <w:sz w:val="22"/>
          <w:szCs w:val="22"/>
        </w:rPr>
        <w:t>. Dichiara inoltre di</w:t>
      </w:r>
      <w:r w:rsidR="003B204D">
        <w:rPr>
          <w:rFonts w:asciiTheme="minorHAnsi" w:hAnsiTheme="minorHAnsi" w:cstheme="minorHAnsi"/>
          <w:color w:val="auto"/>
          <w:sz w:val="22"/>
          <w:szCs w:val="22"/>
        </w:rPr>
        <w:t>:</w:t>
      </w:r>
    </w:p>
    <w:p w14:paraId="567425AB" w14:textId="77777777" w:rsidR="00D971A8" w:rsidRDefault="00D971A8" w:rsidP="001F23BF">
      <w:pPr>
        <w:pStyle w:val="Default"/>
        <w:ind w:left="284" w:hanging="284"/>
        <w:contextualSpacing/>
        <w:jc w:val="both"/>
        <w:rPr>
          <w:rFonts w:asciiTheme="minorHAnsi" w:hAnsiTheme="minorHAnsi" w:cstheme="minorHAnsi"/>
          <w:color w:val="auto"/>
          <w:sz w:val="22"/>
          <w:szCs w:val="22"/>
        </w:rPr>
      </w:pPr>
    </w:p>
    <w:p w14:paraId="0D7D10E5" w14:textId="7F9D211B" w:rsidR="00936522" w:rsidRPr="00880DCC" w:rsidRDefault="00936522" w:rsidP="00880DCC">
      <w:pPr>
        <w:ind w:firstLine="284"/>
        <w:jc w:val="both"/>
        <w:rPr>
          <w:rFonts w:asciiTheme="minorHAnsi" w:hAnsiTheme="minorHAnsi" w:cstheme="minorHAnsi"/>
          <w:sz w:val="22"/>
          <w:szCs w:val="22"/>
        </w:rPr>
      </w:pPr>
      <w:r w:rsidRPr="00880DCC">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80DCC">
        <w:rPr>
          <w:rFonts w:asciiTheme="minorHAnsi" w:hAnsiTheme="minorHAnsi" w:cstheme="minorHAnsi"/>
          <w:sz w:val="22"/>
          <w:szCs w:val="22"/>
        </w:rPr>
        <w:instrText xml:space="preserve"> FORMCHECKBOX </w:instrText>
      </w:r>
      <w:r w:rsidR="00000000" w:rsidRPr="00880DCC">
        <w:rPr>
          <w:rFonts w:asciiTheme="minorHAnsi" w:hAnsiTheme="minorHAnsi" w:cstheme="minorHAnsi"/>
          <w:sz w:val="22"/>
          <w:szCs w:val="22"/>
        </w:rPr>
      </w:r>
      <w:r w:rsidR="00000000" w:rsidRPr="00880DCC">
        <w:rPr>
          <w:rFonts w:asciiTheme="minorHAnsi" w:hAnsiTheme="minorHAnsi" w:cstheme="minorHAnsi"/>
          <w:sz w:val="22"/>
          <w:szCs w:val="22"/>
        </w:rPr>
        <w:fldChar w:fldCharType="separate"/>
      </w:r>
      <w:r w:rsidRPr="00880DCC">
        <w:rPr>
          <w:rFonts w:asciiTheme="minorHAnsi" w:hAnsiTheme="minorHAnsi" w:cstheme="minorHAnsi"/>
          <w:sz w:val="22"/>
          <w:szCs w:val="22"/>
        </w:rPr>
        <w:fldChar w:fldCharType="end"/>
      </w:r>
      <w:r w:rsidRPr="00880DCC">
        <w:rPr>
          <w:rFonts w:asciiTheme="minorHAnsi" w:hAnsiTheme="minorHAnsi" w:cstheme="minorHAnsi"/>
          <w:sz w:val="22"/>
          <w:szCs w:val="22"/>
        </w:rPr>
        <w:t xml:space="preserve"> Essere ottemperante</w:t>
      </w:r>
      <w:r w:rsidR="008F47F9" w:rsidRPr="00880DCC">
        <w:rPr>
          <w:rFonts w:asciiTheme="minorHAnsi" w:hAnsiTheme="minorHAnsi" w:cstheme="minorHAnsi"/>
          <w:sz w:val="22"/>
          <w:szCs w:val="22"/>
        </w:rPr>
        <w:t xml:space="preserve"> </w:t>
      </w:r>
      <w:r w:rsidR="00E87AC2" w:rsidRPr="00880DCC">
        <w:rPr>
          <w:rFonts w:asciiTheme="minorHAnsi" w:hAnsiTheme="minorHAnsi" w:cstheme="minorHAnsi"/>
          <w:sz w:val="22"/>
          <w:szCs w:val="22"/>
        </w:rPr>
        <w:t>e:</w:t>
      </w:r>
    </w:p>
    <w:p w14:paraId="1CB0EB63" w14:textId="77777777" w:rsidR="008811AC" w:rsidRPr="00880DCC" w:rsidRDefault="008811AC" w:rsidP="00936522">
      <w:pPr>
        <w:jc w:val="both"/>
        <w:rPr>
          <w:rFonts w:asciiTheme="minorHAnsi" w:hAnsiTheme="minorHAnsi" w:cstheme="minorHAnsi"/>
          <w:sz w:val="22"/>
          <w:szCs w:val="22"/>
        </w:rPr>
      </w:pPr>
    </w:p>
    <w:p w14:paraId="11FDD3C5" w14:textId="1A8A647F" w:rsidR="00936522" w:rsidRPr="00880DCC" w:rsidRDefault="00936522" w:rsidP="00880DCC">
      <w:pPr>
        <w:spacing w:after="240"/>
        <w:ind w:left="873"/>
        <w:jc w:val="both"/>
        <w:rPr>
          <w:rFonts w:asciiTheme="minorHAnsi" w:hAnsiTheme="minorHAnsi" w:cstheme="minorHAnsi"/>
          <w:sz w:val="22"/>
          <w:szCs w:val="22"/>
        </w:rPr>
      </w:pPr>
      <w:r w:rsidRPr="00880DCC">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80DCC">
        <w:rPr>
          <w:rFonts w:asciiTheme="minorHAnsi" w:hAnsiTheme="minorHAnsi" w:cstheme="minorHAnsi"/>
          <w:sz w:val="22"/>
          <w:szCs w:val="22"/>
        </w:rPr>
        <w:instrText xml:space="preserve"> FORMCHECKBOX </w:instrText>
      </w:r>
      <w:r w:rsidR="00000000" w:rsidRPr="00880DCC">
        <w:rPr>
          <w:rFonts w:asciiTheme="minorHAnsi" w:hAnsiTheme="minorHAnsi" w:cstheme="minorHAnsi"/>
          <w:sz w:val="22"/>
          <w:szCs w:val="22"/>
        </w:rPr>
      </w:r>
      <w:r w:rsidR="00000000" w:rsidRPr="00880DCC">
        <w:rPr>
          <w:rFonts w:asciiTheme="minorHAnsi" w:hAnsiTheme="minorHAnsi" w:cstheme="minorHAnsi"/>
          <w:sz w:val="22"/>
          <w:szCs w:val="22"/>
        </w:rPr>
        <w:fldChar w:fldCharType="separate"/>
      </w:r>
      <w:r w:rsidRPr="00880DCC">
        <w:rPr>
          <w:rFonts w:asciiTheme="minorHAnsi" w:hAnsiTheme="minorHAnsi" w:cstheme="minorHAnsi"/>
          <w:sz w:val="22"/>
          <w:szCs w:val="22"/>
        </w:rPr>
        <w:fldChar w:fldCharType="end"/>
      </w:r>
      <w:r w:rsidRPr="00880DCC">
        <w:rPr>
          <w:rFonts w:asciiTheme="minorHAnsi" w:hAnsiTheme="minorHAnsi" w:cstheme="minorHAnsi"/>
          <w:sz w:val="22"/>
          <w:szCs w:val="22"/>
        </w:rPr>
        <w:t xml:space="preserve"> </w:t>
      </w:r>
      <w:r w:rsidR="00D80491" w:rsidRPr="00880DCC">
        <w:rPr>
          <w:rFonts w:asciiTheme="minorHAnsi" w:hAnsiTheme="minorHAnsi" w:cstheme="minorHAnsi"/>
          <w:sz w:val="22"/>
          <w:szCs w:val="22"/>
        </w:rPr>
        <w:t>n</w:t>
      </w:r>
      <w:r w:rsidRPr="00880DCC">
        <w:rPr>
          <w:rFonts w:asciiTheme="minorHAnsi" w:hAnsiTheme="minorHAnsi" w:cstheme="minorHAnsi"/>
          <w:sz w:val="22"/>
          <w:szCs w:val="22"/>
        </w:rPr>
        <w:t>on aver trasmesso telematicamente il prospetto informativo disabili entro il 31 gennaio dell’anno in corso in quanto, rispetto all'ultimo invio, non ci sono stati cambiamenti nella situazione occupazionale tali da modificare l'obbligo di legge oppure da incidere sul computo della quota di riserva.</w:t>
      </w:r>
    </w:p>
    <w:p w14:paraId="51B1F758" w14:textId="6CC6FC9F" w:rsidR="00936522" w:rsidRPr="00880DCC" w:rsidRDefault="00936522" w:rsidP="00880DCC">
      <w:pPr>
        <w:ind w:left="873"/>
        <w:jc w:val="both"/>
        <w:rPr>
          <w:rFonts w:asciiTheme="minorHAnsi" w:hAnsiTheme="minorHAnsi" w:cstheme="minorHAnsi"/>
          <w:sz w:val="22"/>
          <w:szCs w:val="22"/>
        </w:rPr>
      </w:pPr>
      <w:r w:rsidRPr="00880DCC">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80DCC">
        <w:rPr>
          <w:rFonts w:asciiTheme="minorHAnsi" w:hAnsiTheme="minorHAnsi" w:cstheme="minorHAnsi"/>
          <w:sz w:val="22"/>
          <w:szCs w:val="22"/>
        </w:rPr>
        <w:instrText xml:space="preserve"> FORMCHECKBOX </w:instrText>
      </w:r>
      <w:r w:rsidR="00000000" w:rsidRPr="00880DCC">
        <w:rPr>
          <w:rFonts w:asciiTheme="minorHAnsi" w:hAnsiTheme="minorHAnsi" w:cstheme="minorHAnsi"/>
          <w:sz w:val="22"/>
          <w:szCs w:val="22"/>
        </w:rPr>
      </w:r>
      <w:r w:rsidR="00000000" w:rsidRPr="00880DCC">
        <w:rPr>
          <w:rFonts w:asciiTheme="minorHAnsi" w:hAnsiTheme="minorHAnsi" w:cstheme="minorHAnsi"/>
          <w:sz w:val="22"/>
          <w:szCs w:val="22"/>
        </w:rPr>
        <w:fldChar w:fldCharType="separate"/>
      </w:r>
      <w:r w:rsidRPr="00880DCC">
        <w:rPr>
          <w:rFonts w:asciiTheme="minorHAnsi" w:hAnsiTheme="minorHAnsi" w:cstheme="minorHAnsi"/>
          <w:sz w:val="22"/>
          <w:szCs w:val="22"/>
        </w:rPr>
        <w:fldChar w:fldCharType="end"/>
      </w:r>
      <w:r w:rsidRPr="00880DCC">
        <w:rPr>
          <w:rFonts w:asciiTheme="minorHAnsi" w:hAnsiTheme="minorHAnsi" w:cstheme="minorHAnsi"/>
          <w:sz w:val="22"/>
          <w:szCs w:val="22"/>
        </w:rPr>
        <w:t xml:space="preserve"> </w:t>
      </w:r>
      <w:r w:rsidR="00D80491" w:rsidRPr="00880DCC">
        <w:rPr>
          <w:rFonts w:asciiTheme="minorHAnsi" w:hAnsiTheme="minorHAnsi" w:cstheme="minorHAnsi"/>
          <w:sz w:val="22"/>
          <w:szCs w:val="22"/>
        </w:rPr>
        <w:t>a</w:t>
      </w:r>
      <w:r w:rsidRPr="00880DCC">
        <w:rPr>
          <w:rFonts w:asciiTheme="minorHAnsi" w:hAnsiTheme="minorHAnsi" w:cstheme="minorHAnsi"/>
          <w:sz w:val="22"/>
          <w:szCs w:val="22"/>
        </w:rPr>
        <w:t>ver trasmesso telematicamente il prospetto informativo disabili entro il 31 gennaio dell’anno in corso secondo le disposizioni contenute nel Decreto interministeriale 2 novembre 2010 con riferimento alla situazione occupazionale al 31 dicembre dell'anno precedente.</w:t>
      </w:r>
    </w:p>
    <w:p w14:paraId="251E225D" w14:textId="77777777" w:rsidR="00167F3A" w:rsidRPr="00880DCC" w:rsidRDefault="00167F3A" w:rsidP="00936522">
      <w:pPr>
        <w:ind w:left="567" w:hanging="141"/>
        <w:jc w:val="both"/>
        <w:rPr>
          <w:rFonts w:asciiTheme="minorHAnsi" w:hAnsiTheme="minorHAnsi" w:cstheme="minorHAnsi"/>
          <w:sz w:val="22"/>
          <w:szCs w:val="22"/>
        </w:rPr>
      </w:pPr>
    </w:p>
    <w:p w14:paraId="25355FE1" w14:textId="10D44C9F" w:rsidR="00554B3A" w:rsidRPr="00880DCC" w:rsidRDefault="00936522" w:rsidP="00880DCC">
      <w:pPr>
        <w:ind w:left="567" w:hanging="283"/>
        <w:jc w:val="both"/>
        <w:rPr>
          <w:rFonts w:asciiTheme="minorHAnsi" w:hAnsiTheme="minorHAnsi" w:cstheme="minorHAnsi"/>
          <w:sz w:val="22"/>
          <w:szCs w:val="22"/>
        </w:rPr>
      </w:pPr>
      <w:r w:rsidRPr="00880DCC">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80DCC">
        <w:rPr>
          <w:rFonts w:asciiTheme="minorHAnsi" w:hAnsiTheme="minorHAnsi" w:cstheme="minorHAnsi"/>
          <w:sz w:val="22"/>
          <w:szCs w:val="22"/>
        </w:rPr>
        <w:instrText xml:space="preserve"> FORMCHECKBOX </w:instrText>
      </w:r>
      <w:r w:rsidR="00000000" w:rsidRPr="00880DCC">
        <w:rPr>
          <w:rFonts w:asciiTheme="minorHAnsi" w:hAnsiTheme="minorHAnsi" w:cstheme="minorHAnsi"/>
          <w:sz w:val="22"/>
          <w:szCs w:val="22"/>
        </w:rPr>
      </w:r>
      <w:r w:rsidR="00000000" w:rsidRPr="00880DCC">
        <w:rPr>
          <w:rFonts w:asciiTheme="minorHAnsi" w:hAnsiTheme="minorHAnsi" w:cstheme="minorHAnsi"/>
          <w:sz w:val="22"/>
          <w:szCs w:val="22"/>
        </w:rPr>
        <w:fldChar w:fldCharType="separate"/>
      </w:r>
      <w:r w:rsidRPr="00880DCC">
        <w:rPr>
          <w:rFonts w:asciiTheme="minorHAnsi" w:hAnsiTheme="minorHAnsi" w:cstheme="minorHAnsi"/>
          <w:sz w:val="22"/>
          <w:szCs w:val="22"/>
        </w:rPr>
        <w:fldChar w:fldCharType="end"/>
      </w:r>
      <w:r w:rsidRPr="00880DCC">
        <w:rPr>
          <w:rFonts w:asciiTheme="minorHAnsi" w:hAnsiTheme="minorHAnsi" w:cstheme="minorHAnsi"/>
          <w:sz w:val="22"/>
          <w:szCs w:val="22"/>
        </w:rPr>
        <w:t xml:space="preserve"> Non essere tenuto all’ottemperanza art. 17 L. 68/99 in quanto numero di dipendenti utili al computo </w:t>
      </w:r>
      <w:r w:rsidR="009E6D74" w:rsidRPr="00880DCC">
        <w:rPr>
          <w:rFonts w:asciiTheme="minorHAnsi" w:hAnsiTheme="minorHAnsi" w:cstheme="minorHAnsi"/>
          <w:sz w:val="22"/>
          <w:szCs w:val="22"/>
        </w:rPr>
        <w:t>è</w:t>
      </w:r>
      <w:r w:rsidR="00521E92" w:rsidRPr="00880DCC">
        <w:rPr>
          <w:rFonts w:asciiTheme="minorHAnsi" w:hAnsiTheme="minorHAnsi" w:cstheme="minorHAnsi"/>
          <w:sz w:val="22"/>
          <w:szCs w:val="22"/>
        </w:rPr>
        <w:t xml:space="preserve"> </w:t>
      </w:r>
      <w:r w:rsidRPr="00880DCC">
        <w:rPr>
          <w:rFonts w:asciiTheme="minorHAnsi" w:hAnsiTheme="minorHAnsi" w:cstheme="minorHAnsi"/>
          <w:sz w:val="22"/>
          <w:szCs w:val="22"/>
        </w:rPr>
        <w:t>inferiori a n. 15</w:t>
      </w:r>
      <w:r w:rsidR="00D71094" w:rsidRPr="00880DCC">
        <w:rPr>
          <w:rFonts w:asciiTheme="minorHAnsi" w:hAnsiTheme="minorHAnsi" w:cstheme="minorHAnsi"/>
          <w:sz w:val="22"/>
          <w:szCs w:val="22"/>
        </w:rPr>
        <w:t>.</w:t>
      </w:r>
    </w:p>
    <w:p w14:paraId="1F6D89E2" w14:textId="77777777" w:rsidR="00554B3A" w:rsidRDefault="00554B3A" w:rsidP="001F23BF">
      <w:pPr>
        <w:pStyle w:val="Default"/>
        <w:ind w:left="284" w:hanging="284"/>
        <w:contextualSpacing/>
        <w:jc w:val="both"/>
        <w:rPr>
          <w:rFonts w:asciiTheme="minorHAnsi" w:hAnsiTheme="minorHAnsi" w:cstheme="minorHAnsi"/>
          <w:color w:val="auto"/>
          <w:sz w:val="22"/>
          <w:szCs w:val="22"/>
        </w:rPr>
      </w:pPr>
    </w:p>
    <w:p w14:paraId="5C52F062" w14:textId="16D173C4" w:rsidR="002F7CAB" w:rsidRDefault="00B339B3" w:rsidP="00880DCC">
      <w:pPr>
        <w:pStyle w:val="Default"/>
        <w:ind w:left="284"/>
        <w:contextualSpacing/>
        <w:jc w:val="both"/>
        <w:rPr>
          <w:rFonts w:asciiTheme="minorHAnsi" w:hAnsiTheme="minorHAnsi" w:cstheme="minorHAnsi"/>
          <w:color w:val="auto"/>
          <w:sz w:val="22"/>
          <w:szCs w:val="22"/>
        </w:rPr>
      </w:pPr>
      <w:r w:rsidRPr="00B339B3">
        <w:rPr>
          <w:rFonts w:asciiTheme="minorHAnsi" w:hAnsiTheme="minorHAnsi" w:cstheme="minorHAnsi"/>
          <w:color w:val="auto"/>
          <w:sz w:val="22"/>
          <w:szCs w:val="22"/>
        </w:rPr>
        <w:t>Il sottoscritto si impegna altresì a comunicare immediatamente a Sogin S.p.A. qualsiasi variazione a quanto qui dichiarato ai fini dell’applicazione di quanto prescritto all’art. 96 del D.</w:t>
      </w:r>
      <w:r w:rsidR="007C2390">
        <w:rPr>
          <w:rFonts w:asciiTheme="minorHAnsi" w:hAnsiTheme="minorHAnsi" w:cstheme="minorHAnsi"/>
          <w:color w:val="auto"/>
          <w:sz w:val="22"/>
          <w:szCs w:val="22"/>
        </w:rPr>
        <w:t xml:space="preserve"> </w:t>
      </w:r>
      <w:r w:rsidRPr="00B339B3">
        <w:rPr>
          <w:rFonts w:asciiTheme="minorHAnsi" w:hAnsiTheme="minorHAnsi" w:cstheme="minorHAnsi"/>
          <w:color w:val="auto"/>
          <w:sz w:val="22"/>
          <w:szCs w:val="22"/>
        </w:rPr>
        <w:t xml:space="preserve">Lgs. n. 36/2023 e </w:t>
      </w:r>
      <w:proofErr w:type="spellStart"/>
      <w:r w:rsidRPr="00B339B3">
        <w:rPr>
          <w:rFonts w:asciiTheme="minorHAnsi" w:hAnsiTheme="minorHAnsi" w:cstheme="minorHAnsi"/>
          <w:color w:val="auto"/>
          <w:sz w:val="22"/>
          <w:szCs w:val="22"/>
        </w:rPr>
        <w:t>s.m.i.</w:t>
      </w:r>
      <w:proofErr w:type="spellEnd"/>
    </w:p>
    <w:p w14:paraId="78C69323" w14:textId="7E809FF7" w:rsidR="004C76A7" w:rsidRDefault="004C76A7" w:rsidP="001F23BF">
      <w:pPr>
        <w:pStyle w:val="Default"/>
        <w:ind w:left="284" w:hanging="284"/>
        <w:contextualSpacing/>
        <w:jc w:val="both"/>
        <w:rPr>
          <w:rFonts w:asciiTheme="minorHAnsi" w:hAnsiTheme="minorHAnsi" w:cstheme="minorHAnsi"/>
          <w:color w:val="auto"/>
          <w:sz w:val="22"/>
          <w:szCs w:val="22"/>
        </w:rPr>
      </w:pPr>
    </w:p>
    <w:p w14:paraId="0841BFF3" w14:textId="77777777" w:rsidR="001F23BF" w:rsidRDefault="001F23BF" w:rsidP="001F23BF">
      <w:pPr>
        <w:pStyle w:val="Default"/>
        <w:ind w:left="284" w:hanging="284"/>
        <w:contextualSpacing/>
        <w:jc w:val="both"/>
        <w:rPr>
          <w:rFonts w:asciiTheme="minorHAnsi" w:hAnsiTheme="minorHAnsi" w:cstheme="minorHAnsi"/>
          <w:color w:val="auto"/>
          <w:sz w:val="22"/>
          <w:szCs w:val="22"/>
        </w:rPr>
      </w:pPr>
    </w:p>
    <w:p w14:paraId="0C913D68" w14:textId="7B217CCD" w:rsidR="001F23BF" w:rsidRDefault="001F23BF" w:rsidP="00F1593B">
      <w:pPr>
        <w:pStyle w:val="Default"/>
        <w:ind w:left="284" w:hanging="284"/>
        <w:contextualSpacing/>
        <w:jc w:val="both"/>
        <w:rPr>
          <w:rFonts w:asciiTheme="minorHAnsi" w:hAnsiTheme="minorHAnsi" w:cstheme="minorHAnsi"/>
          <w:color w:val="auto"/>
          <w:sz w:val="22"/>
          <w:szCs w:val="22"/>
        </w:rPr>
      </w:pPr>
      <w:r w:rsidRPr="00726A2D">
        <w:rPr>
          <w:rFonts w:asciiTheme="minorHAnsi" w:hAnsiTheme="minorHAnsi" w:cstheme="minorHAnsi"/>
          <w:b/>
          <w:bCs/>
          <w:color w:val="auto"/>
          <w:sz w:val="22"/>
          <w:szCs w:val="22"/>
        </w:rPr>
        <w:t>12)</w:t>
      </w:r>
      <w:r>
        <w:rPr>
          <w:rFonts w:asciiTheme="minorHAnsi" w:hAnsiTheme="minorHAnsi" w:cstheme="minorHAnsi"/>
          <w:color w:val="auto"/>
          <w:sz w:val="22"/>
          <w:szCs w:val="22"/>
        </w:rPr>
        <w:t xml:space="preserve"> </w:t>
      </w:r>
      <w:r w:rsidR="00542993" w:rsidRPr="00726A2D">
        <w:rPr>
          <w:rFonts w:asciiTheme="minorHAnsi" w:eastAsia="Times New Roman" w:hAnsiTheme="minorHAnsi" w:cstheme="minorHAnsi"/>
          <w:i/>
          <w:color w:val="0070C0"/>
          <w:sz w:val="22"/>
          <w:szCs w:val="22"/>
          <w:lang w:eastAsia="it-IT"/>
        </w:rPr>
        <w:t>[solo per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542993">
        <w:rPr>
          <w:rFonts w:asciiTheme="minorHAnsi" w:hAnsiTheme="minorHAnsi" w:cstheme="minorHAnsi"/>
          <w:color w:val="auto"/>
          <w:sz w:val="22"/>
          <w:szCs w:val="22"/>
        </w:rPr>
        <w:t xml:space="preserve"> </w:t>
      </w:r>
      <w:r>
        <w:rPr>
          <w:rFonts w:asciiTheme="minorHAnsi" w:hAnsiTheme="minorHAnsi" w:cstheme="minorHAnsi"/>
          <w:color w:val="auto"/>
          <w:sz w:val="22"/>
          <w:szCs w:val="22"/>
        </w:rPr>
        <w:t>di non trovarsi nella situazione di cui all’art. 94</w:t>
      </w:r>
      <w:r w:rsidRPr="004C76A7">
        <w:t xml:space="preserve"> </w:t>
      </w:r>
      <w:r w:rsidRPr="004C76A7">
        <w:rPr>
          <w:rFonts w:asciiTheme="minorHAnsi" w:hAnsiTheme="minorHAnsi" w:cstheme="minorHAnsi"/>
          <w:color w:val="auto"/>
          <w:sz w:val="22"/>
          <w:szCs w:val="22"/>
        </w:rPr>
        <w:t xml:space="preserve">comma 5, lett. </w:t>
      </w:r>
      <w:r>
        <w:rPr>
          <w:rFonts w:asciiTheme="minorHAnsi" w:hAnsiTheme="minorHAnsi" w:cstheme="minorHAnsi"/>
          <w:color w:val="auto"/>
          <w:sz w:val="22"/>
          <w:szCs w:val="22"/>
        </w:rPr>
        <w:t>c</w:t>
      </w:r>
      <w:r w:rsidRPr="004C76A7">
        <w:rPr>
          <w:rFonts w:asciiTheme="minorHAnsi" w:hAnsiTheme="minorHAnsi" w:cstheme="minorHAnsi"/>
          <w:color w:val="auto"/>
          <w:sz w:val="22"/>
          <w:szCs w:val="22"/>
        </w:rPr>
        <w:t>) del D. Lgs. n. 36/2023</w:t>
      </w:r>
      <w:r>
        <w:rPr>
          <w:rFonts w:asciiTheme="minorHAnsi" w:hAnsiTheme="minorHAnsi" w:cstheme="minorHAnsi"/>
          <w:color w:val="auto"/>
          <w:sz w:val="22"/>
          <w:szCs w:val="22"/>
        </w:rPr>
        <w:t>, in base alla quale</w:t>
      </w:r>
      <w:r w:rsidR="00F1593B">
        <w:rPr>
          <w:rFonts w:asciiTheme="minorHAnsi" w:hAnsiTheme="minorHAnsi" w:cstheme="minorHAnsi"/>
          <w:color w:val="auto"/>
          <w:sz w:val="22"/>
          <w:szCs w:val="22"/>
        </w:rPr>
        <w:t xml:space="preserve"> “</w:t>
      </w:r>
      <w:r w:rsidR="00F1593B" w:rsidRPr="00726A2D">
        <w:rPr>
          <w:rFonts w:asciiTheme="minorHAnsi" w:hAnsiTheme="minorHAnsi" w:cstheme="minorHAnsi"/>
          <w:i/>
          <w:iCs/>
          <w:color w:val="auto"/>
          <w:sz w:val="22"/>
          <w:szCs w:val="22"/>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00F1593B">
        <w:rPr>
          <w:rFonts w:asciiTheme="minorHAnsi" w:hAnsiTheme="minorHAnsi" w:cstheme="minorHAnsi"/>
          <w:color w:val="auto"/>
          <w:sz w:val="22"/>
          <w:szCs w:val="22"/>
        </w:rPr>
        <w:t>”;</w:t>
      </w:r>
      <w:r w:rsidR="00757E22">
        <w:rPr>
          <w:rFonts w:asciiTheme="minorHAnsi" w:hAnsiTheme="minorHAnsi" w:cstheme="minorHAnsi"/>
          <w:color w:val="auto"/>
          <w:sz w:val="22"/>
          <w:szCs w:val="22"/>
        </w:rPr>
        <w:t xml:space="preserve"> </w:t>
      </w:r>
    </w:p>
    <w:p w14:paraId="324C9274" w14:textId="77777777" w:rsidR="008D190E" w:rsidRPr="00DD192E" w:rsidRDefault="008D190E" w:rsidP="008D190E">
      <w:pPr>
        <w:pStyle w:val="Default"/>
        <w:ind w:left="284" w:hanging="284"/>
        <w:contextualSpacing/>
        <w:jc w:val="both"/>
        <w:rPr>
          <w:rFonts w:asciiTheme="minorHAnsi" w:hAnsiTheme="minorHAnsi" w:cstheme="minorHAnsi"/>
          <w:color w:val="auto"/>
          <w:sz w:val="22"/>
          <w:szCs w:val="22"/>
        </w:rPr>
      </w:pPr>
    </w:p>
    <w:p w14:paraId="59605D93" w14:textId="77777777" w:rsidR="006E3F53" w:rsidRPr="00726A2D" w:rsidRDefault="006E3F53">
      <w:pPr>
        <w:pStyle w:val="Default"/>
        <w:ind w:left="567" w:hanging="567"/>
        <w:contextualSpacing/>
        <w:jc w:val="both"/>
        <w:rPr>
          <w:rFonts w:asciiTheme="minorHAnsi" w:hAnsiTheme="minorHAnsi" w:cstheme="minorHAnsi"/>
          <w:color w:val="auto"/>
          <w:sz w:val="22"/>
          <w:szCs w:val="22"/>
          <w:highlight w:val="yellow"/>
        </w:rPr>
      </w:pPr>
    </w:p>
    <w:p w14:paraId="59605D94" w14:textId="06F63329" w:rsidR="006E3F53" w:rsidRPr="00BF10BA" w:rsidRDefault="00CB763A">
      <w:pPr>
        <w:pStyle w:val="Default"/>
        <w:ind w:left="284" w:hanging="284"/>
        <w:contextualSpacing/>
        <w:jc w:val="both"/>
        <w:rPr>
          <w:rFonts w:asciiTheme="minorHAnsi" w:hAnsiTheme="minorHAnsi" w:cstheme="minorHAnsi"/>
          <w:color w:val="auto"/>
          <w:sz w:val="22"/>
          <w:szCs w:val="22"/>
        </w:rPr>
      </w:pPr>
      <w:r>
        <w:rPr>
          <w:rFonts w:asciiTheme="minorHAnsi" w:hAnsiTheme="minorHAnsi" w:cstheme="minorHAnsi"/>
          <w:b/>
          <w:color w:val="auto"/>
          <w:sz w:val="22"/>
          <w:szCs w:val="22"/>
        </w:rPr>
        <w:t>1</w:t>
      </w:r>
      <w:r w:rsidR="00F1593B">
        <w:rPr>
          <w:rFonts w:asciiTheme="minorHAnsi" w:hAnsiTheme="minorHAnsi" w:cstheme="minorHAnsi"/>
          <w:b/>
          <w:color w:val="auto"/>
          <w:sz w:val="22"/>
          <w:szCs w:val="22"/>
        </w:rPr>
        <w:t>3</w:t>
      </w:r>
      <w:r w:rsidR="003B1F2A" w:rsidRPr="00BF10BA">
        <w:rPr>
          <w:rFonts w:asciiTheme="minorHAnsi" w:hAnsiTheme="minorHAnsi" w:cstheme="minorHAnsi"/>
          <w:b/>
          <w:color w:val="auto"/>
          <w:sz w:val="22"/>
          <w:szCs w:val="22"/>
        </w:rPr>
        <w:t>)</w:t>
      </w:r>
      <w:r w:rsidR="003B1F2A" w:rsidRPr="00BF10BA">
        <w:rPr>
          <w:rFonts w:asciiTheme="minorHAnsi" w:hAnsiTheme="minorHAnsi" w:cstheme="minorHAnsi"/>
          <w:color w:val="auto"/>
          <w:sz w:val="22"/>
          <w:szCs w:val="22"/>
        </w:rPr>
        <w:t xml:space="preserve"> la partecipazione dell’operatore economico</w:t>
      </w:r>
      <w:r w:rsidR="003B1F2A" w:rsidRPr="00BF10BA">
        <w:rPr>
          <w:rFonts w:asciiTheme="minorHAnsi" w:hAnsiTheme="minorHAnsi" w:cstheme="minorHAnsi"/>
          <w:b/>
          <w:color w:val="auto"/>
          <w:sz w:val="22"/>
          <w:szCs w:val="22"/>
        </w:rPr>
        <w:t xml:space="preserve"> </w:t>
      </w:r>
      <w:r w:rsidR="00B157FE">
        <w:rPr>
          <w:rFonts w:asciiTheme="minorHAnsi" w:hAnsiTheme="minorHAnsi" w:cstheme="minorHAnsi"/>
          <w:bCs/>
          <w:color w:val="auto"/>
          <w:sz w:val="22"/>
          <w:szCs w:val="22"/>
        </w:rPr>
        <w:t xml:space="preserve">alla procedura </w:t>
      </w:r>
      <w:r w:rsidR="003B1F2A" w:rsidRPr="00BF10BA">
        <w:rPr>
          <w:rFonts w:asciiTheme="minorHAnsi" w:hAnsiTheme="minorHAnsi" w:cstheme="minorHAnsi"/>
          <w:color w:val="auto"/>
          <w:sz w:val="22"/>
          <w:szCs w:val="22"/>
        </w:rPr>
        <w:t>non determina una situazione di conflitto di interesse ai sensi dell</w:t>
      </w:r>
      <w:r w:rsidR="00522294" w:rsidRPr="00726A2D">
        <w:rPr>
          <w:rFonts w:asciiTheme="minorHAnsi" w:hAnsiTheme="minorHAnsi" w:cstheme="minorHAnsi"/>
          <w:color w:val="auto"/>
          <w:sz w:val="22"/>
          <w:szCs w:val="22"/>
        </w:rPr>
        <w:t>’</w:t>
      </w:r>
      <w:r w:rsidR="003B1F2A" w:rsidRPr="00BF10BA">
        <w:rPr>
          <w:rFonts w:asciiTheme="minorHAnsi" w:hAnsiTheme="minorHAnsi" w:cstheme="minorHAnsi"/>
          <w:color w:val="auto"/>
          <w:sz w:val="22"/>
          <w:szCs w:val="22"/>
        </w:rPr>
        <w:t xml:space="preserve">articolo </w:t>
      </w:r>
      <w:r w:rsidR="00631167" w:rsidRPr="00726A2D">
        <w:rPr>
          <w:rFonts w:asciiTheme="minorHAnsi" w:hAnsiTheme="minorHAnsi" w:cstheme="minorHAnsi"/>
          <w:color w:val="auto"/>
          <w:sz w:val="22"/>
          <w:szCs w:val="22"/>
        </w:rPr>
        <w:t>16</w:t>
      </w:r>
      <w:r w:rsidR="003B1F2A" w:rsidRPr="00BF10BA">
        <w:rPr>
          <w:rFonts w:asciiTheme="minorHAnsi" w:hAnsiTheme="minorHAnsi" w:cstheme="minorHAnsi"/>
          <w:color w:val="auto"/>
          <w:sz w:val="22"/>
          <w:szCs w:val="22"/>
        </w:rPr>
        <w:t xml:space="preserve"> del D.Lgs. n. </w:t>
      </w:r>
      <w:r w:rsidR="00631167" w:rsidRPr="00726A2D">
        <w:rPr>
          <w:rFonts w:asciiTheme="minorHAnsi" w:hAnsiTheme="minorHAnsi" w:cstheme="minorHAnsi"/>
          <w:color w:val="auto"/>
          <w:sz w:val="22"/>
          <w:szCs w:val="22"/>
        </w:rPr>
        <w:t>3</w:t>
      </w:r>
      <w:r w:rsidR="00B157FE">
        <w:rPr>
          <w:rFonts w:asciiTheme="minorHAnsi" w:hAnsiTheme="minorHAnsi" w:cstheme="minorHAnsi"/>
          <w:color w:val="auto"/>
          <w:sz w:val="22"/>
          <w:szCs w:val="22"/>
        </w:rPr>
        <w:t>6</w:t>
      </w:r>
      <w:r w:rsidR="00631167" w:rsidRPr="00726A2D">
        <w:rPr>
          <w:rFonts w:asciiTheme="minorHAnsi" w:hAnsiTheme="minorHAnsi" w:cstheme="minorHAnsi"/>
          <w:color w:val="auto"/>
          <w:sz w:val="22"/>
          <w:szCs w:val="22"/>
        </w:rPr>
        <w:t>/2023</w:t>
      </w:r>
      <w:r w:rsidR="00B157FE">
        <w:rPr>
          <w:rFonts w:asciiTheme="minorHAnsi" w:hAnsiTheme="minorHAnsi" w:cstheme="minorHAnsi"/>
          <w:color w:val="auto"/>
          <w:sz w:val="22"/>
          <w:szCs w:val="22"/>
        </w:rPr>
        <w:t xml:space="preserve"> non diversamente risolvibile</w:t>
      </w:r>
      <w:r w:rsidR="003B1F2A" w:rsidRPr="00BF10BA">
        <w:rPr>
          <w:rFonts w:asciiTheme="minorHAnsi" w:hAnsiTheme="minorHAnsi" w:cstheme="minorHAnsi"/>
          <w:color w:val="auto"/>
          <w:sz w:val="22"/>
          <w:szCs w:val="22"/>
        </w:rPr>
        <w:t>;</w:t>
      </w:r>
    </w:p>
    <w:p w14:paraId="59605D95" w14:textId="77777777" w:rsidR="006E3F53" w:rsidRPr="007451A8" w:rsidRDefault="006E3F53">
      <w:pPr>
        <w:pStyle w:val="Default"/>
        <w:ind w:left="567" w:hanging="567"/>
        <w:contextualSpacing/>
        <w:jc w:val="both"/>
        <w:rPr>
          <w:rFonts w:asciiTheme="minorHAnsi" w:hAnsiTheme="minorHAnsi" w:cstheme="minorHAnsi"/>
          <w:color w:val="auto"/>
          <w:sz w:val="22"/>
          <w:szCs w:val="22"/>
        </w:rPr>
      </w:pPr>
    </w:p>
    <w:p w14:paraId="59605D96" w14:textId="77777777" w:rsidR="006E3F53" w:rsidRPr="007451A8" w:rsidRDefault="003B1F2A" w:rsidP="00DD192E">
      <w:pPr>
        <w:pStyle w:val="Default"/>
        <w:ind w:left="426" w:hanging="142"/>
        <w:contextualSpacing/>
        <w:jc w:val="both"/>
        <w:rPr>
          <w:rFonts w:asciiTheme="minorHAnsi" w:hAnsiTheme="minorHAnsi" w:cstheme="minorHAnsi"/>
          <w:color w:val="auto"/>
          <w:sz w:val="22"/>
          <w:szCs w:val="22"/>
        </w:rPr>
      </w:pPr>
      <w:r w:rsidRPr="007451A8">
        <w:rPr>
          <w:rFonts w:asciiTheme="minorHAnsi" w:hAnsiTheme="minorHAnsi" w:cstheme="minorHAnsi"/>
          <w:b/>
          <w:sz w:val="22"/>
          <w:szCs w:val="22"/>
        </w:rPr>
        <w:t>o, in alternativa</w:t>
      </w:r>
      <w:r w:rsidRPr="007451A8">
        <w:rPr>
          <w:rFonts w:asciiTheme="minorHAnsi" w:hAnsiTheme="minorHAnsi" w:cstheme="minorHAnsi"/>
          <w:sz w:val="22"/>
          <w:szCs w:val="22"/>
        </w:rPr>
        <w:t xml:space="preserve"> </w:t>
      </w:r>
    </w:p>
    <w:bookmarkStart w:id="0" w:name="_Hlk195862553"/>
    <w:p w14:paraId="59605D97" w14:textId="23D06CBB" w:rsidR="006E3F53" w:rsidRPr="007451A8" w:rsidRDefault="003B1F2A" w:rsidP="00DD192E">
      <w:pPr>
        <w:pStyle w:val="Default"/>
        <w:ind w:left="709" w:hanging="425"/>
        <w:contextualSpacing/>
        <w:jc w:val="both"/>
        <w:rPr>
          <w:rFonts w:asciiTheme="minorHAnsi" w:hAnsiTheme="minorHAnsi" w:cstheme="minorHAnsi"/>
          <w:color w:val="auto"/>
          <w:sz w:val="22"/>
          <w:szCs w:val="22"/>
        </w:rPr>
      </w:pPr>
      <w:r w:rsidRPr="007451A8">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7451A8">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451A8">
        <w:rPr>
          <w:rFonts w:asciiTheme="minorHAnsi" w:hAnsiTheme="minorHAnsi" w:cstheme="minorHAnsi"/>
          <w:sz w:val="22"/>
          <w:szCs w:val="22"/>
        </w:rPr>
        <w:fldChar w:fldCharType="end"/>
      </w:r>
      <w:bookmarkEnd w:id="0"/>
      <w:r w:rsidRPr="007451A8">
        <w:rPr>
          <w:rFonts w:asciiTheme="minorHAnsi" w:hAnsiTheme="minorHAnsi" w:cstheme="minorHAnsi"/>
          <w:sz w:val="22"/>
          <w:szCs w:val="22"/>
        </w:rPr>
        <w:t xml:space="preserve"> che la partecipazione dell’operatore </w:t>
      </w:r>
      <w:r w:rsidR="00B157FE">
        <w:rPr>
          <w:rFonts w:asciiTheme="minorHAnsi" w:hAnsiTheme="minorHAnsi" w:cstheme="minorHAnsi"/>
          <w:sz w:val="22"/>
          <w:szCs w:val="22"/>
        </w:rPr>
        <w:t xml:space="preserve">alla procedura </w:t>
      </w:r>
      <w:r w:rsidRPr="007451A8">
        <w:rPr>
          <w:rFonts w:asciiTheme="minorHAnsi" w:hAnsiTheme="minorHAnsi" w:cstheme="minorHAnsi"/>
          <w:sz w:val="22"/>
          <w:szCs w:val="22"/>
        </w:rPr>
        <w:t xml:space="preserve">determina una situazione di conflitto di interesse ai sensi dell’articolo </w:t>
      </w:r>
      <w:r w:rsidR="00AF0AF6" w:rsidRPr="00726A2D">
        <w:rPr>
          <w:rFonts w:asciiTheme="minorHAnsi" w:hAnsiTheme="minorHAnsi" w:cstheme="minorHAnsi"/>
          <w:sz w:val="22"/>
          <w:szCs w:val="22"/>
        </w:rPr>
        <w:t>16</w:t>
      </w:r>
      <w:r w:rsidRPr="007451A8">
        <w:rPr>
          <w:rFonts w:asciiTheme="minorHAnsi" w:hAnsiTheme="minorHAnsi" w:cstheme="minorHAnsi"/>
          <w:sz w:val="22"/>
          <w:szCs w:val="22"/>
        </w:rPr>
        <w:t xml:space="preserve"> del D.Lgs. n. </w:t>
      </w:r>
      <w:r w:rsidR="004636FA">
        <w:rPr>
          <w:rFonts w:asciiTheme="minorHAnsi" w:hAnsiTheme="minorHAnsi" w:cstheme="minorHAnsi"/>
          <w:sz w:val="22"/>
          <w:szCs w:val="22"/>
        </w:rPr>
        <w:t>36</w:t>
      </w:r>
      <w:r w:rsidRPr="007451A8">
        <w:rPr>
          <w:rFonts w:asciiTheme="minorHAnsi" w:hAnsiTheme="minorHAnsi" w:cstheme="minorHAnsi"/>
          <w:sz w:val="22"/>
          <w:szCs w:val="22"/>
        </w:rPr>
        <w:t>/</w:t>
      </w:r>
      <w:r w:rsidR="00AF0AF6" w:rsidRPr="00726A2D">
        <w:rPr>
          <w:rFonts w:asciiTheme="minorHAnsi" w:hAnsiTheme="minorHAnsi" w:cstheme="minorHAnsi"/>
          <w:sz w:val="22"/>
          <w:szCs w:val="22"/>
        </w:rPr>
        <w:t>2023</w:t>
      </w:r>
      <w:r w:rsidR="00AF0AF6" w:rsidRPr="007451A8">
        <w:rPr>
          <w:rFonts w:asciiTheme="minorHAnsi" w:hAnsiTheme="minorHAnsi" w:cstheme="minorHAnsi"/>
          <w:sz w:val="22"/>
          <w:szCs w:val="22"/>
        </w:rPr>
        <w:t xml:space="preserve"> </w:t>
      </w:r>
      <w:r w:rsidRPr="007451A8">
        <w:rPr>
          <w:rFonts w:asciiTheme="minorHAnsi" w:hAnsiTheme="minorHAnsi" w:cstheme="minorHAnsi"/>
          <w:sz w:val="22"/>
          <w:szCs w:val="22"/>
        </w:rPr>
        <w:t>non diversamente risolvibile.</w:t>
      </w:r>
    </w:p>
    <w:p w14:paraId="59605D98" w14:textId="18E3961E" w:rsidR="006E3F53" w:rsidRPr="007451A8" w:rsidRDefault="003B1F2A" w:rsidP="00962603">
      <w:pPr>
        <w:pStyle w:val="Default"/>
        <w:ind w:left="709"/>
        <w:contextualSpacing/>
        <w:jc w:val="both"/>
        <w:rPr>
          <w:rFonts w:asciiTheme="minorHAnsi" w:hAnsiTheme="minorHAnsi" w:cstheme="minorHAnsi"/>
          <w:color w:val="auto"/>
          <w:sz w:val="22"/>
          <w:szCs w:val="22"/>
        </w:rPr>
      </w:pPr>
      <w:r w:rsidRPr="00726A2D">
        <w:rPr>
          <w:rFonts w:asciiTheme="minorHAnsi" w:hAnsiTheme="minorHAnsi" w:cstheme="minorHAnsi"/>
          <w:i/>
          <w:color w:val="0070C0"/>
          <w:sz w:val="22"/>
          <w:szCs w:val="22"/>
        </w:rPr>
        <w:t xml:space="preserve">In </w:t>
      </w:r>
      <w:r w:rsidR="00AF0AF6" w:rsidRPr="00726A2D">
        <w:rPr>
          <w:rFonts w:asciiTheme="minorHAnsi" w:hAnsiTheme="minorHAnsi" w:cstheme="minorHAnsi"/>
          <w:i/>
          <w:color w:val="0070C0"/>
          <w:sz w:val="22"/>
          <w:szCs w:val="22"/>
        </w:rPr>
        <w:t xml:space="preserve">tal </w:t>
      </w:r>
      <w:r w:rsidRPr="00726A2D">
        <w:rPr>
          <w:rFonts w:asciiTheme="minorHAnsi" w:hAnsiTheme="minorHAnsi" w:cstheme="minorHAnsi"/>
          <w:i/>
          <w:color w:val="0070C0"/>
          <w:sz w:val="22"/>
          <w:szCs w:val="22"/>
        </w:rPr>
        <w:t xml:space="preserve">caso, fornire informazioni dettagliate </w:t>
      </w:r>
      <w:r w:rsidR="00AF0AF6" w:rsidRPr="00726A2D">
        <w:rPr>
          <w:rFonts w:asciiTheme="minorHAnsi" w:hAnsiTheme="minorHAnsi" w:cstheme="minorHAnsi"/>
          <w:i/>
          <w:color w:val="0070C0"/>
          <w:sz w:val="22"/>
          <w:szCs w:val="22"/>
        </w:rPr>
        <w:t xml:space="preserve">sulla situazione di conflitto e </w:t>
      </w:r>
      <w:r w:rsidRPr="00726A2D">
        <w:rPr>
          <w:rFonts w:asciiTheme="minorHAnsi" w:hAnsiTheme="minorHAnsi" w:cstheme="minorHAnsi"/>
          <w:i/>
          <w:color w:val="0070C0"/>
          <w:sz w:val="22"/>
          <w:szCs w:val="22"/>
        </w:rPr>
        <w:t xml:space="preserve">sulle modalità con cui </w:t>
      </w:r>
      <w:r w:rsidR="007451A8" w:rsidRPr="00726A2D">
        <w:rPr>
          <w:rFonts w:asciiTheme="minorHAnsi" w:hAnsiTheme="minorHAnsi" w:cstheme="minorHAnsi"/>
          <w:i/>
          <w:color w:val="0070C0"/>
          <w:sz w:val="22"/>
          <w:szCs w:val="22"/>
        </w:rPr>
        <w:t>si ritiene di poter ridurre o eliminare la situazione di conflitto</w:t>
      </w:r>
      <w:r w:rsidRPr="00726A2D">
        <w:rPr>
          <w:rFonts w:asciiTheme="minorHAnsi" w:hAnsiTheme="minorHAnsi" w:cstheme="minorHAnsi"/>
          <w:i/>
          <w:color w:val="0070C0"/>
          <w:sz w:val="22"/>
          <w:szCs w:val="22"/>
        </w:rPr>
        <w:t>:</w:t>
      </w:r>
    </w:p>
    <w:p w14:paraId="59605D99" w14:textId="77777777" w:rsidR="006E3F53" w:rsidRPr="007451A8" w:rsidRDefault="003B1F2A" w:rsidP="006358D9">
      <w:pPr>
        <w:pStyle w:val="Default"/>
        <w:ind w:left="709"/>
        <w:contextualSpacing/>
        <w:jc w:val="both"/>
        <w:rPr>
          <w:rFonts w:ascii="Open Sans" w:hAnsi="Open Sans" w:cs="Open Sans"/>
          <w:b/>
          <w:sz w:val="18"/>
          <w:szCs w:val="18"/>
        </w:rPr>
      </w:pPr>
      <w:r w:rsidRPr="007451A8">
        <w:rPr>
          <w:rFonts w:ascii="Open Sans" w:hAnsi="Open Sans" w:cs="Open Sans"/>
          <w:b/>
          <w:sz w:val="18"/>
          <w:szCs w:val="18"/>
        </w:rPr>
        <w:fldChar w:fldCharType="begin">
          <w:ffData>
            <w:name w:val="Testo1"/>
            <w:enabled/>
            <w:calcOnExit w:val="0"/>
            <w:textInput/>
          </w:ffData>
        </w:fldChar>
      </w:r>
      <w:r w:rsidRPr="007451A8">
        <w:rPr>
          <w:rFonts w:ascii="Open Sans" w:hAnsi="Open Sans" w:cs="Open Sans"/>
          <w:b/>
          <w:sz w:val="18"/>
          <w:szCs w:val="18"/>
        </w:rPr>
        <w:instrText xml:space="preserve"> FORMTEXT </w:instrText>
      </w:r>
      <w:r w:rsidRPr="007451A8">
        <w:rPr>
          <w:rFonts w:ascii="Open Sans" w:hAnsi="Open Sans" w:cs="Open Sans"/>
          <w:b/>
          <w:sz w:val="18"/>
          <w:szCs w:val="18"/>
        </w:rPr>
      </w:r>
      <w:r w:rsidRPr="007451A8">
        <w:rPr>
          <w:rFonts w:ascii="Open Sans" w:hAnsi="Open Sans" w:cs="Open Sans"/>
          <w:b/>
          <w:sz w:val="18"/>
          <w:szCs w:val="18"/>
        </w:rPr>
        <w:fldChar w:fldCharType="separate"/>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sz w:val="18"/>
          <w:szCs w:val="18"/>
        </w:rPr>
        <w:fldChar w:fldCharType="end"/>
      </w:r>
    </w:p>
    <w:p w14:paraId="59605D9A" w14:textId="77777777" w:rsidR="006E3F53" w:rsidRPr="007451A8" w:rsidRDefault="003B1F2A" w:rsidP="006358D9">
      <w:pPr>
        <w:pStyle w:val="Default"/>
        <w:ind w:left="709"/>
        <w:contextualSpacing/>
        <w:jc w:val="both"/>
        <w:rPr>
          <w:rFonts w:asciiTheme="minorHAnsi" w:hAnsiTheme="minorHAnsi" w:cstheme="minorHAnsi"/>
          <w:color w:val="auto"/>
          <w:sz w:val="22"/>
          <w:szCs w:val="22"/>
        </w:rPr>
      </w:pPr>
      <w:r w:rsidRPr="007451A8">
        <w:rPr>
          <w:rFonts w:ascii="Open Sans" w:hAnsi="Open Sans" w:cs="Open Sans"/>
          <w:b/>
          <w:sz w:val="18"/>
          <w:szCs w:val="18"/>
        </w:rPr>
        <w:fldChar w:fldCharType="begin">
          <w:ffData>
            <w:name w:val="Testo1"/>
            <w:enabled/>
            <w:calcOnExit w:val="0"/>
            <w:textInput/>
          </w:ffData>
        </w:fldChar>
      </w:r>
      <w:r w:rsidRPr="007451A8">
        <w:rPr>
          <w:rFonts w:ascii="Open Sans" w:hAnsi="Open Sans" w:cs="Open Sans"/>
          <w:b/>
          <w:sz w:val="18"/>
          <w:szCs w:val="18"/>
        </w:rPr>
        <w:instrText xml:space="preserve"> FORMTEXT </w:instrText>
      </w:r>
      <w:r w:rsidRPr="007451A8">
        <w:rPr>
          <w:rFonts w:ascii="Open Sans" w:hAnsi="Open Sans" w:cs="Open Sans"/>
          <w:b/>
          <w:sz w:val="18"/>
          <w:szCs w:val="18"/>
        </w:rPr>
      </w:r>
      <w:r w:rsidRPr="007451A8">
        <w:rPr>
          <w:rFonts w:ascii="Open Sans" w:hAnsi="Open Sans" w:cs="Open Sans"/>
          <w:b/>
          <w:sz w:val="18"/>
          <w:szCs w:val="18"/>
        </w:rPr>
        <w:fldChar w:fldCharType="separate"/>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noProof/>
          <w:sz w:val="18"/>
          <w:szCs w:val="18"/>
        </w:rPr>
        <w:t> </w:t>
      </w:r>
      <w:r w:rsidRPr="007451A8">
        <w:rPr>
          <w:rFonts w:ascii="Open Sans" w:hAnsi="Open Sans" w:cs="Open Sans"/>
          <w:b/>
          <w:sz w:val="18"/>
          <w:szCs w:val="18"/>
        </w:rPr>
        <w:fldChar w:fldCharType="end"/>
      </w:r>
    </w:p>
    <w:p w14:paraId="59605D9B" w14:textId="77777777" w:rsidR="006E3F53" w:rsidRPr="00726A2D" w:rsidRDefault="006E3F53">
      <w:pPr>
        <w:pStyle w:val="Default"/>
        <w:ind w:left="567" w:hanging="567"/>
        <w:contextualSpacing/>
        <w:jc w:val="both"/>
        <w:rPr>
          <w:rFonts w:asciiTheme="minorHAnsi" w:hAnsiTheme="minorHAnsi" w:cstheme="minorHAnsi"/>
          <w:color w:val="auto"/>
          <w:sz w:val="22"/>
          <w:szCs w:val="22"/>
          <w:highlight w:val="yellow"/>
        </w:rPr>
      </w:pPr>
    </w:p>
    <w:p w14:paraId="59605D9C" w14:textId="7E1849F0" w:rsidR="006E3F53" w:rsidRPr="00ED2CE9" w:rsidRDefault="00CB763A">
      <w:pPr>
        <w:pStyle w:val="Default"/>
        <w:ind w:left="284" w:hanging="284"/>
        <w:contextualSpacing/>
        <w:jc w:val="both"/>
        <w:rPr>
          <w:rFonts w:asciiTheme="minorHAnsi" w:hAnsiTheme="minorHAnsi" w:cstheme="minorHAnsi"/>
          <w:color w:val="auto"/>
          <w:sz w:val="22"/>
          <w:szCs w:val="22"/>
        </w:rPr>
      </w:pPr>
      <w:r>
        <w:rPr>
          <w:rFonts w:asciiTheme="minorHAnsi" w:hAnsiTheme="minorHAnsi" w:cstheme="minorHAnsi"/>
          <w:b/>
          <w:color w:val="auto"/>
          <w:sz w:val="22"/>
          <w:szCs w:val="22"/>
        </w:rPr>
        <w:t>1</w:t>
      </w:r>
      <w:r w:rsidR="00F1593B">
        <w:rPr>
          <w:rFonts w:asciiTheme="minorHAnsi" w:hAnsiTheme="minorHAnsi" w:cstheme="minorHAnsi"/>
          <w:b/>
          <w:color w:val="auto"/>
          <w:sz w:val="22"/>
          <w:szCs w:val="22"/>
        </w:rPr>
        <w:t>4</w:t>
      </w:r>
      <w:r w:rsidR="003B1F2A" w:rsidRPr="00ED2CE9">
        <w:rPr>
          <w:rFonts w:asciiTheme="minorHAnsi" w:hAnsiTheme="minorHAnsi" w:cstheme="minorHAnsi"/>
          <w:b/>
          <w:color w:val="auto"/>
          <w:sz w:val="22"/>
          <w:szCs w:val="22"/>
        </w:rPr>
        <w:t>)</w:t>
      </w:r>
      <w:r w:rsidR="003B1F2A" w:rsidRPr="00ED2CE9">
        <w:rPr>
          <w:rFonts w:asciiTheme="minorHAnsi" w:hAnsiTheme="minorHAnsi" w:cstheme="minorHAnsi"/>
          <w:color w:val="auto"/>
          <w:sz w:val="22"/>
          <w:szCs w:val="22"/>
        </w:rPr>
        <w:t xml:space="preserve"> che</w:t>
      </w:r>
      <w:r w:rsidR="00C86B93">
        <w:rPr>
          <w:rFonts w:asciiTheme="minorHAnsi" w:hAnsiTheme="minorHAnsi" w:cstheme="minorHAnsi"/>
          <w:color w:val="auto"/>
          <w:sz w:val="22"/>
          <w:szCs w:val="22"/>
        </w:rPr>
        <w:t>, ai sensi dell’art. 95, comma 2, lett. c) del D. Lgs. n. 36/2023,</w:t>
      </w:r>
      <w:r w:rsidR="003B1F2A" w:rsidRPr="00ED2CE9">
        <w:rPr>
          <w:rFonts w:asciiTheme="minorHAnsi" w:hAnsiTheme="minorHAnsi" w:cstheme="minorHAnsi"/>
          <w:color w:val="auto"/>
          <w:sz w:val="22"/>
          <w:szCs w:val="22"/>
        </w:rPr>
        <w:t xml:space="preserve"> la partecipazione dell’operatore economico non determina una distorsione della concorrenza derivante dal precedente coinvolgimento nella preparazione della procedura </w:t>
      </w:r>
      <w:proofErr w:type="gramStart"/>
      <w:r w:rsidR="003B1F2A" w:rsidRPr="00ED2CE9">
        <w:rPr>
          <w:rFonts w:asciiTheme="minorHAnsi" w:hAnsiTheme="minorHAnsi" w:cstheme="minorHAnsi"/>
          <w:color w:val="auto"/>
          <w:sz w:val="22"/>
          <w:szCs w:val="22"/>
        </w:rPr>
        <w:t xml:space="preserve">d’appalto </w:t>
      </w:r>
      <w:r w:rsidR="003B1F2A" w:rsidRPr="00ED2CE9">
        <w:rPr>
          <w:rFonts w:asciiTheme="minorHAnsi" w:hAnsiTheme="minorHAnsi" w:cstheme="minorHAnsi"/>
          <w:i/>
          <w:color w:val="0070C0"/>
          <w:sz w:val="22"/>
          <w:szCs w:val="22"/>
        </w:rPr>
        <w:t>;</w:t>
      </w:r>
      <w:proofErr w:type="gramEnd"/>
    </w:p>
    <w:p w14:paraId="59605D9D" w14:textId="77777777" w:rsidR="006E3F53" w:rsidRPr="00ED2CE9" w:rsidRDefault="006E3F53">
      <w:pPr>
        <w:pStyle w:val="Default"/>
        <w:ind w:left="567" w:hanging="567"/>
        <w:contextualSpacing/>
        <w:jc w:val="both"/>
        <w:rPr>
          <w:rFonts w:asciiTheme="minorHAnsi" w:hAnsiTheme="minorHAnsi" w:cstheme="minorHAnsi"/>
          <w:color w:val="auto"/>
          <w:sz w:val="22"/>
          <w:szCs w:val="22"/>
        </w:rPr>
      </w:pPr>
    </w:p>
    <w:p w14:paraId="59605D9E" w14:textId="77777777" w:rsidR="006E3F53" w:rsidRPr="00ED2CE9" w:rsidRDefault="003B1F2A">
      <w:pPr>
        <w:pStyle w:val="Default"/>
        <w:ind w:left="284"/>
        <w:contextualSpacing/>
        <w:jc w:val="both"/>
        <w:rPr>
          <w:rFonts w:asciiTheme="minorHAnsi" w:hAnsiTheme="minorHAnsi" w:cstheme="minorHAnsi"/>
          <w:color w:val="auto"/>
          <w:sz w:val="22"/>
          <w:szCs w:val="22"/>
        </w:rPr>
      </w:pPr>
      <w:r w:rsidRPr="00ED2CE9">
        <w:rPr>
          <w:rFonts w:asciiTheme="minorHAnsi" w:hAnsiTheme="minorHAnsi" w:cstheme="minorHAnsi"/>
          <w:b/>
          <w:sz w:val="22"/>
          <w:szCs w:val="22"/>
        </w:rPr>
        <w:t>o, in alternativa</w:t>
      </w:r>
      <w:r w:rsidRPr="00ED2CE9">
        <w:rPr>
          <w:rFonts w:asciiTheme="minorHAnsi" w:hAnsiTheme="minorHAnsi" w:cstheme="minorHAnsi"/>
          <w:sz w:val="22"/>
          <w:szCs w:val="22"/>
        </w:rPr>
        <w:t xml:space="preserve"> </w:t>
      </w:r>
    </w:p>
    <w:p w14:paraId="59605DA0" w14:textId="67F503E6" w:rsidR="006E3F53" w:rsidRPr="00726A2D" w:rsidRDefault="003B1F2A" w:rsidP="00726A2D">
      <w:pPr>
        <w:pStyle w:val="Default"/>
        <w:ind w:left="851" w:hanging="425"/>
        <w:contextualSpacing/>
        <w:jc w:val="both"/>
        <w:rPr>
          <w:rFonts w:asciiTheme="minorHAnsi" w:hAnsiTheme="minorHAnsi" w:cstheme="minorHAnsi"/>
          <w:i/>
          <w:color w:val="0070C0"/>
          <w:sz w:val="22"/>
          <w:szCs w:val="22"/>
        </w:rPr>
      </w:pPr>
      <w:r w:rsidRPr="00ED2CE9">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ED2CE9">
        <w:rPr>
          <w:rFonts w:asciiTheme="minorHAnsi" w:hAnsiTheme="minorHAnsi" w:cstheme="minorHAnsi"/>
          <w:color w:val="auto"/>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D2CE9">
        <w:rPr>
          <w:rFonts w:asciiTheme="minorHAnsi" w:hAnsiTheme="minorHAnsi" w:cstheme="minorHAnsi"/>
          <w:sz w:val="22"/>
          <w:szCs w:val="22"/>
        </w:rPr>
        <w:fldChar w:fldCharType="end"/>
      </w:r>
      <w:r w:rsidRPr="00ED2CE9">
        <w:rPr>
          <w:rFonts w:asciiTheme="minorHAnsi" w:hAnsiTheme="minorHAnsi" w:cstheme="minorHAnsi"/>
          <w:color w:val="auto"/>
          <w:sz w:val="22"/>
          <w:szCs w:val="22"/>
        </w:rPr>
        <w:t xml:space="preserve"> che</w:t>
      </w:r>
      <w:r w:rsidR="00C86B93">
        <w:rPr>
          <w:rFonts w:asciiTheme="minorHAnsi" w:hAnsiTheme="minorHAnsi" w:cstheme="minorHAnsi"/>
          <w:color w:val="auto"/>
          <w:sz w:val="22"/>
          <w:szCs w:val="22"/>
        </w:rPr>
        <w:t>, ai sensi dell’art. 95, comma 2, lett. c) del D. Lgs. n. 36/2023,</w:t>
      </w:r>
      <w:r w:rsidRPr="00ED2CE9">
        <w:rPr>
          <w:rFonts w:asciiTheme="minorHAnsi" w:hAnsiTheme="minorHAnsi" w:cstheme="minorHAnsi"/>
          <w:color w:val="auto"/>
          <w:sz w:val="22"/>
          <w:szCs w:val="22"/>
        </w:rPr>
        <w:t xml:space="preserve"> la partecipazione dell’operatore economico determina una distorsione della concorrenza derivante dal precedente coinvolgimento nella preparazione della procedura </w:t>
      </w:r>
      <w:proofErr w:type="gramStart"/>
      <w:r w:rsidRPr="00ED2CE9">
        <w:rPr>
          <w:rFonts w:asciiTheme="minorHAnsi" w:hAnsiTheme="minorHAnsi" w:cstheme="minorHAnsi"/>
          <w:color w:val="auto"/>
          <w:sz w:val="22"/>
          <w:szCs w:val="22"/>
        </w:rPr>
        <w:t xml:space="preserve">d’appalto </w:t>
      </w:r>
      <w:r w:rsidR="00ED2CE9" w:rsidRPr="00726A2D">
        <w:rPr>
          <w:rFonts w:asciiTheme="minorHAnsi" w:hAnsiTheme="minorHAnsi" w:cstheme="minorHAnsi"/>
          <w:sz w:val="22"/>
          <w:szCs w:val="22"/>
        </w:rPr>
        <w:t>;</w:t>
      </w:r>
      <w:proofErr w:type="gramEnd"/>
    </w:p>
    <w:p w14:paraId="59605DA1" w14:textId="3DA3737C" w:rsidR="006E3F53" w:rsidRPr="00726A2D" w:rsidRDefault="003B1F2A" w:rsidP="00726A2D">
      <w:pPr>
        <w:pStyle w:val="Default"/>
        <w:ind w:left="709"/>
        <w:contextualSpacing/>
        <w:jc w:val="both"/>
        <w:rPr>
          <w:rFonts w:asciiTheme="minorHAnsi" w:hAnsiTheme="minorHAnsi" w:cstheme="minorHAnsi"/>
          <w:i/>
          <w:color w:val="0070C0"/>
          <w:sz w:val="22"/>
          <w:szCs w:val="22"/>
        </w:rPr>
      </w:pPr>
      <w:r w:rsidRPr="00726A2D">
        <w:rPr>
          <w:rFonts w:asciiTheme="minorHAnsi" w:hAnsiTheme="minorHAnsi" w:cstheme="minorHAnsi"/>
          <w:i/>
          <w:color w:val="0070C0"/>
          <w:sz w:val="22"/>
          <w:szCs w:val="22"/>
        </w:rPr>
        <w:t xml:space="preserve">In </w:t>
      </w:r>
      <w:r w:rsidR="00ED2CE9" w:rsidRPr="00726A2D">
        <w:rPr>
          <w:rFonts w:asciiTheme="minorHAnsi" w:hAnsiTheme="minorHAnsi" w:cstheme="minorHAnsi"/>
          <w:i/>
          <w:color w:val="0070C0"/>
          <w:sz w:val="22"/>
          <w:szCs w:val="22"/>
        </w:rPr>
        <w:t xml:space="preserve">tal </w:t>
      </w:r>
      <w:r w:rsidRPr="00726A2D">
        <w:rPr>
          <w:rFonts w:asciiTheme="minorHAnsi" w:hAnsiTheme="minorHAnsi" w:cstheme="minorHAnsi"/>
          <w:i/>
          <w:color w:val="0070C0"/>
          <w:sz w:val="22"/>
          <w:szCs w:val="22"/>
        </w:rPr>
        <w:t>caso, fornire informazioni dettagliate sulle misure adottate per prevenire le possibili distorsioni della concorrenza:</w:t>
      </w:r>
    </w:p>
    <w:p w14:paraId="59605DA2" w14:textId="77777777" w:rsidR="006E3F53" w:rsidRPr="00ED2CE9" w:rsidRDefault="003B1F2A" w:rsidP="006358D9">
      <w:pPr>
        <w:pStyle w:val="Default"/>
        <w:ind w:left="709"/>
        <w:contextualSpacing/>
        <w:jc w:val="both"/>
        <w:rPr>
          <w:rFonts w:ascii="Open Sans" w:hAnsi="Open Sans" w:cs="Open Sans"/>
          <w:b/>
          <w:sz w:val="18"/>
          <w:szCs w:val="18"/>
        </w:rPr>
      </w:pPr>
      <w:r w:rsidRPr="00ED2CE9">
        <w:rPr>
          <w:rFonts w:ascii="Open Sans" w:hAnsi="Open Sans" w:cs="Open Sans"/>
          <w:b/>
          <w:sz w:val="18"/>
          <w:szCs w:val="18"/>
        </w:rPr>
        <w:fldChar w:fldCharType="begin">
          <w:ffData>
            <w:name w:val="Testo1"/>
            <w:enabled/>
            <w:calcOnExit w:val="0"/>
            <w:textInput/>
          </w:ffData>
        </w:fldChar>
      </w:r>
      <w:r w:rsidRPr="00ED2CE9">
        <w:rPr>
          <w:rFonts w:ascii="Open Sans" w:hAnsi="Open Sans" w:cs="Open Sans"/>
          <w:b/>
          <w:sz w:val="18"/>
          <w:szCs w:val="18"/>
        </w:rPr>
        <w:instrText xml:space="preserve"> FORMTEXT </w:instrText>
      </w:r>
      <w:r w:rsidRPr="00ED2CE9">
        <w:rPr>
          <w:rFonts w:ascii="Open Sans" w:hAnsi="Open Sans" w:cs="Open Sans"/>
          <w:b/>
          <w:sz w:val="18"/>
          <w:szCs w:val="18"/>
        </w:rPr>
      </w:r>
      <w:r w:rsidRPr="00ED2CE9">
        <w:rPr>
          <w:rFonts w:ascii="Open Sans" w:hAnsi="Open Sans" w:cs="Open Sans"/>
          <w:b/>
          <w:sz w:val="18"/>
          <w:szCs w:val="18"/>
        </w:rPr>
        <w:fldChar w:fldCharType="separate"/>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sz w:val="18"/>
          <w:szCs w:val="18"/>
        </w:rPr>
        <w:fldChar w:fldCharType="end"/>
      </w:r>
    </w:p>
    <w:p w14:paraId="59605DA3" w14:textId="77777777" w:rsidR="006E3F53" w:rsidRPr="00DD192E" w:rsidRDefault="003B1F2A" w:rsidP="006358D9">
      <w:pPr>
        <w:pStyle w:val="Default"/>
        <w:ind w:left="709"/>
        <w:contextualSpacing/>
        <w:jc w:val="both"/>
        <w:rPr>
          <w:rFonts w:asciiTheme="minorHAnsi" w:hAnsiTheme="minorHAnsi" w:cstheme="minorHAnsi"/>
          <w:color w:val="auto"/>
          <w:sz w:val="22"/>
          <w:szCs w:val="22"/>
        </w:rPr>
      </w:pPr>
      <w:r w:rsidRPr="00ED2CE9">
        <w:rPr>
          <w:rFonts w:ascii="Open Sans" w:hAnsi="Open Sans" w:cs="Open Sans"/>
          <w:b/>
          <w:sz w:val="18"/>
          <w:szCs w:val="18"/>
        </w:rPr>
        <w:fldChar w:fldCharType="begin">
          <w:ffData>
            <w:name w:val="Testo1"/>
            <w:enabled/>
            <w:calcOnExit w:val="0"/>
            <w:textInput/>
          </w:ffData>
        </w:fldChar>
      </w:r>
      <w:r w:rsidRPr="00ED2CE9">
        <w:rPr>
          <w:rFonts w:ascii="Open Sans" w:hAnsi="Open Sans" w:cs="Open Sans"/>
          <w:b/>
          <w:sz w:val="18"/>
          <w:szCs w:val="18"/>
        </w:rPr>
        <w:instrText xml:space="preserve"> FORMTEXT </w:instrText>
      </w:r>
      <w:r w:rsidRPr="00ED2CE9">
        <w:rPr>
          <w:rFonts w:ascii="Open Sans" w:hAnsi="Open Sans" w:cs="Open Sans"/>
          <w:b/>
          <w:sz w:val="18"/>
          <w:szCs w:val="18"/>
        </w:rPr>
      </w:r>
      <w:r w:rsidRPr="00ED2CE9">
        <w:rPr>
          <w:rFonts w:ascii="Open Sans" w:hAnsi="Open Sans" w:cs="Open Sans"/>
          <w:b/>
          <w:sz w:val="18"/>
          <w:szCs w:val="18"/>
        </w:rPr>
        <w:fldChar w:fldCharType="separate"/>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noProof/>
          <w:sz w:val="18"/>
          <w:szCs w:val="18"/>
        </w:rPr>
        <w:t> </w:t>
      </w:r>
      <w:r w:rsidRPr="00ED2CE9">
        <w:rPr>
          <w:rFonts w:ascii="Open Sans" w:hAnsi="Open Sans" w:cs="Open Sans"/>
          <w:b/>
          <w:sz w:val="18"/>
          <w:szCs w:val="18"/>
        </w:rPr>
        <w:fldChar w:fldCharType="end"/>
      </w:r>
    </w:p>
    <w:p w14:paraId="59605DA4" w14:textId="77777777" w:rsidR="006E3F53" w:rsidRPr="00DD192E" w:rsidRDefault="006E3F53">
      <w:pPr>
        <w:pStyle w:val="Default"/>
        <w:ind w:left="567" w:hanging="567"/>
        <w:contextualSpacing/>
        <w:jc w:val="both"/>
        <w:rPr>
          <w:rFonts w:asciiTheme="minorHAnsi" w:hAnsiTheme="minorHAnsi" w:cstheme="minorHAnsi"/>
          <w:color w:val="auto"/>
          <w:sz w:val="22"/>
          <w:szCs w:val="22"/>
        </w:rPr>
      </w:pPr>
    </w:p>
    <w:p w14:paraId="59605DAE" w14:textId="77777777" w:rsidR="006E3F53" w:rsidRPr="00DD192E" w:rsidRDefault="006E3F53">
      <w:pPr>
        <w:pStyle w:val="Default"/>
        <w:ind w:left="567" w:hanging="567"/>
        <w:contextualSpacing/>
        <w:jc w:val="both"/>
        <w:rPr>
          <w:rFonts w:asciiTheme="minorHAnsi" w:hAnsiTheme="minorHAnsi" w:cstheme="minorHAnsi"/>
          <w:b/>
          <w:sz w:val="22"/>
          <w:szCs w:val="22"/>
        </w:rPr>
      </w:pPr>
    </w:p>
    <w:p w14:paraId="59605DAF" w14:textId="06FB3AD3" w:rsidR="006E3F53" w:rsidRPr="00DD192E" w:rsidRDefault="00CB763A" w:rsidP="00DD192E">
      <w:pPr>
        <w:pStyle w:val="Default"/>
        <w:ind w:left="284" w:hanging="284"/>
        <w:contextualSpacing/>
        <w:jc w:val="both"/>
        <w:rPr>
          <w:rFonts w:asciiTheme="minorHAnsi" w:hAnsiTheme="minorHAnsi" w:cstheme="minorHAnsi"/>
          <w:color w:val="auto"/>
          <w:sz w:val="22"/>
          <w:szCs w:val="22"/>
        </w:rPr>
      </w:pPr>
      <w:r>
        <w:rPr>
          <w:rFonts w:asciiTheme="minorHAnsi" w:hAnsiTheme="minorHAnsi" w:cstheme="minorHAnsi"/>
          <w:b/>
          <w:color w:val="auto"/>
          <w:sz w:val="22"/>
          <w:szCs w:val="22"/>
        </w:rPr>
        <w:t>1</w:t>
      </w:r>
      <w:r w:rsidR="00F1593B">
        <w:rPr>
          <w:rFonts w:asciiTheme="minorHAnsi" w:hAnsiTheme="minorHAnsi" w:cstheme="minorHAnsi"/>
          <w:b/>
          <w:color w:val="auto"/>
          <w:sz w:val="22"/>
          <w:szCs w:val="22"/>
        </w:rPr>
        <w:t>5</w:t>
      </w:r>
      <w:r w:rsidR="003B1F2A" w:rsidRPr="00DD192E">
        <w:rPr>
          <w:rFonts w:asciiTheme="minorHAnsi" w:hAnsiTheme="minorHAnsi" w:cstheme="minorHAnsi"/>
          <w:b/>
          <w:color w:val="auto"/>
          <w:sz w:val="22"/>
          <w:szCs w:val="22"/>
        </w:rPr>
        <w:t>)</w:t>
      </w:r>
      <w:r w:rsidR="003B1F2A" w:rsidRPr="00DD192E">
        <w:rPr>
          <w:rFonts w:asciiTheme="minorHAnsi" w:hAnsiTheme="minorHAnsi" w:cstheme="minorHAnsi"/>
          <w:color w:val="auto"/>
          <w:sz w:val="22"/>
          <w:szCs w:val="22"/>
        </w:rPr>
        <w:t xml:space="preserve"> </w:t>
      </w:r>
      <w:r w:rsidR="003B1F2A" w:rsidRPr="008D5227">
        <w:rPr>
          <w:rFonts w:asciiTheme="minorHAnsi" w:hAnsiTheme="minorHAnsi" w:cstheme="minorHAnsi"/>
          <w:color w:val="auto"/>
          <w:sz w:val="22"/>
          <w:szCs w:val="22"/>
        </w:rPr>
        <w:t xml:space="preserve">ai sensi dell’art. </w:t>
      </w:r>
      <w:r w:rsidR="00F0172A">
        <w:rPr>
          <w:rFonts w:asciiTheme="minorHAnsi" w:hAnsiTheme="minorHAnsi" w:cstheme="minorHAnsi"/>
          <w:color w:val="auto"/>
          <w:sz w:val="22"/>
          <w:szCs w:val="22"/>
        </w:rPr>
        <w:t>94</w:t>
      </w:r>
      <w:r w:rsidR="00F0172A" w:rsidRPr="008D5227">
        <w:rPr>
          <w:rFonts w:asciiTheme="minorHAnsi" w:hAnsiTheme="minorHAnsi" w:cstheme="minorHAnsi"/>
          <w:color w:val="auto"/>
          <w:sz w:val="22"/>
          <w:szCs w:val="22"/>
        </w:rPr>
        <w:t xml:space="preserve"> </w:t>
      </w:r>
      <w:r w:rsidR="003B1F2A" w:rsidRPr="008D5227">
        <w:rPr>
          <w:rFonts w:asciiTheme="minorHAnsi" w:hAnsiTheme="minorHAnsi" w:cstheme="minorHAnsi"/>
          <w:color w:val="auto"/>
          <w:sz w:val="22"/>
          <w:szCs w:val="22"/>
        </w:rPr>
        <w:t xml:space="preserve">comma 5, </w:t>
      </w:r>
      <w:r w:rsidR="00F0172A" w:rsidRPr="008D5227">
        <w:rPr>
          <w:rFonts w:asciiTheme="minorHAnsi" w:hAnsiTheme="minorHAnsi" w:cstheme="minorHAnsi"/>
          <w:color w:val="auto"/>
          <w:sz w:val="22"/>
          <w:szCs w:val="22"/>
        </w:rPr>
        <w:t>letter</w:t>
      </w:r>
      <w:r w:rsidR="00F0172A">
        <w:rPr>
          <w:rFonts w:asciiTheme="minorHAnsi" w:hAnsiTheme="minorHAnsi" w:cstheme="minorHAnsi"/>
          <w:color w:val="auto"/>
          <w:sz w:val="22"/>
          <w:szCs w:val="22"/>
        </w:rPr>
        <w:t>a</w:t>
      </w:r>
      <w:r w:rsidR="00F0172A" w:rsidRPr="008D5227">
        <w:rPr>
          <w:rFonts w:asciiTheme="minorHAnsi" w:hAnsiTheme="minorHAnsi" w:cstheme="minorHAnsi"/>
          <w:color w:val="auto"/>
          <w:sz w:val="22"/>
          <w:szCs w:val="22"/>
        </w:rPr>
        <w:t xml:space="preserve"> </w:t>
      </w:r>
      <w:r w:rsidR="00F0172A">
        <w:rPr>
          <w:rFonts w:asciiTheme="minorHAnsi" w:hAnsiTheme="minorHAnsi" w:cstheme="minorHAnsi"/>
          <w:color w:val="auto"/>
          <w:sz w:val="22"/>
          <w:szCs w:val="22"/>
        </w:rPr>
        <w:t>e</w:t>
      </w:r>
      <w:r w:rsidR="003B1F2A" w:rsidRPr="008D5227">
        <w:rPr>
          <w:rFonts w:asciiTheme="minorHAnsi" w:hAnsiTheme="minorHAnsi" w:cstheme="minorHAnsi"/>
          <w:color w:val="auto"/>
          <w:sz w:val="22"/>
          <w:szCs w:val="22"/>
        </w:rPr>
        <w:t xml:space="preserve">), del </w:t>
      </w:r>
      <w:r w:rsidR="003B1F2A" w:rsidRPr="00DD192E">
        <w:rPr>
          <w:rFonts w:asciiTheme="minorHAnsi" w:hAnsiTheme="minorHAnsi" w:cstheme="minorHAnsi"/>
          <w:sz w:val="22"/>
          <w:szCs w:val="22"/>
        </w:rPr>
        <w:t xml:space="preserve">D.Lgs. </w:t>
      </w:r>
      <w:r w:rsidR="003B1F2A">
        <w:rPr>
          <w:rFonts w:asciiTheme="minorHAnsi" w:hAnsiTheme="minorHAnsi" w:cstheme="minorHAnsi"/>
          <w:sz w:val="22"/>
          <w:szCs w:val="22"/>
        </w:rPr>
        <w:t>n.</w:t>
      </w:r>
      <w:r w:rsidR="003B1F2A" w:rsidRPr="008D5227">
        <w:rPr>
          <w:rFonts w:asciiTheme="minorHAnsi" w:hAnsiTheme="minorHAnsi" w:cstheme="minorHAnsi"/>
          <w:color w:val="auto"/>
          <w:sz w:val="22"/>
          <w:szCs w:val="22"/>
        </w:rPr>
        <w:t xml:space="preserve"> </w:t>
      </w:r>
      <w:r w:rsidR="00F0172A">
        <w:rPr>
          <w:rFonts w:asciiTheme="minorHAnsi" w:hAnsiTheme="minorHAnsi" w:cstheme="minorHAnsi"/>
          <w:color w:val="auto"/>
          <w:sz w:val="22"/>
          <w:szCs w:val="22"/>
        </w:rPr>
        <w:t>36/2023</w:t>
      </w:r>
      <w:r w:rsidR="003B1F2A" w:rsidRPr="008D5227">
        <w:rPr>
          <w:rFonts w:asciiTheme="minorHAnsi" w:hAnsiTheme="minorHAnsi" w:cstheme="minorHAnsi"/>
          <w:color w:val="auto"/>
          <w:sz w:val="22"/>
          <w:szCs w:val="22"/>
        </w:rPr>
        <w:t xml:space="preserve">, l’operatore economico </w:t>
      </w:r>
      <w:r w:rsidR="00F0172A">
        <w:rPr>
          <w:rFonts w:asciiTheme="minorHAnsi" w:hAnsiTheme="minorHAnsi" w:cstheme="minorHAnsi"/>
          <w:color w:val="auto"/>
          <w:sz w:val="22"/>
          <w:szCs w:val="22"/>
        </w:rPr>
        <w:t>non è</w:t>
      </w:r>
      <w:r w:rsidR="00F0172A" w:rsidRPr="008D5227">
        <w:rPr>
          <w:rFonts w:asciiTheme="minorHAnsi" w:hAnsiTheme="minorHAnsi" w:cstheme="minorHAnsi"/>
          <w:color w:val="auto"/>
          <w:sz w:val="22"/>
          <w:szCs w:val="22"/>
        </w:rPr>
        <w:t xml:space="preserve"> </w:t>
      </w:r>
      <w:r w:rsidR="003B1F2A" w:rsidRPr="008D5227">
        <w:rPr>
          <w:rFonts w:asciiTheme="minorHAnsi" w:hAnsiTheme="minorHAnsi" w:cstheme="minorHAnsi"/>
          <w:color w:val="auto"/>
          <w:sz w:val="22"/>
          <w:szCs w:val="22"/>
        </w:rPr>
        <w:t>iscritto nel casellario in</w:t>
      </w:r>
      <w:r w:rsidR="003B1F2A" w:rsidRPr="00DD192E">
        <w:rPr>
          <w:rFonts w:asciiTheme="minorHAnsi" w:hAnsiTheme="minorHAnsi" w:cstheme="minorHAnsi"/>
          <w:color w:val="auto"/>
          <w:sz w:val="22"/>
          <w:szCs w:val="22"/>
        </w:rPr>
        <w:t xml:space="preserve">formatico tenuto </w:t>
      </w:r>
      <w:r w:rsidR="004444F8">
        <w:rPr>
          <w:rFonts w:asciiTheme="minorHAnsi" w:hAnsiTheme="minorHAnsi" w:cstheme="minorHAnsi"/>
          <w:color w:val="auto"/>
          <w:sz w:val="22"/>
          <w:szCs w:val="22"/>
        </w:rPr>
        <w:t>dall’ANAC</w:t>
      </w:r>
      <w:r w:rsidR="003B1F2A" w:rsidRPr="008D5227">
        <w:rPr>
          <w:rFonts w:asciiTheme="minorHAnsi" w:hAnsiTheme="minorHAnsi" w:cstheme="minorHAnsi"/>
          <w:color w:val="auto"/>
          <w:sz w:val="22"/>
          <w:szCs w:val="22"/>
        </w:rPr>
        <w:t xml:space="preserve"> per aver presentato false dichiarazioni o falsa documentazione nelle procedure di gara e</w:t>
      </w:r>
      <w:r w:rsidR="003B1F2A" w:rsidRPr="00DD192E">
        <w:rPr>
          <w:rFonts w:asciiTheme="minorHAnsi" w:hAnsiTheme="minorHAnsi" w:cstheme="minorHAnsi"/>
          <w:color w:val="auto"/>
          <w:sz w:val="22"/>
          <w:szCs w:val="22"/>
        </w:rPr>
        <w:t>/o negli affidamenti di subappalti</w:t>
      </w:r>
      <w:r w:rsidR="006C7902">
        <w:rPr>
          <w:rFonts w:asciiTheme="minorHAnsi" w:hAnsiTheme="minorHAnsi" w:cstheme="minorHAnsi"/>
          <w:color w:val="auto"/>
          <w:sz w:val="22"/>
          <w:szCs w:val="22"/>
        </w:rPr>
        <w:t xml:space="preserve"> </w:t>
      </w:r>
      <w:r w:rsidR="006C7902" w:rsidRPr="00726A2D">
        <w:rPr>
          <w:rFonts w:asciiTheme="minorHAnsi" w:hAnsiTheme="minorHAnsi" w:cstheme="minorHAnsi"/>
          <w:i/>
          <w:color w:val="0070C0"/>
          <w:sz w:val="22"/>
          <w:szCs w:val="22"/>
        </w:rPr>
        <w:t>(la causa di esclusione opera fino a quando perdura l’iscrizione nel casellario informatico)</w:t>
      </w:r>
    </w:p>
    <w:p w14:paraId="59605DB0" w14:textId="7296E978" w:rsidR="006E3F53" w:rsidRPr="00DD192E" w:rsidRDefault="003B1F2A" w:rsidP="00DD192E">
      <w:pPr>
        <w:pStyle w:val="Default"/>
        <w:ind w:left="322" w:hanging="322"/>
        <w:contextualSpacing/>
        <w:jc w:val="both"/>
        <w:rPr>
          <w:rFonts w:asciiTheme="minorHAnsi" w:hAnsiTheme="minorHAnsi" w:cstheme="minorHAnsi"/>
          <w:color w:val="auto"/>
          <w:sz w:val="22"/>
          <w:szCs w:val="22"/>
        </w:rPr>
      </w:pPr>
      <w:r w:rsidRPr="00DD192E">
        <w:rPr>
          <w:rFonts w:asciiTheme="minorHAnsi" w:hAnsiTheme="minorHAnsi" w:cstheme="minorHAnsi"/>
          <w:sz w:val="22"/>
          <w:szCs w:val="22"/>
        </w:rPr>
        <w:tab/>
      </w:r>
    </w:p>
    <w:p w14:paraId="59605DB1" w14:textId="77777777" w:rsidR="006E3F53" w:rsidRPr="00DD192E" w:rsidRDefault="006E3F53">
      <w:pPr>
        <w:pStyle w:val="Default"/>
        <w:ind w:left="567" w:hanging="567"/>
        <w:contextualSpacing/>
        <w:jc w:val="both"/>
        <w:rPr>
          <w:rFonts w:asciiTheme="minorHAnsi" w:hAnsiTheme="minorHAnsi" w:cstheme="minorHAnsi"/>
          <w:color w:val="auto"/>
          <w:sz w:val="22"/>
          <w:szCs w:val="22"/>
        </w:rPr>
      </w:pPr>
    </w:p>
    <w:p w14:paraId="59605DB2" w14:textId="53E55ADC" w:rsidR="006E3F53" w:rsidRPr="008D5227" w:rsidRDefault="00CB763A" w:rsidP="00DD192E">
      <w:pPr>
        <w:pStyle w:val="Default"/>
        <w:ind w:left="364" w:hanging="364"/>
        <w:contextualSpacing/>
        <w:jc w:val="both"/>
        <w:rPr>
          <w:rFonts w:asciiTheme="minorHAnsi" w:hAnsiTheme="minorHAnsi" w:cstheme="minorHAnsi"/>
          <w:color w:val="auto"/>
          <w:sz w:val="22"/>
          <w:szCs w:val="22"/>
        </w:rPr>
      </w:pPr>
      <w:r>
        <w:rPr>
          <w:rFonts w:asciiTheme="minorHAnsi" w:hAnsiTheme="minorHAnsi" w:cstheme="minorHAnsi"/>
          <w:b/>
          <w:color w:val="auto"/>
          <w:sz w:val="22"/>
          <w:szCs w:val="22"/>
        </w:rPr>
        <w:t>1</w:t>
      </w:r>
      <w:r w:rsidR="00F1593B">
        <w:rPr>
          <w:rFonts w:asciiTheme="minorHAnsi" w:hAnsiTheme="minorHAnsi" w:cstheme="minorHAnsi"/>
          <w:b/>
          <w:color w:val="auto"/>
          <w:sz w:val="22"/>
          <w:szCs w:val="22"/>
        </w:rPr>
        <w:t>6</w:t>
      </w:r>
      <w:r w:rsidR="003B1F2A" w:rsidRPr="00DD192E">
        <w:rPr>
          <w:rFonts w:asciiTheme="minorHAnsi" w:hAnsiTheme="minorHAnsi" w:cstheme="minorHAnsi"/>
          <w:b/>
          <w:color w:val="auto"/>
          <w:sz w:val="22"/>
          <w:szCs w:val="22"/>
        </w:rPr>
        <w:t>)</w:t>
      </w:r>
      <w:r w:rsidR="003B1F2A" w:rsidRPr="00DD192E">
        <w:rPr>
          <w:rFonts w:asciiTheme="minorHAnsi" w:hAnsiTheme="minorHAnsi" w:cstheme="minorHAnsi"/>
          <w:color w:val="auto"/>
          <w:sz w:val="22"/>
          <w:szCs w:val="22"/>
        </w:rPr>
        <w:t xml:space="preserve"> </w:t>
      </w:r>
      <w:r w:rsidR="003B1F2A">
        <w:rPr>
          <w:rFonts w:asciiTheme="minorHAnsi" w:hAnsiTheme="minorHAnsi" w:cstheme="minorHAnsi"/>
          <w:color w:val="auto"/>
          <w:sz w:val="22"/>
          <w:szCs w:val="22"/>
        </w:rPr>
        <w:t>a</w:t>
      </w:r>
      <w:r w:rsidR="003B1F2A" w:rsidRPr="008D5227">
        <w:rPr>
          <w:rFonts w:asciiTheme="minorHAnsi" w:hAnsiTheme="minorHAnsi" w:cstheme="minorHAnsi"/>
          <w:color w:val="auto"/>
          <w:sz w:val="22"/>
          <w:szCs w:val="22"/>
        </w:rPr>
        <w:t xml:space="preserve">i sensi dell’art. </w:t>
      </w:r>
      <w:r w:rsidR="004444F8">
        <w:rPr>
          <w:rFonts w:asciiTheme="minorHAnsi" w:hAnsiTheme="minorHAnsi" w:cstheme="minorHAnsi"/>
          <w:color w:val="auto"/>
          <w:sz w:val="22"/>
          <w:szCs w:val="22"/>
        </w:rPr>
        <w:t>94</w:t>
      </w:r>
      <w:r w:rsidR="004444F8" w:rsidRPr="008D5227">
        <w:rPr>
          <w:rFonts w:asciiTheme="minorHAnsi" w:hAnsiTheme="minorHAnsi" w:cstheme="minorHAnsi"/>
          <w:color w:val="auto"/>
          <w:sz w:val="22"/>
          <w:szCs w:val="22"/>
        </w:rPr>
        <w:t xml:space="preserve"> </w:t>
      </w:r>
      <w:r w:rsidR="003B1F2A" w:rsidRPr="008D5227">
        <w:rPr>
          <w:rFonts w:asciiTheme="minorHAnsi" w:hAnsiTheme="minorHAnsi" w:cstheme="minorHAnsi"/>
          <w:color w:val="auto"/>
          <w:sz w:val="22"/>
          <w:szCs w:val="22"/>
        </w:rPr>
        <w:t>comma 5, letter</w:t>
      </w:r>
      <w:r w:rsidR="004444F8">
        <w:rPr>
          <w:rFonts w:asciiTheme="minorHAnsi" w:hAnsiTheme="minorHAnsi" w:cstheme="minorHAnsi"/>
          <w:color w:val="auto"/>
          <w:sz w:val="22"/>
          <w:szCs w:val="22"/>
        </w:rPr>
        <w:t>a</w:t>
      </w:r>
      <w:r w:rsidR="003B1F2A" w:rsidRPr="008D5227">
        <w:rPr>
          <w:rFonts w:asciiTheme="minorHAnsi" w:hAnsiTheme="minorHAnsi" w:cstheme="minorHAnsi"/>
          <w:color w:val="auto"/>
          <w:sz w:val="22"/>
          <w:szCs w:val="22"/>
        </w:rPr>
        <w:t xml:space="preserve"> </w:t>
      </w:r>
      <w:r w:rsidR="001514F5">
        <w:rPr>
          <w:rFonts w:asciiTheme="minorHAnsi" w:hAnsiTheme="minorHAnsi" w:cstheme="minorHAnsi"/>
          <w:color w:val="auto"/>
          <w:sz w:val="22"/>
          <w:szCs w:val="22"/>
        </w:rPr>
        <w:t>f</w:t>
      </w:r>
      <w:r w:rsidR="003B1F2A" w:rsidRPr="008D5227">
        <w:rPr>
          <w:rFonts w:asciiTheme="minorHAnsi" w:hAnsiTheme="minorHAnsi" w:cstheme="minorHAnsi"/>
          <w:color w:val="auto"/>
          <w:sz w:val="22"/>
          <w:szCs w:val="22"/>
        </w:rPr>
        <w:t xml:space="preserve">), del </w:t>
      </w:r>
      <w:r w:rsidR="003B1F2A" w:rsidRPr="00DD192E">
        <w:rPr>
          <w:rFonts w:asciiTheme="minorHAnsi" w:hAnsiTheme="minorHAnsi" w:cstheme="minorHAnsi"/>
          <w:sz w:val="22"/>
          <w:szCs w:val="22"/>
        </w:rPr>
        <w:t xml:space="preserve">D.Lgs. </w:t>
      </w:r>
      <w:r w:rsidR="003B1F2A">
        <w:rPr>
          <w:rFonts w:asciiTheme="minorHAnsi" w:hAnsiTheme="minorHAnsi" w:cstheme="minorHAnsi"/>
          <w:sz w:val="22"/>
          <w:szCs w:val="22"/>
        </w:rPr>
        <w:t xml:space="preserve">n. </w:t>
      </w:r>
      <w:r w:rsidR="001514F5">
        <w:rPr>
          <w:rFonts w:asciiTheme="minorHAnsi" w:hAnsiTheme="minorHAnsi" w:cstheme="minorHAnsi"/>
          <w:color w:val="auto"/>
          <w:sz w:val="22"/>
          <w:szCs w:val="22"/>
        </w:rPr>
        <w:t>36/2023</w:t>
      </w:r>
      <w:r w:rsidR="003B1F2A" w:rsidRPr="008D5227">
        <w:rPr>
          <w:rFonts w:asciiTheme="minorHAnsi" w:hAnsiTheme="minorHAnsi" w:cstheme="minorHAnsi"/>
          <w:color w:val="auto"/>
          <w:sz w:val="22"/>
          <w:szCs w:val="22"/>
        </w:rPr>
        <w:t>, l’operatore economico</w:t>
      </w:r>
      <w:r w:rsidR="001514F5">
        <w:rPr>
          <w:rFonts w:asciiTheme="minorHAnsi" w:hAnsiTheme="minorHAnsi" w:cstheme="minorHAnsi"/>
          <w:color w:val="auto"/>
          <w:sz w:val="22"/>
          <w:szCs w:val="22"/>
        </w:rPr>
        <w:t xml:space="preserve"> non</w:t>
      </w:r>
      <w:r w:rsidR="003B1F2A" w:rsidRPr="008D5227">
        <w:rPr>
          <w:rFonts w:asciiTheme="minorHAnsi" w:hAnsiTheme="minorHAnsi" w:cstheme="minorHAnsi"/>
          <w:color w:val="auto"/>
          <w:sz w:val="22"/>
          <w:szCs w:val="22"/>
        </w:rPr>
        <w:t xml:space="preserve"> è iscritto nel casellario informatico tenuto dall’</w:t>
      </w:r>
      <w:r w:rsidR="001514F5">
        <w:rPr>
          <w:rFonts w:asciiTheme="minorHAnsi" w:hAnsiTheme="minorHAnsi" w:cstheme="minorHAnsi"/>
          <w:color w:val="auto"/>
          <w:sz w:val="22"/>
          <w:szCs w:val="22"/>
        </w:rPr>
        <w:t>ANAC</w:t>
      </w:r>
      <w:r w:rsidR="003B1F2A" w:rsidRPr="008D5227">
        <w:rPr>
          <w:rFonts w:asciiTheme="minorHAnsi" w:hAnsiTheme="minorHAnsi" w:cstheme="minorHAnsi"/>
          <w:color w:val="auto"/>
          <w:sz w:val="22"/>
          <w:szCs w:val="22"/>
        </w:rPr>
        <w:t xml:space="preserve"> per aver presentato false dichiaraz</w:t>
      </w:r>
      <w:r w:rsidR="003B1F2A" w:rsidRPr="00DD192E">
        <w:rPr>
          <w:rFonts w:asciiTheme="minorHAnsi" w:hAnsiTheme="minorHAnsi" w:cstheme="minorHAnsi"/>
          <w:color w:val="auto"/>
          <w:sz w:val="22"/>
          <w:szCs w:val="22"/>
        </w:rPr>
        <w:t>ioni o falsa documentazione ai fini del rilascio dell</w:t>
      </w:r>
      <w:r w:rsidR="003B1F2A" w:rsidRPr="008D5227">
        <w:rPr>
          <w:rFonts w:asciiTheme="minorHAnsi" w:hAnsiTheme="minorHAnsi" w:cstheme="minorHAnsi"/>
          <w:color w:val="auto"/>
          <w:sz w:val="22"/>
          <w:szCs w:val="22"/>
        </w:rPr>
        <w:t>’attestazione di qualificazione</w:t>
      </w:r>
      <w:r w:rsidR="00962603">
        <w:rPr>
          <w:rFonts w:asciiTheme="minorHAnsi" w:hAnsiTheme="minorHAnsi" w:cstheme="minorHAnsi"/>
          <w:color w:val="auto"/>
          <w:sz w:val="22"/>
          <w:szCs w:val="22"/>
        </w:rPr>
        <w:t xml:space="preserve"> </w:t>
      </w:r>
      <w:r w:rsidR="00962603" w:rsidRPr="00F839ED">
        <w:rPr>
          <w:rFonts w:asciiTheme="minorHAnsi" w:hAnsiTheme="minorHAnsi" w:cstheme="minorHAnsi"/>
          <w:i/>
          <w:color w:val="0070C0"/>
          <w:sz w:val="22"/>
          <w:szCs w:val="22"/>
        </w:rPr>
        <w:t>(la causa di esclusione opera fino a quando perdura l’iscrizione nel casellario informatico)</w:t>
      </w:r>
    </w:p>
    <w:p w14:paraId="59605DB3" w14:textId="350BC82D" w:rsidR="006E3F53" w:rsidRPr="008D5227" w:rsidRDefault="003B1F2A" w:rsidP="00DD192E">
      <w:pPr>
        <w:pStyle w:val="Default"/>
        <w:ind w:left="378" w:hanging="567"/>
        <w:contextualSpacing/>
        <w:jc w:val="both"/>
        <w:rPr>
          <w:rFonts w:asciiTheme="minorHAnsi" w:hAnsiTheme="minorHAnsi" w:cstheme="minorHAnsi"/>
          <w:color w:val="auto"/>
          <w:sz w:val="22"/>
          <w:szCs w:val="22"/>
        </w:rPr>
      </w:pPr>
      <w:r w:rsidRPr="00DD192E">
        <w:rPr>
          <w:rFonts w:asciiTheme="minorHAnsi" w:hAnsiTheme="minorHAnsi" w:cstheme="minorHAnsi"/>
          <w:color w:val="auto"/>
          <w:sz w:val="22"/>
          <w:szCs w:val="22"/>
        </w:rPr>
        <w:tab/>
      </w:r>
    </w:p>
    <w:p w14:paraId="59605DB4" w14:textId="77777777" w:rsidR="006E3F53" w:rsidRPr="008D5227" w:rsidRDefault="006E3F53">
      <w:pPr>
        <w:pStyle w:val="Corpodeltesto2"/>
        <w:spacing w:after="0"/>
        <w:contextualSpacing/>
        <w:rPr>
          <w:rFonts w:asciiTheme="minorHAnsi" w:hAnsiTheme="minorHAnsi" w:cstheme="minorHAnsi"/>
          <w:szCs w:val="22"/>
        </w:rPr>
      </w:pPr>
    </w:p>
    <w:p w14:paraId="59605DCB" w14:textId="77777777" w:rsidR="006E3F53" w:rsidRPr="00726A2D" w:rsidRDefault="006E3F53">
      <w:pPr>
        <w:pStyle w:val="Corpodeltesto2"/>
        <w:spacing w:after="0"/>
        <w:ind w:left="284" w:hanging="284"/>
        <w:contextualSpacing/>
        <w:rPr>
          <w:rFonts w:asciiTheme="minorHAnsi" w:hAnsiTheme="minorHAnsi" w:cstheme="minorHAnsi"/>
          <w:szCs w:val="22"/>
          <w:highlight w:val="yellow"/>
        </w:rPr>
      </w:pPr>
    </w:p>
    <w:p w14:paraId="59605DD7" w14:textId="77777777" w:rsidR="006E3F53" w:rsidRPr="00726A2D" w:rsidRDefault="006E3F53">
      <w:pPr>
        <w:pStyle w:val="Corpodeltesto2"/>
        <w:spacing w:after="0"/>
        <w:ind w:left="284"/>
        <w:contextualSpacing/>
        <w:rPr>
          <w:rFonts w:asciiTheme="minorHAnsi" w:hAnsiTheme="minorHAnsi" w:cstheme="minorHAnsi"/>
          <w:szCs w:val="22"/>
          <w:highlight w:val="yellow"/>
        </w:rPr>
      </w:pPr>
    </w:p>
    <w:p w14:paraId="59605DD8" w14:textId="04EDD2F1" w:rsidR="006E3F53" w:rsidRPr="00DF4696" w:rsidRDefault="003D11DC" w:rsidP="00DD192E">
      <w:pPr>
        <w:pStyle w:val="Corpodeltesto2"/>
        <w:spacing w:after="0"/>
        <w:ind w:left="284" w:hanging="426"/>
        <w:contextualSpacing/>
        <w:rPr>
          <w:rFonts w:asciiTheme="minorHAnsi" w:hAnsiTheme="minorHAnsi" w:cstheme="minorHAnsi"/>
          <w:szCs w:val="22"/>
        </w:rPr>
      </w:pPr>
      <w:r>
        <w:rPr>
          <w:rFonts w:asciiTheme="minorHAnsi" w:hAnsiTheme="minorHAnsi" w:cstheme="minorHAnsi"/>
          <w:b/>
          <w:szCs w:val="22"/>
        </w:rPr>
        <w:t>1</w:t>
      </w:r>
      <w:r w:rsidR="00F1593B">
        <w:rPr>
          <w:rFonts w:asciiTheme="minorHAnsi" w:hAnsiTheme="minorHAnsi" w:cstheme="minorHAnsi"/>
          <w:b/>
          <w:szCs w:val="22"/>
        </w:rPr>
        <w:t>7</w:t>
      </w:r>
      <w:r w:rsidR="003B1F2A" w:rsidRPr="00DF4696">
        <w:rPr>
          <w:rFonts w:asciiTheme="minorHAnsi" w:hAnsiTheme="minorHAnsi" w:cstheme="minorHAnsi"/>
          <w:b/>
          <w:szCs w:val="22"/>
        </w:rPr>
        <w:t>)</w:t>
      </w:r>
      <w:r w:rsidR="003B1F2A" w:rsidRPr="00DF4696">
        <w:rPr>
          <w:rFonts w:asciiTheme="minorHAnsi" w:hAnsiTheme="minorHAnsi" w:cstheme="minorHAnsi"/>
          <w:szCs w:val="22"/>
        </w:rPr>
        <w:t xml:space="preserve"> </w:t>
      </w:r>
      <w:r w:rsidR="003B1F2A" w:rsidRPr="00F132DD">
        <w:rPr>
          <w:rFonts w:asciiTheme="minorHAnsi" w:hAnsiTheme="minorHAnsi" w:cstheme="minorHAnsi"/>
          <w:szCs w:val="22"/>
        </w:rPr>
        <w:t xml:space="preserve">che l’operatore economico non si trova </w:t>
      </w:r>
      <w:r w:rsidR="00F132DD">
        <w:rPr>
          <w:rFonts w:asciiTheme="minorHAnsi" w:hAnsiTheme="minorHAnsi" w:cstheme="minorHAnsi"/>
          <w:szCs w:val="22"/>
        </w:rPr>
        <w:t xml:space="preserve">nella causa di esclusione non automatica di cui all’art. 95, comma 1, lett. d) del D. Lgs. 36/2023, relativa alla sussistenza di rilevanti indizi tali da far ritenere che le offerte degli operatori economici siano imputabili ad un unico centro decisionale </w:t>
      </w:r>
      <w:r w:rsidR="00E22504">
        <w:rPr>
          <w:rFonts w:asciiTheme="minorHAnsi" w:hAnsiTheme="minorHAnsi" w:cstheme="minorHAnsi"/>
          <w:szCs w:val="22"/>
        </w:rPr>
        <w:t>a cagione di accordi intercorsi con altri operatori economici partecipanti alla stessa gara</w:t>
      </w:r>
      <w:r w:rsidR="003B1F2A" w:rsidRPr="00F132DD">
        <w:rPr>
          <w:rFonts w:asciiTheme="minorHAnsi" w:hAnsiTheme="minorHAnsi" w:cstheme="minorHAnsi"/>
          <w:szCs w:val="22"/>
        </w:rPr>
        <w:t>;</w:t>
      </w:r>
      <w:r w:rsidR="003B1F2A" w:rsidRPr="00DF4696" w:rsidDel="00CC59FB">
        <w:rPr>
          <w:rFonts w:asciiTheme="minorHAnsi" w:hAnsiTheme="minorHAnsi" w:cstheme="minorHAnsi"/>
          <w:szCs w:val="22"/>
        </w:rPr>
        <w:t xml:space="preserve"> </w:t>
      </w:r>
    </w:p>
    <w:p w14:paraId="59605DD9" w14:textId="77777777" w:rsidR="006E3F53" w:rsidRPr="00DF4696" w:rsidRDefault="006E3F53" w:rsidP="00DD192E">
      <w:pPr>
        <w:pStyle w:val="Corpodeltesto2"/>
        <w:spacing w:after="0"/>
        <w:ind w:left="426" w:hanging="568"/>
        <w:contextualSpacing/>
        <w:rPr>
          <w:rFonts w:asciiTheme="minorHAnsi" w:hAnsiTheme="minorHAnsi" w:cstheme="minorHAnsi"/>
          <w:szCs w:val="22"/>
        </w:rPr>
      </w:pPr>
    </w:p>
    <w:p w14:paraId="59605DDA" w14:textId="77777777" w:rsidR="006E3F53" w:rsidRPr="00DF4696" w:rsidRDefault="003B1F2A" w:rsidP="00CC59FB">
      <w:pPr>
        <w:pStyle w:val="Corpodeltesto2"/>
        <w:spacing w:after="0"/>
        <w:ind w:firstLine="426"/>
        <w:contextualSpacing/>
        <w:rPr>
          <w:rFonts w:asciiTheme="minorHAnsi" w:hAnsiTheme="minorHAnsi" w:cstheme="minorHAnsi"/>
          <w:szCs w:val="22"/>
        </w:rPr>
      </w:pPr>
      <w:r w:rsidRPr="00DF4696">
        <w:rPr>
          <w:rFonts w:asciiTheme="minorHAnsi" w:hAnsiTheme="minorHAnsi" w:cstheme="minorHAnsi"/>
          <w:b/>
          <w:szCs w:val="22"/>
        </w:rPr>
        <w:tab/>
        <w:t>o, in alternativa</w:t>
      </w:r>
      <w:r w:rsidRPr="00DF4696">
        <w:rPr>
          <w:rFonts w:asciiTheme="minorHAnsi" w:hAnsiTheme="minorHAnsi" w:cstheme="minorHAnsi"/>
          <w:szCs w:val="22"/>
        </w:rPr>
        <w:t xml:space="preserve"> </w:t>
      </w:r>
    </w:p>
    <w:p w14:paraId="59605DDB" w14:textId="5B34D17B" w:rsidR="006E3F53" w:rsidRPr="00DF4696" w:rsidRDefault="003B1F2A" w:rsidP="00DD192E">
      <w:pPr>
        <w:pStyle w:val="Corpodeltesto2"/>
        <w:spacing w:after="0"/>
        <w:ind w:left="709" w:hanging="425"/>
        <w:contextualSpacing/>
        <w:rPr>
          <w:rFonts w:asciiTheme="minorHAnsi" w:hAnsiTheme="minorHAnsi" w:cstheme="minorHAnsi"/>
          <w:szCs w:val="22"/>
        </w:rPr>
      </w:pPr>
      <w:r w:rsidRPr="00DF4696">
        <w:rPr>
          <w:rFonts w:asciiTheme="minorHAnsi" w:hAnsiTheme="minorHAnsi" w:cstheme="minorHAnsi"/>
          <w:szCs w:val="22"/>
        </w:rPr>
        <w:lastRenderedPageBreak/>
        <w:fldChar w:fldCharType="begin">
          <w:ffData>
            <w:name w:val=""/>
            <w:enabled/>
            <w:calcOnExit w:val="0"/>
            <w:statusText w:type="autoText" w:val="Insussistenza per Acq. e Serv."/>
            <w:checkBox>
              <w:sizeAuto/>
              <w:default w:val="0"/>
            </w:checkBox>
          </w:ffData>
        </w:fldChar>
      </w:r>
      <w:r w:rsidRPr="00DF4696">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DF4696">
        <w:rPr>
          <w:rFonts w:asciiTheme="minorHAnsi" w:hAnsiTheme="minorHAnsi" w:cstheme="minorHAnsi"/>
          <w:szCs w:val="22"/>
        </w:rPr>
        <w:fldChar w:fldCharType="end"/>
      </w:r>
      <w:r w:rsidRPr="00DF4696">
        <w:rPr>
          <w:rFonts w:asciiTheme="minorHAnsi" w:hAnsiTheme="minorHAnsi" w:cstheme="minorHAnsi"/>
          <w:szCs w:val="22"/>
        </w:rPr>
        <w:t xml:space="preserve">  che l’operatore economico si trova rispetto ad un altro partecipante alla medesima procedura di affidamento, nella seguente situazione di controllo di cui all’articolo 2359 del </w:t>
      </w:r>
      <w:proofErr w:type="gramStart"/>
      <w:r w:rsidRPr="00DF4696">
        <w:rPr>
          <w:rFonts w:asciiTheme="minorHAnsi" w:hAnsiTheme="minorHAnsi" w:cstheme="minorHAnsi"/>
          <w:szCs w:val="22"/>
        </w:rPr>
        <w:t>codice civile</w:t>
      </w:r>
      <w:proofErr w:type="gramEnd"/>
      <w:r w:rsidRPr="00DF4696">
        <w:rPr>
          <w:rFonts w:asciiTheme="minorHAnsi" w:hAnsiTheme="minorHAnsi" w:cstheme="minorHAnsi"/>
          <w:szCs w:val="22"/>
        </w:rPr>
        <w:t xml:space="preserve"> o in una qualsiasi relazione, anche di fatto, </w:t>
      </w:r>
      <w:r w:rsidR="00E10E86">
        <w:rPr>
          <w:rFonts w:asciiTheme="minorHAnsi" w:hAnsiTheme="minorHAnsi" w:cstheme="minorHAnsi"/>
          <w:szCs w:val="22"/>
        </w:rPr>
        <w:t>ma</w:t>
      </w:r>
      <w:r w:rsidR="00E10E86" w:rsidRPr="00DF4696">
        <w:rPr>
          <w:rFonts w:asciiTheme="minorHAnsi" w:hAnsiTheme="minorHAnsi" w:cstheme="minorHAnsi"/>
          <w:szCs w:val="22"/>
        </w:rPr>
        <w:t xml:space="preserve"> </w:t>
      </w:r>
      <w:r w:rsidRPr="00DF4696">
        <w:rPr>
          <w:rFonts w:asciiTheme="minorHAnsi" w:hAnsiTheme="minorHAnsi" w:cstheme="minorHAnsi"/>
          <w:szCs w:val="22"/>
        </w:rPr>
        <w:t xml:space="preserve">la situazione di controllo o la relazione </w:t>
      </w:r>
      <w:r w:rsidR="00E10E86">
        <w:rPr>
          <w:rFonts w:asciiTheme="minorHAnsi" w:hAnsiTheme="minorHAnsi" w:cstheme="minorHAnsi"/>
          <w:szCs w:val="22"/>
        </w:rPr>
        <w:t xml:space="preserve">non </w:t>
      </w:r>
      <w:r w:rsidR="00E10E86" w:rsidRPr="00DF4696">
        <w:rPr>
          <w:rFonts w:asciiTheme="minorHAnsi" w:hAnsiTheme="minorHAnsi" w:cstheme="minorHAnsi"/>
          <w:szCs w:val="22"/>
        </w:rPr>
        <w:t>comport</w:t>
      </w:r>
      <w:r w:rsidR="00E10E86">
        <w:rPr>
          <w:rFonts w:asciiTheme="minorHAnsi" w:hAnsiTheme="minorHAnsi" w:cstheme="minorHAnsi"/>
          <w:szCs w:val="22"/>
        </w:rPr>
        <w:t>a</w:t>
      </w:r>
      <w:r w:rsidR="00E10E86" w:rsidRPr="00DF4696">
        <w:rPr>
          <w:rFonts w:asciiTheme="minorHAnsi" w:hAnsiTheme="minorHAnsi" w:cstheme="minorHAnsi"/>
          <w:szCs w:val="22"/>
        </w:rPr>
        <w:t xml:space="preserve"> </w:t>
      </w:r>
      <w:r w:rsidRPr="00DF4696">
        <w:rPr>
          <w:rFonts w:asciiTheme="minorHAnsi" w:hAnsiTheme="minorHAnsi" w:cstheme="minorHAnsi"/>
          <w:szCs w:val="22"/>
        </w:rPr>
        <w:t>che le offerte sono imputabili ad un unico centro decisionale:</w:t>
      </w:r>
    </w:p>
    <w:p w14:paraId="59605DDC" w14:textId="77777777" w:rsidR="006E3F53" w:rsidRDefault="003B1F2A" w:rsidP="006358D9">
      <w:pPr>
        <w:pStyle w:val="Default"/>
        <w:ind w:left="709"/>
        <w:contextualSpacing/>
        <w:jc w:val="both"/>
        <w:rPr>
          <w:rFonts w:ascii="Open Sans" w:hAnsi="Open Sans" w:cs="Open Sans"/>
          <w:b/>
          <w:sz w:val="18"/>
          <w:szCs w:val="18"/>
        </w:rPr>
      </w:pPr>
      <w:r w:rsidRPr="00DF4696">
        <w:rPr>
          <w:rFonts w:ascii="Open Sans" w:hAnsi="Open Sans" w:cs="Open Sans"/>
          <w:b/>
          <w:sz w:val="18"/>
          <w:szCs w:val="18"/>
        </w:rPr>
        <w:fldChar w:fldCharType="begin">
          <w:ffData>
            <w:name w:val="Testo1"/>
            <w:enabled/>
            <w:calcOnExit w:val="0"/>
            <w:textInput/>
          </w:ffData>
        </w:fldChar>
      </w:r>
      <w:r w:rsidRPr="00DF4696">
        <w:rPr>
          <w:rFonts w:ascii="Open Sans" w:hAnsi="Open Sans" w:cs="Open Sans"/>
          <w:b/>
          <w:sz w:val="18"/>
          <w:szCs w:val="18"/>
        </w:rPr>
        <w:instrText xml:space="preserve"> FORMTEXT </w:instrText>
      </w:r>
      <w:r w:rsidRPr="00DF4696">
        <w:rPr>
          <w:rFonts w:ascii="Open Sans" w:hAnsi="Open Sans" w:cs="Open Sans"/>
          <w:b/>
          <w:sz w:val="18"/>
          <w:szCs w:val="18"/>
        </w:rPr>
      </w:r>
      <w:r w:rsidRPr="00DF4696">
        <w:rPr>
          <w:rFonts w:ascii="Open Sans" w:hAnsi="Open Sans" w:cs="Open Sans"/>
          <w:b/>
          <w:sz w:val="18"/>
          <w:szCs w:val="18"/>
        </w:rPr>
        <w:fldChar w:fldCharType="separate"/>
      </w:r>
      <w:r w:rsidRPr="00DF4696">
        <w:rPr>
          <w:rFonts w:ascii="Open Sans" w:hAnsi="Open Sans" w:cs="Open Sans"/>
          <w:b/>
          <w:noProof/>
          <w:sz w:val="18"/>
          <w:szCs w:val="18"/>
        </w:rPr>
        <w:t> </w:t>
      </w:r>
      <w:r w:rsidRPr="00DF4696">
        <w:rPr>
          <w:rFonts w:ascii="Open Sans" w:hAnsi="Open Sans" w:cs="Open Sans"/>
          <w:b/>
          <w:noProof/>
          <w:sz w:val="18"/>
          <w:szCs w:val="18"/>
        </w:rPr>
        <w:t> </w:t>
      </w:r>
      <w:r w:rsidRPr="00DF4696">
        <w:rPr>
          <w:rFonts w:ascii="Open Sans" w:hAnsi="Open Sans" w:cs="Open Sans"/>
          <w:b/>
          <w:noProof/>
          <w:sz w:val="18"/>
          <w:szCs w:val="18"/>
        </w:rPr>
        <w:t> </w:t>
      </w:r>
      <w:r w:rsidRPr="00DF4696">
        <w:rPr>
          <w:rFonts w:ascii="Open Sans" w:hAnsi="Open Sans" w:cs="Open Sans"/>
          <w:b/>
          <w:noProof/>
          <w:sz w:val="18"/>
          <w:szCs w:val="18"/>
        </w:rPr>
        <w:t> </w:t>
      </w:r>
      <w:r w:rsidRPr="00DF4696">
        <w:rPr>
          <w:rFonts w:ascii="Open Sans" w:hAnsi="Open Sans" w:cs="Open Sans"/>
          <w:b/>
          <w:noProof/>
          <w:sz w:val="18"/>
          <w:szCs w:val="18"/>
        </w:rPr>
        <w:t> </w:t>
      </w:r>
      <w:r w:rsidRPr="00DF4696">
        <w:rPr>
          <w:rFonts w:ascii="Open Sans" w:hAnsi="Open Sans" w:cs="Open Sans"/>
          <w:b/>
          <w:sz w:val="18"/>
          <w:szCs w:val="18"/>
        </w:rPr>
        <w:fldChar w:fldCharType="end"/>
      </w:r>
    </w:p>
    <w:p w14:paraId="733C3601" w14:textId="77777777" w:rsidR="00CB763A" w:rsidRDefault="00CB763A" w:rsidP="00CB763A">
      <w:pPr>
        <w:pStyle w:val="Default"/>
        <w:contextualSpacing/>
        <w:jc w:val="both"/>
        <w:rPr>
          <w:rFonts w:asciiTheme="minorHAnsi" w:hAnsiTheme="minorHAnsi" w:cstheme="minorHAnsi"/>
          <w:color w:val="auto"/>
          <w:sz w:val="22"/>
          <w:szCs w:val="22"/>
        </w:rPr>
      </w:pPr>
    </w:p>
    <w:p w14:paraId="4500BD89" w14:textId="3C83D367" w:rsidR="00CB763A" w:rsidRDefault="003D11DC" w:rsidP="00726A2D">
      <w:pPr>
        <w:pStyle w:val="Corpodeltesto2"/>
        <w:spacing w:after="0"/>
        <w:ind w:left="284" w:hanging="426"/>
        <w:contextualSpacing/>
        <w:rPr>
          <w:rFonts w:asciiTheme="minorHAnsi" w:hAnsiTheme="minorHAnsi" w:cstheme="minorHAnsi"/>
          <w:szCs w:val="22"/>
        </w:rPr>
      </w:pPr>
      <w:r>
        <w:rPr>
          <w:rFonts w:asciiTheme="minorHAnsi" w:hAnsiTheme="minorHAnsi" w:cstheme="minorHAnsi"/>
          <w:b/>
          <w:bCs/>
          <w:szCs w:val="22"/>
        </w:rPr>
        <w:t>1</w:t>
      </w:r>
      <w:r w:rsidR="00F1593B">
        <w:rPr>
          <w:rFonts w:asciiTheme="minorHAnsi" w:hAnsiTheme="minorHAnsi" w:cstheme="minorHAnsi"/>
          <w:b/>
          <w:bCs/>
          <w:szCs w:val="22"/>
        </w:rPr>
        <w:t>8</w:t>
      </w:r>
      <w:r>
        <w:rPr>
          <w:rFonts w:asciiTheme="minorHAnsi" w:hAnsiTheme="minorHAnsi" w:cstheme="minorHAnsi"/>
          <w:b/>
          <w:bCs/>
          <w:szCs w:val="22"/>
        </w:rPr>
        <w:t>)</w:t>
      </w:r>
      <w:r>
        <w:rPr>
          <w:rFonts w:asciiTheme="minorHAnsi" w:hAnsiTheme="minorHAnsi" w:cstheme="minorHAnsi"/>
          <w:szCs w:val="22"/>
        </w:rPr>
        <w:t xml:space="preserve"> </w:t>
      </w:r>
      <w:r w:rsidR="00434F4B">
        <w:rPr>
          <w:rFonts w:asciiTheme="minorHAnsi" w:hAnsiTheme="minorHAnsi" w:cstheme="minorHAnsi"/>
          <w:szCs w:val="22"/>
        </w:rPr>
        <w:t xml:space="preserve">che l’operatore economico non </w:t>
      </w:r>
      <w:r w:rsidR="0058764D">
        <w:rPr>
          <w:rFonts w:asciiTheme="minorHAnsi" w:hAnsiTheme="minorHAnsi" w:cstheme="minorHAnsi"/>
          <w:szCs w:val="22"/>
        </w:rPr>
        <w:t xml:space="preserve">ha commesso </w:t>
      </w:r>
      <w:r w:rsidR="009254B2">
        <w:rPr>
          <w:rFonts w:asciiTheme="minorHAnsi" w:hAnsiTheme="minorHAnsi" w:cstheme="minorHAnsi"/>
          <w:szCs w:val="22"/>
        </w:rPr>
        <w:t>alcuno degli</w:t>
      </w:r>
      <w:r w:rsidR="0058764D">
        <w:rPr>
          <w:rFonts w:asciiTheme="minorHAnsi" w:hAnsiTheme="minorHAnsi" w:cstheme="minorHAnsi"/>
          <w:szCs w:val="22"/>
        </w:rPr>
        <w:t xml:space="preserve"> illecit</w:t>
      </w:r>
      <w:r w:rsidR="009254B2">
        <w:rPr>
          <w:rFonts w:asciiTheme="minorHAnsi" w:hAnsiTheme="minorHAnsi" w:cstheme="minorHAnsi"/>
          <w:szCs w:val="22"/>
        </w:rPr>
        <w:t>i</w:t>
      </w:r>
      <w:r w:rsidR="0058764D">
        <w:rPr>
          <w:rFonts w:asciiTheme="minorHAnsi" w:hAnsiTheme="minorHAnsi" w:cstheme="minorHAnsi"/>
          <w:szCs w:val="22"/>
        </w:rPr>
        <w:t xml:space="preserve"> professional</w:t>
      </w:r>
      <w:r w:rsidR="009254B2">
        <w:rPr>
          <w:rFonts w:asciiTheme="minorHAnsi" w:hAnsiTheme="minorHAnsi" w:cstheme="minorHAnsi"/>
          <w:szCs w:val="22"/>
        </w:rPr>
        <w:t>i</w:t>
      </w:r>
      <w:r w:rsidR="0058764D">
        <w:rPr>
          <w:rFonts w:asciiTheme="minorHAnsi" w:hAnsiTheme="minorHAnsi" w:cstheme="minorHAnsi"/>
          <w:szCs w:val="22"/>
        </w:rPr>
        <w:t xml:space="preserve"> grav</w:t>
      </w:r>
      <w:r w:rsidR="009254B2">
        <w:rPr>
          <w:rFonts w:asciiTheme="minorHAnsi" w:hAnsiTheme="minorHAnsi" w:cstheme="minorHAnsi"/>
          <w:szCs w:val="22"/>
        </w:rPr>
        <w:t>i</w:t>
      </w:r>
      <w:r w:rsidR="00DE3B64">
        <w:rPr>
          <w:rFonts w:asciiTheme="minorHAnsi" w:hAnsiTheme="minorHAnsi" w:cstheme="minorHAnsi"/>
          <w:szCs w:val="22"/>
        </w:rPr>
        <w:t xml:space="preserve"> </w:t>
      </w:r>
      <w:r w:rsidR="009254B2">
        <w:rPr>
          <w:rFonts w:asciiTheme="minorHAnsi" w:hAnsiTheme="minorHAnsi" w:cstheme="minorHAnsi"/>
          <w:szCs w:val="22"/>
        </w:rPr>
        <w:t xml:space="preserve">di cui all’art. </w:t>
      </w:r>
      <w:r w:rsidR="0002557B">
        <w:rPr>
          <w:rFonts w:asciiTheme="minorHAnsi" w:hAnsiTheme="minorHAnsi" w:cstheme="minorHAnsi"/>
          <w:szCs w:val="22"/>
        </w:rPr>
        <w:t>98, comma 3, lett.) da a) a h) del D. Lgs. n. 36/2023</w:t>
      </w:r>
      <w:r w:rsidR="00CB763A">
        <w:rPr>
          <w:rFonts w:asciiTheme="minorHAnsi" w:hAnsiTheme="minorHAnsi" w:cstheme="minorHAnsi"/>
          <w:szCs w:val="22"/>
        </w:rPr>
        <w:t xml:space="preserve">; </w:t>
      </w:r>
    </w:p>
    <w:p w14:paraId="2A9C53FB" w14:textId="77777777" w:rsidR="007C3FE8" w:rsidRPr="00CD393A" w:rsidRDefault="007C3FE8" w:rsidP="007C3FE8">
      <w:pPr>
        <w:pStyle w:val="Corpodeltesto2"/>
        <w:spacing w:after="0"/>
        <w:ind w:firstLine="426"/>
        <w:contextualSpacing/>
        <w:rPr>
          <w:rFonts w:asciiTheme="minorHAnsi" w:hAnsiTheme="minorHAnsi" w:cstheme="minorHAnsi"/>
          <w:szCs w:val="22"/>
        </w:rPr>
      </w:pPr>
      <w:r w:rsidRPr="00CD393A">
        <w:rPr>
          <w:rFonts w:asciiTheme="minorHAnsi" w:hAnsiTheme="minorHAnsi" w:cstheme="minorHAnsi"/>
          <w:b/>
          <w:szCs w:val="22"/>
        </w:rPr>
        <w:t>o, in alternativa</w:t>
      </w:r>
      <w:r w:rsidRPr="00CD393A">
        <w:rPr>
          <w:rFonts w:asciiTheme="minorHAnsi" w:hAnsiTheme="minorHAnsi" w:cstheme="minorHAnsi"/>
          <w:szCs w:val="22"/>
        </w:rPr>
        <w:t xml:space="preserve"> </w:t>
      </w:r>
    </w:p>
    <w:p w14:paraId="5365FC94" w14:textId="030B33E3" w:rsidR="00B246FD" w:rsidRPr="00726A2D" w:rsidRDefault="007C3FE8" w:rsidP="007C3FE8">
      <w:pPr>
        <w:pStyle w:val="Default"/>
        <w:contextualSpacing/>
        <w:jc w:val="both"/>
        <w:rPr>
          <w:rFonts w:asciiTheme="minorHAnsi" w:hAnsiTheme="minorHAnsi" w:cstheme="minorHAnsi"/>
          <w:sz w:val="22"/>
          <w:szCs w:val="22"/>
        </w:rPr>
      </w:pPr>
      <w:r w:rsidRPr="00726A2D">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726A2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726A2D">
        <w:rPr>
          <w:rFonts w:asciiTheme="minorHAnsi" w:hAnsiTheme="minorHAnsi" w:cstheme="minorHAnsi"/>
          <w:sz w:val="22"/>
          <w:szCs w:val="22"/>
        </w:rPr>
        <w:fldChar w:fldCharType="end"/>
      </w:r>
      <w:r w:rsidRPr="00726A2D">
        <w:rPr>
          <w:rFonts w:asciiTheme="minorHAnsi" w:hAnsiTheme="minorHAnsi" w:cstheme="minorHAnsi"/>
          <w:sz w:val="22"/>
          <w:szCs w:val="22"/>
        </w:rPr>
        <w:t xml:space="preserve">  che </w:t>
      </w:r>
      <w:r w:rsidR="00893650">
        <w:rPr>
          <w:rFonts w:asciiTheme="minorHAnsi" w:hAnsiTheme="minorHAnsi" w:cstheme="minorHAnsi"/>
          <w:sz w:val="22"/>
          <w:szCs w:val="22"/>
        </w:rPr>
        <w:t xml:space="preserve">nei confronti dell’operatore </w:t>
      </w:r>
      <w:r w:rsidRPr="00726A2D">
        <w:rPr>
          <w:rFonts w:asciiTheme="minorHAnsi" w:hAnsiTheme="minorHAnsi" w:cstheme="minorHAnsi"/>
          <w:sz w:val="22"/>
          <w:szCs w:val="22"/>
        </w:rPr>
        <w:t xml:space="preserve">economico </w:t>
      </w:r>
      <w:r w:rsidR="00893650">
        <w:rPr>
          <w:rFonts w:asciiTheme="minorHAnsi" w:hAnsiTheme="minorHAnsi" w:cstheme="minorHAnsi"/>
          <w:sz w:val="22"/>
          <w:szCs w:val="22"/>
        </w:rPr>
        <w:t>sussiste/sussistono</w:t>
      </w:r>
      <w:r w:rsidR="00B769A9" w:rsidRPr="00726A2D">
        <w:rPr>
          <w:rFonts w:asciiTheme="minorHAnsi" w:hAnsiTheme="minorHAnsi" w:cstheme="minorHAnsi"/>
          <w:sz w:val="22"/>
          <w:szCs w:val="22"/>
        </w:rPr>
        <w:t xml:space="preserve"> il/i seguente/i </w:t>
      </w:r>
      <w:r w:rsidR="00893650">
        <w:rPr>
          <w:rFonts w:asciiTheme="minorHAnsi" w:hAnsiTheme="minorHAnsi" w:cstheme="minorHAnsi"/>
          <w:sz w:val="22"/>
          <w:szCs w:val="22"/>
        </w:rPr>
        <w:t xml:space="preserve">elementi </w:t>
      </w:r>
      <w:r w:rsidR="00B769A9" w:rsidRPr="00726A2D">
        <w:rPr>
          <w:rFonts w:asciiTheme="minorHAnsi" w:hAnsiTheme="minorHAnsi" w:cstheme="minorHAnsi"/>
          <w:sz w:val="22"/>
          <w:szCs w:val="22"/>
        </w:rPr>
        <w:t>di cui all’art. 98, comma 3, lett.) da a) a h) del D. Lgs. n. 36/2023:</w:t>
      </w:r>
    </w:p>
    <w:p w14:paraId="13F1CD79" w14:textId="77777777" w:rsidR="00CD393A" w:rsidRPr="00726A2D" w:rsidRDefault="00CD393A" w:rsidP="00CD393A">
      <w:pPr>
        <w:pStyle w:val="Default"/>
        <w:ind w:left="709"/>
        <w:contextualSpacing/>
        <w:jc w:val="both"/>
        <w:rPr>
          <w:rFonts w:ascii="Open Sans" w:hAnsi="Open Sans" w:cs="Open Sans"/>
          <w:b/>
          <w:sz w:val="22"/>
          <w:szCs w:val="22"/>
        </w:rPr>
      </w:pPr>
      <w:r w:rsidRPr="00726A2D">
        <w:rPr>
          <w:rFonts w:ascii="Open Sans" w:hAnsi="Open Sans" w:cs="Open Sans"/>
          <w:b/>
          <w:sz w:val="22"/>
          <w:szCs w:val="22"/>
        </w:rPr>
        <w:fldChar w:fldCharType="begin">
          <w:ffData>
            <w:name w:val="Testo1"/>
            <w:enabled/>
            <w:calcOnExit w:val="0"/>
            <w:textInput/>
          </w:ffData>
        </w:fldChar>
      </w:r>
      <w:r w:rsidRPr="00726A2D">
        <w:rPr>
          <w:rFonts w:ascii="Open Sans" w:hAnsi="Open Sans" w:cs="Open Sans"/>
          <w:b/>
          <w:sz w:val="22"/>
          <w:szCs w:val="22"/>
        </w:rPr>
        <w:instrText xml:space="preserve"> FORMTEXT </w:instrText>
      </w:r>
      <w:r w:rsidRPr="00726A2D">
        <w:rPr>
          <w:rFonts w:ascii="Open Sans" w:hAnsi="Open Sans" w:cs="Open Sans"/>
          <w:b/>
          <w:sz w:val="22"/>
          <w:szCs w:val="22"/>
        </w:rPr>
      </w:r>
      <w:r w:rsidRPr="00726A2D">
        <w:rPr>
          <w:rFonts w:ascii="Open Sans" w:hAnsi="Open Sans" w:cs="Open Sans"/>
          <w:b/>
          <w:sz w:val="22"/>
          <w:szCs w:val="22"/>
        </w:rPr>
        <w:fldChar w:fldCharType="separate"/>
      </w:r>
      <w:r w:rsidRPr="00726A2D">
        <w:rPr>
          <w:rFonts w:ascii="Open Sans" w:hAnsi="Open Sans" w:cs="Open Sans"/>
          <w:b/>
          <w:noProof/>
          <w:sz w:val="22"/>
          <w:szCs w:val="22"/>
        </w:rPr>
        <w:t> </w:t>
      </w:r>
      <w:r w:rsidRPr="00726A2D">
        <w:rPr>
          <w:rFonts w:ascii="Open Sans" w:hAnsi="Open Sans" w:cs="Open Sans"/>
          <w:b/>
          <w:noProof/>
          <w:sz w:val="22"/>
          <w:szCs w:val="22"/>
        </w:rPr>
        <w:t> </w:t>
      </w:r>
      <w:r w:rsidRPr="00726A2D">
        <w:rPr>
          <w:rFonts w:ascii="Open Sans" w:hAnsi="Open Sans" w:cs="Open Sans"/>
          <w:b/>
          <w:noProof/>
          <w:sz w:val="22"/>
          <w:szCs w:val="22"/>
        </w:rPr>
        <w:t> </w:t>
      </w:r>
      <w:r w:rsidRPr="00726A2D">
        <w:rPr>
          <w:rFonts w:ascii="Open Sans" w:hAnsi="Open Sans" w:cs="Open Sans"/>
          <w:b/>
          <w:noProof/>
          <w:sz w:val="22"/>
          <w:szCs w:val="22"/>
        </w:rPr>
        <w:t> </w:t>
      </w:r>
      <w:r w:rsidRPr="00726A2D">
        <w:rPr>
          <w:rFonts w:ascii="Open Sans" w:hAnsi="Open Sans" w:cs="Open Sans"/>
          <w:b/>
          <w:noProof/>
          <w:sz w:val="22"/>
          <w:szCs w:val="22"/>
        </w:rPr>
        <w:t> </w:t>
      </w:r>
      <w:r w:rsidRPr="00726A2D">
        <w:rPr>
          <w:rFonts w:ascii="Open Sans" w:hAnsi="Open Sans" w:cs="Open Sans"/>
          <w:b/>
          <w:sz w:val="22"/>
          <w:szCs w:val="22"/>
        </w:rPr>
        <w:fldChar w:fldCharType="end"/>
      </w:r>
    </w:p>
    <w:p w14:paraId="01F5AC20" w14:textId="77777777" w:rsidR="00B769A9" w:rsidRDefault="00B769A9" w:rsidP="007C3FE8">
      <w:pPr>
        <w:pStyle w:val="Default"/>
        <w:contextualSpacing/>
        <w:jc w:val="both"/>
        <w:rPr>
          <w:rFonts w:asciiTheme="minorHAnsi" w:hAnsiTheme="minorHAnsi" w:cstheme="minorHAnsi"/>
          <w:szCs w:val="22"/>
        </w:rPr>
      </w:pPr>
    </w:p>
    <w:p w14:paraId="1D76D86F" w14:textId="77777777" w:rsidR="007C3FE8" w:rsidRPr="006358D9" w:rsidRDefault="007C3FE8" w:rsidP="00726A2D">
      <w:pPr>
        <w:pStyle w:val="Default"/>
        <w:contextualSpacing/>
        <w:jc w:val="both"/>
        <w:rPr>
          <w:rFonts w:asciiTheme="minorHAnsi" w:hAnsiTheme="minorHAnsi" w:cstheme="minorHAnsi"/>
          <w:color w:val="auto"/>
          <w:sz w:val="22"/>
          <w:szCs w:val="22"/>
        </w:rPr>
      </w:pPr>
    </w:p>
    <w:p w14:paraId="59605DDE" w14:textId="3B610C80" w:rsidR="006E3F53" w:rsidRPr="008D5227" w:rsidRDefault="003D11DC" w:rsidP="00DD192E">
      <w:pPr>
        <w:pStyle w:val="Corpodeltesto2"/>
        <w:spacing w:after="0"/>
        <w:ind w:left="284" w:hanging="426"/>
        <w:contextualSpacing/>
        <w:rPr>
          <w:rFonts w:asciiTheme="minorHAnsi" w:hAnsiTheme="minorHAnsi" w:cstheme="minorHAnsi"/>
          <w:szCs w:val="22"/>
        </w:rPr>
      </w:pPr>
      <w:r>
        <w:rPr>
          <w:rFonts w:asciiTheme="minorHAnsi" w:hAnsiTheme="minorHAnsi" w:cstheme="minorHAnsi"/>
          <w:b/>
          <w:szCs w:val="22"/>
        </w:rPr>
        <w:t>1</w:t>
      </w:r>
      <w:r w:rsidR="00F1593B">
        <w:rPr>
          <w:rFonts w:asciiTheme="minorHAnsi" w:hAnsiTheme="minorHAnsi" w:cstheme="minorHAnsi"/>
          <w:b/>
          <w:szCs w:val="22"/>
        </w:rPr>
        <w:t>9</w:t>
      </w:r>
      <w:r w:rsidR="003B1F2A" w:rsidRPr="00DD192E">
        <w:rPr>
          <w:rFonts w:asciiTheme="minorHAnsi" w:hAnsiTheme="minorHAnsi" w:cstheme="minorHAnsi"/>
          <w:b/>
          <w:szCs w:val="22"/>
        </w:rPr>
        <w:t>)</w:t>
      </w:r>
      <w:r w:rsidR="003B1F2A" w:rsidRPr="00DD192E">
        <w:rPr>
          <w:rFonts w:asciiTheme="minorHAnsi" w:hAnsiTheme="minorHAnsi" w:cstheme="minorHAnsi"/>
          <w:szCs w:val="22"/>
        </w:rPr>
        <w:t xml:space="preserve"> </w:t>
      </w:r>
      <w:r w:rsidR="00A84E76">
        <w:rPr>
          <w:rFonts w:asciiTheme="minorHAnsi" w:hAnsiTheme="minorHAnsi" w:cstheme="minorHAnsi"/>
          <w:szCs w:val="22"/>
        </w:rPr>
        <w:t>che l</w:t>
      </w:r>
      <w:r w:rsidR="003B1F2A" w:rsidRPr="008D5227">
        <w:rPr>
          <w:rFonts w:asciiTheme="minorHAnsi" w:hAnsiTheme="minorHAnsi" w:cstheme="minorHAnsi"/>
          <w:szCs w:val="22"/>
        </w:rPr>
        <w:t xml:space="preserve">’operatore economico </w:t>
      </w:r>
      <w:r w:rsidR="00253EBB">
        <w:rPr>
          <w:rFonts w:asciiTheme="minorHAnsi" w:hAnsiTheme="minorHAnsi" w:cstheme="minorHAnsi"/>
          <w:szCs w:val="22"/>
        </w:rPr>
        <w:t xml:space="preserve">non </w:t>
      </w:r>
      <w:r w:rsidR="003B1F2A" w:rsidRPr="008D5227">
        <w:rPr>
          <w:rFonts w:asciiTheme="minorHAnsi" w:hAnsiTheme="minorHAnsi" w:cstheme="minorHAnsi"/>
          <w:szCs w:val="22"/>
        </w:rPr>
        <w:t xml:space="preserve">si trova in </w:t>
      </w:r>
      <w:r w:rsidR="00253EBB">
        <w:rPr>
          <w:rFonts w:asciiTheme="minorHAnsi" w:hAnsiTheme="minorHAnsi" w:cstheme="minorHAnsi"/>
          <w:szCs w:val="22"/>
        </w:rPr>
        <w:t>alcuna</w:t>
      </w:r>
      <w:r w:rsidR="00253EBB" w:rsidRPr="008D5227">
        <w:rPr>
          <w:rFonts w:asciiTheme="minorHAnsi" w:hAnsiTheme="minorHAnsi" w:cstheme="minorHAnsi"/>
          <w:szCs w:val="22"/>
        </w:rPr>
        <w:t xml:space="preserve"> </w:t>
      </w:r>
      <w:r w:rsidR="003B1F2A" w:rsidRPr="008D5227">
        <w:rPr>
          <w:rFonts w:asciiTheme="minorHAnsi" w:hAnsiTheme="minorHAnsi" w:cstheme="minorHAnsi"/>
          <w:szCs w:val="22"/>
        </w:rPr>
        <w:t xml:space="preserve">delle seguenti situazioni </w:t>
      </w:r>
      <w:r w:rsidR="00253EBB">
        <w:rPr>
          <w:rFonts w:asciiTheme="minorHAnsi" w:hAnsiTheme="minorHAnsi" w:cstheme="minorHAnsi"/>
          <w:szCs w:val="22"/>
        </w:rPr>
        <w:t>né</w:t>
      </w:r>
      <w:r w:rsidR="00253EBB" w:rsidRPr="008D5227">
        <w:rPr>
          <w:rFonts w:asciiTheme="minorHAnsi" w:hAnsiTheme="minorHAnsi" w:cstheme="minorHAnsi"/>
          <w:szCs w:val="22"/>
        </w:rPr>
        <w:t xml:space="preserve"> </w:t>
      </w:r>
      <w:r w:rsidR="003B1F2A" w:rsidRPr="008D5227">
        <w:rPr>
          <w:rFonts w:asciiTheme="minorHAnsi" w:hAnsiTheme="minorHAnsi" w:cstheme="minorHAnsi"/>
          <w:szCs w:val="22"/>
        </w:rPr>
        <w:t>è sottoposto a un procedimento per l’acce</w:t>
      </w:r>
      <w:r w:rsidR="00BF0D1D">
        <w:rPr>
          <w:rFonts w:asciiTheme="minorHAnsi" w:hAnsiTheme="minorHAnsi" w:cstheme="minorHAnsi"/>
          <w:szCs w:val="22"/>
        </w:rPr>
        <w:t>sso a</w:t>
      </w:r>
      <w:r w:rsidR="003B1F2A" w:rsidRPr="008D5227">
        <w:rPr>
          <w:rFonts w:asciiTheme="minorHAnsi" w:hAnsiTheme="minorHAnsi" w:cstheme="minorHAnsi"/>
          <w:szCs w:val="22"/>
        </w:rPr>
        <w:t xml:space="preserve"> una delle seguenti </w:t>
      </w:r>
      <w:r w:rsidR="00253EBB">
        <w:rPr>
          <w:rFonts w:asciiTheme="minorHAnsi" w:hAnsiTheme="minorHAnsi" w:cstheme="minorHAnsi"/>
          <w:szCs w:val="22"/>
        </w:rPr>
        <w:t>procedure</w:t>
      </w:r>
      <w:r w:rsidR="003B1F2A" w:rsidRPr="008D5227">
        <w:rPr>
          <w:rFonts w:asciiTheme="minorHAnsi" w:hAnsiTheme="minorHAnsi" w:cstheme="minorHAnsi"/>
          <w:szCs w:val="22"/>
        </w:rPr>
        <w:t>:</w:t>
      </w:r>
    </w:p>
    <w:p w14:paraId="59605DDF" w14:textId="77777777" w:rsidR="006E3F53" w:rsidRPr="00DD192E" w:rsidRDefault="006E3F53" w:rsidP="00DD192E">
      <w:pPr>
        <w:pStyle w:val="Corpodeltesto2"/>
        <w:spacing w:after="0"/>
        <w:ind w:left="426" w:hanging="568"/>
        <w:contextualSpacing/>
        <w:rPr>
          <w:rFonts w:asciiTheme="minorHAnsi" w:hAnsiTheme="minorHAnsi" w:cstheme="minorHAnsi"/>
          <w:szCs w:val="22"/>
        </w:rPr>
      </w:pPr>
    </w:p>
    <w:p w14:paraId="59605DE0" w14:textId="61F74C24" w:rsidR="006E3F53" w:rsidRPr="00447204" w:rsidRDefault="00253EBB" w:rsidP="00DD192E">
      <w:pPr>
        <w:pStyle w:val="Corpodeltesto2"/>
        <w:numPr>
          <w:ilvl w:val="0"/>
          <w:numId w:val="47"/>
        </w:numPr>
        <w:spacing w:after="0"/>
        <w:contextualSpacing/>
        <w:rPr>
          <w:rFonts w:asciiTheme="minorHAnsi" w:hAnsiTheme="minorHAnsi" w:cstheme="minorHAnsi"/>
          <w:b/>
          <w:szCs w:val="22"/>
        </w:rPr>
      </w:pPr>
      <w:r>
        <w:rPr>
          <w:rFonts w:asciiTheme="minorHAnsi" w:hAnsiTheme="minorHAnsi" w:cstheme="minorHAnsi"/>
          <w:b/>
          <w:szCs w:val="22"/>
        </w:rPr>
        <w:t>L</w:t>
      </w:r>
      <w:r w:rsidR="003B1F2A">
        <w:rPr>
          <w:rFonts w:asciiTheme="minorHAnsi" w:hAnsiTheme="minorHAnsi" w:cstheme="minorHAnsi"/>
          <w:b/>
          <w:szCs w:val="22"/>
        </w:rPr>
        <w:t xml:space="preserve">iquidazione giudiziale </w:t>
      </w:r>
    </w:p>
    <w:p w14:paraId="59605DEC" w14:textId="6FBCC85E" w:rsidR="006E3F53" w:rsidRPr="00DD192E" w:rsidRDefault="003B1F2A" w:rsidP="00726A2D">
      <w:pPr>
        <w:pStyle w:val="Default"/>
        <w:ind w:left="567" w:hanging="283"/>
        <w:contextualSpacing/>
        <w:jc w:val="both"/>
        <w:rPr>
          <w:rFonts w:asciiTheme="minorHAnsi" w:hAnsiTheme="minorHAnsi" w:cstheme="minorHAnsi"/>
          <w:szCs w:val="22"/>
        </w:rPr>
      </w:pP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8D5227">
        <w:rPr>
          <w:rFonts w:asciiTheme="minorHAnsi" w:hAnsiTheme="minorHAnsi" w:cstheme="minorHAnsi"/>
          <w:color w:val="auto"/>
          <w:sz w:val="22"/>
          <w:szCs w:val="22"/>
        </w:rPr>
        <w:tab/>
      </w:r>
      <w:r w:rsidRPr="008D5227">
        <w:rPr>
          <w:rFonts w:asciiTheme="minorHAnsi" w:hAnsiTheme="minorHAnsi" w:cstheme="minorHAnsi"/>
          <w:color w:val="auto"/>
          <w:sz w:val="22"/>
          <w:szCs w:val="22"/>
        </w:rPr>
        <w:tab/>
      </w:r>
      <w:r w:rsidRPr="008D5227">
        <w:rPr>
          <w:rFonts w:asciiTheme="minorHAnsi" w:hAnsiTheme="minorHAnsi" w:cstheme="minorHAnsi"/>
          <w:color w:val="auto"/>
          <w:sz w:val="22"/>
          <w:szCs w:val="22"/>
        </w:rPr>
        <w:tab/>
      </w:r>
    </w:p>
    <w:p w14:paraId="59605DED" w14:textId="385FBA3B" w:rsidR="006E3F53" w:rsidRPr="00DD192E" w:rsidRDefault="003B1F2A" w:rsidP="00DD192E">
      <w:pPr>
        <w:pStyle w:val="Corpodeltesto2"/>
        <w:spacing w:after="0"/>
        <w:ind w:left="588" w:hanging="364"/>
        <w:contextualSpacing/>
        <w:rPr>
          <w:rFonts w:asciiTheme="minorHAnsi" w:hAnsiTheme="minorHAnsi" w:cstheme="minorHAnsi"/>
          <w:szCs w:val="22"/>
        </w:rPr>
      </w:pPr>
      <w:r w:rsidRPr="00DD192E">
        <w:rPr>
          <w:rFonts w:asciiTheme="minorHAnsi" w:hAnsiTheme="minorHAnsi" w:cstheme="minorHAnsi"/>
          <w:b/>
          <w:szCs w:val="22"/>
        </w:rPr>
        <w:t>b)</w:t>
      </w:r>
      <w:r w:rsidRPr="00DD192E">
        <w:rPr>
          <w:rFonts w:asciiTheme="minorHAnsi" w:hAnsiTheme="minorHAnsi" w:cstheme="minorHAnsi"/>
          <w:b/>
          <w:szCs w:val="22"/>
        </w:rPr>
        <w:tab/>
      </w:r>
      <w:r w:rsidR="00F57732">
        <w:rPr>
          <w:rFonts w:asciiTheme="minorHAnsi" w:hAnsiTheme="minorHAnsi" w:cstheme="minorHAnsi"/>
          <w:b/>
          <w:szCs w:val="22"/>
        </w:rPr>
        <w:t>L</w:t>
      </w:r>
      <w:r w:rsidRPr="00DD192E">
        <w:rPr>
          <w:rFonts w:asciiTheme="minorHAnsi" w:hAnsiTheme="minorHAnsi" w:cstheme="minorHAnsi"/>
          <w:b/>
          <w:szCs w:val="22"/>
        </w:rPr>
        <w:t>iquidazione coatta</w:t>
      </w:r>
    </w:p>
    <w:p w14:paraId="59605DEF" w14:textId="5508C879" w:rsidR="006E3F53" w:rsidRPr="008D5227" w:rsidRDefault="003B1F2A" w:rsidP="00726A2D">
      <w:pPr>
        <w:pStyle w:val="Default"/>
        <w:ind w:left="567"/>
        <w:contextualSpacing/>
        <w:jc w:val="both"/>
      </w:pPr>
      <w:r w:rsidRPr="008D5227">
        <w:rPr>
          <w:rFonts w:asciiTheme="minorHAnsi" w:hAnsiTheme="minorHAnsi" w:cstheme="minorHAnsi"/>
          <w:color w:val="auto"/>
          <w:sz w:val="22"/>
          <w:szCs w:val="22"/>
        </w:rPr>
        <w:tab/>
      </w:r>
      <w:r w:rsidRPr="008D5227">
        <w:rPr>
          <w:rFonts w:asciiTheme="minorHAnsi" w:hAnsiTheme="minorHAnsi" w:cstheme="minorHAnsi"/>
          <w:color w:val="auto"/>
          <w:sz w:val="22"/>
          <w:szCs w:val="22"/>
        </w:rPr>
        <w:tab/>
      </w:r>
      <w:r w:rsidRPr="008D5227">
        <w:rPr>
          <w:rFonts w:asciiTheme="minorHAnsi" w:hAnsiTheme="minorHAnsi" w:cstheme="minorHAnsi"/>
          <w:color w:val="auto"/>
          <w:sz w:val="22"/>
          <w:szCs w:val="22"/>
        </w:rPr>
        <w:tab/>
      </w:r>
    </w:p>
    <w:p w14:paraId="140AA721" w14:textId="78A7A37B" w:rsidR="000D26EA" w:rsidRDefault="003B1F2A" w:rsidP="00726A2D">
      <w:pPr>
        <w:pStyle w:val="Corpodeltesto2"/>
        <w:spacing w:after="0"/>
        <w:ind w:left="588" w:hanging="364"/>
        <w:contextualSpacing/>
        <w:rPr>
          <w:rFonts w:asciiTheme="minorHAnsi" w:hAnsiTheme="minorHAnsi" w:cstheme="minorHAnsi"/>
          <w:b/>
          <w:bCs/>
          <w:szCs w:val="22"/>
        </w:rPr>
      </w:pPr>
      <w:r w:rsidRPr="0058430F">
        <w:rPr>
          <w:rFonts w:asciiTheme="minorHAnsi" w:hAnsiTheme="minorHAnsi" w:cstheme="minorHAnsi"/>
          <w:b/>
          <w:szCs w:val="22"/>
        </w:rPr>
        <w:t>c)</w:t>
      </w:r>
      <w:r w:rsidRPr="0058430F">
        <w:rPr>
          <w:rFonts w:asciiTheme="minorHAnsi" w:hAnsiTheme="minorHAnsi" w:cstheme="minorHAnsi"/>
          <w:szCs w:val="22"/>
        </w:rPr>
        <w:tab/>
      </w:r>
      <w:r w:rsidR="000D26EA">
        <w:rPr>
          <w:rFonts w:asciiTheme="minorHAnsi" w:hAnsiTheme="minorHAnsi" w:cstheme="minorHAnsi"/>
          <w:b/>
          <w:bCs/>
          <w:szCs w:val="22"/>
        </w:rPr>
        <w:t>Concordato preventivo</w:t>
      </w:r>
    </w:p>
    <w:p w14:paraId="58767CF0" w14:textId="77777777" w:rsidR="000D26EA" w:rsidRDefault="000D26EA" w:rsidP="0058430F">
      <w:pPr>
        <w:pStyle w:val="Default"/>
        <w:ind w:left="709" w:hanging="425"/>
        <w:contextualSpacing/>
        <w:jc w:val="both"/>
        <w:rPr>
          <w:rFonts w:asciiTheme="minorHAnsi" w:hAnsiTheme="minorHAnsi" w:cstheme="minorHAnsi"/>
          <w:b/>
          <w:bCs/>
          <w:sz w:val="22"/>
          <w:szCs w:val="22"/>
        </w:rPr>
      </w:pPr>
    </w:p>
    <w:p w14:paraId="134FD6B4" w14:textId="50B7D907" w:rsidR="000D26EA" w:rsidRDefault="000D26EA" w:rsidP="0058430F">
      <w:pPr>
        <w:pStyle w:val="Default"/>
        <w:ind w:left="709" w:hanging="425"/>
        <w:contextualSpacing/>
        <w:jc w:val="both"/>
        <w:rPr>
          <w:rFonts w:asciiTheme="minorHAnsi" w:hAnsiTheme="minorHAnsi" w:cstheme="minorHAnsi"/>
          <w:b/>
          <w:bCs/>
          <w:sz w:val="22"/>
          <w:szCs w:val="22"/>
        </w:rPr>
      </w:pPr>
      <w:r>
        <w:rPr>
          <w:rFonts w:asciiTheme="minorHAnsi" w:hAnsiTheme="minorHAnsi" w:cstheme="minorHAnsi"/>
          <w:b/>
          <w:bCs/>
          <w:sz w:val="22"/>
          <w:szCs w:val="22"/>
        </w:rPr>
        <w:t>oppure, in alternativa</w:t>
      </w:r>
    </w:p>
    <w:p w14:paraId="2C6EF72D" w14:textId="77777777" w:rsidR="000D26EA" w:rsidRPr="00726A2D" w:rsidRDefault="000D26EA" w:rsidP="0058430F">
      <w:pPr>
        <w:pStyle w:val="Default"/>
        <w:ind w:left="709" w:hanging="425"/>
        <w:contextualSpacing/>
        <w:jc w:val="both"/>
        <w:rPr>
          <w:rFonts w:asciiTheme="minorHAnsi" w:hAnsiTheme="minorHAnsi" w:cstheme="minorHAnsi"/>
          <w:b/>
          <w:bCs/>
          <w:sz w:val="22"/>
          <w:szCs w:val="22"/>
        </w:rPr>
      </w:pPr>
    </w:p>
    <w:p w14:paraId="4580FB94" w14:textId="2585F553" w:rsidR="00E90DAB" w:rsidRDefault="003B1F2A" w:rsidP="0058430F">
      <w:pPr>
        <w:pStyle w:val="Default"/>
        <w:ind w:left="709" w:hanging="425"/>
        <w:contextualSpacing/>
        <w:jc w:val="both"/>
        <w:rPr>
          <w:rFonts w:asciiTheme="minorHAnsi" w:hAnsiTheme="minorHAnsi" w:cstheme="minorHAnsi"/>
          <w:color w:val="0070C0"/>
          <w:sz w:val="22"/>
          <w:szCs w:val="22"/>
        </w:rPr>
      </w:pPr>
      <w:r w:rsidRPr="0058430F">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58430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8430F">
        <w:rPr>
          <w:rFonts w:asciiTheme="minorHAnsi" w:hAnsiTheme="minorHAnsi" w:cstheme="minorHAnsi"/>
          <w:sz w:val="22"/>
          <w:szCs w:val="22"/>
        </w:rPr>
        <w:fldChar w:fldCharType="end"/>
      </w:r>
      <w:r w:rsidRPr="0058430F">
        <w:rPr>
          <w:rFonts w:asciiTheme="minorHAnsi" w:hAnsiTheme="minorHAnsi" w:cstheme="minorHAnsi"/>
          <w:sz w:val="22"/>
          <w:szCs w:val="22"/>
        </w:rPr>
        <w:t xml:space="preserve"> </w:t>
      </w:r>
      <w:r w:rsidR="001531AE">
        <w:rPr>
          <w:rFonts w:asciiTheme="minorHAnsi" w:hAnsiTheme="minorHAnsi" w:cstheme="minorHAnsi"/>
          <w:sz w:val="22"/>
          <w:szCs w:val="22"/>
        </w:rPr>
        <w:t xml:space="preserve"> </w:t>
      </w:r>
      <w:r w:rsidR="00E90DAB">
        <w:rPr>
          <w:rFonts w:asciiTheme="minorHAnsi" w:hAnsiTheme="minorHAnsi" w:cstheme="minorHAnsi"/>
          <w:sz w:val="22"/>
          <w:szCs w:val="22"/>
        </w:rPr>
        <w:t xml:space="preserve">ha depositato la domanda di accesso al </w:t>
      </w:r>
      <w:r w:rsidR="009C64F6">
        <w:rPr>
          <w:rFonts w:asciiTheme="minorHAnsi" w:hAnsiTheme="minorHAnsi" w:cstheme="minorHAnsi"/>
          <w:sz w:val="22"/>
          <w:szCs w:val="22"/>
        </w:rPr>
        <w:t xml:space="preserve">concordato preventivo, ai sensi dell’articolo 40 del D. Lgs. n. 14/2019 ed </w:t>
      </w:r>
      <w:r w:rsidR="00A0224F">
        <w:rPr>
          <w:rFonts w:asciiTheme="minorHAnsi" w:hAnsiTheme="minorHAnsi" w:cstheme="minorHAnsi"/>
          <w:sz w:val="22"/>
          <w:szCs w:val="22"/>
        </w:rPr>
        <w:t xml:space="preserve">è stato autorizzato alla </w:t>
      </w:r>
      <w:r w:rsidR="00A0224F" w:rsidRPr="0058430F">
        <w:rPr>
          <w:rFonts w:asciiTheme="minorHAnsi" w:hAnsiTheme="minorHAnsi" w:cstheme="minorHAnsi"/>
          <w:sz w:val="22"/>
          <w:szCs w:val="22"/>
        </w:rPr>
        <w:t xml:space="preserve">partecipazione a procedure per l’affidamento di contratti pubblici dal Tribunale di </w:t>
      </w:r>
      <w:r w:rsidR="00A0224F" w:rsidRPr="0058430F">
        <w:rPr>
          <w:rFonts w:asciiTheme="minorHAnsi" w:hAnsiTheme="minorHAnsi" w:cstheme="minorHAnsi"/>
          <w:b/>
          <w:sz w:val="22"/>
          <w:szCs w:val="22"/>
        </w:rPr>
        <w:fldChar w:fldCharType="begin">
          <w:ffData>
            <w:name w:val="Testo1"/>
            <w:enabled/>
            <w:calcOnExit w:val="0"/>
            <w:textInput/>
          </w:ffData>
        </w:fldChar>
      </w:r>
      <w:r w:rsidR="00A0224F" w:rsidRPr="0058430F">
        <w:rPr>
          <w:rFonts w:asciiTheme="minorHAnsi" w:hAnsiTheme="minorHAnsi" w:cstheme="minorHAnsi"/>
          <w:b/>
          <w:sz w:val="22"/>
          <w:szCs w:val="22"/>
        </w:rPr>
        <w:instrText xml:space="preserve"> FORMTEXT </w:instrText>
      </w:r>
      <w:r w:rsidR="00A0224F" w:rsidRPr="0058430F">
        <w:rPr>
          <w:rFonts w:asciiTheme="minorHAnsi" w:hAnsiTheme="minorHAnsi" w:cstheme="minorHAnsi"/>
          <w:b/>
          <w:sz w:val="22"/>
          <w:szCs w:val="22"/>
        </w:rPr>
      </w:r>
      <w:r w:rsidR="00A0224F" w:rsidRPr="0058430F">
        <w:rPr>
          <w:rFonts w:asciiTheme="minorHAnsi" w:hAnsiTheme="minorHAnsi" w:cstheme="minorHAnsi"/>
          <w:b/>
          <w:sz w:val="22"/>
          <w:szCs w:val="22"/>
        </w:rPr>
        <w:fldChar w:fldCharType="separate"/>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sz w:val="22"/>
          <w:szCs w:val="22"/>
        </w:rPr>
        <w:fldChar w:fldCharType="end"/>
      </w:r>
      <w:r w:rsidR="00A0224F" w:rsidRPr="0058430F">
        <w:rPr>
          <w:rFonts w:asciiTheme="minorHAnsi" w:hAnsiTheme="minorHAnsi" w:cstheme="minorHAnsi"/>
          <w:sz w:val="22"/>
          <w:szCs w:val="22"/>
        </w:rPr>
        <w:t xml:space="preserve"> </w:t>
      </w:r>
      <w:r w:rsidR="00A0224F">
        <w:rPr>
          <w:rFonts w:asciiTheme="minorHAnsi" w:hAnsiTheme="minorHAnsi" w:cstheme="minorHAnsi"/>
          <w:sz w:val="22"/>
          <w:szCs w:val="22"/>
        </w:rPr>
        <w:t xml:space="preserve">con provvedimento </w:t>
      </w:r>
      <w:r w:rsidR="00A0224F" w:rsidRPr="0058430F">
        <w:rPr>
          <w:rFonts w:asciiTheme="minorHAnsi" w:hAnsiTheme="minorHAnsi" w:cstheme="minorHAnsi"/>
          <w:b/>
          <w:sz w:val="22"/>
          <w:szCs w:val="22"/>
        </w:rPr>
        <w:fldChar w:fldCharType="begin">
          <w:ffData>
            <w:name w:val="Testo1"/>
            <w:enabled/>
            <w:calcOnExit w:val="0"/>
            <w:textInput/>
          </w:ffData>
        </w:fldChar>
      </w:r>
      <w:r w:rsidR="00A0224F" w:rsidRPr="0058430F">
        <w:rPr>
          <w:rFonts w:asciiTheme="minorHAnsi" w:hAnsiTheme="minorHAnsi" w:cstheme="minorHAnsi"/>
          <w:b/>
          <w:sz w:val="22"/>
          <w:szCs w:val="22"/>
        </w:rPr>
        <w:instrText xml:space="preserve"> FORMTEXT </w:instrText>
      </w:r>
      <w:r w:rsidR="00A0224F" w:rsidRPr="0058430F">
        <w:rPr>
          <w:rFonts w:asciiTheme="minorHAnsi" w:hAnsiTheme="minorHAnsi" w:cstheme="minorHAnsi"/>
          <w:b/>
          <w:sz w:val="22"/>
          <w:szCs w:val="22"/>
        </w:rPr>
      </w:r>
      <w:r w:rsidR="00A0224F" w:rsidRPr="0058430F">
        <w:rPr>
          <w:rFonts w:asciiTheme="minorHAnsi" w:hAnsiTheme="minorHAnsi" w:cstheme="minorHAnsi"/>
          <w:b/>
          <w:sz w:val="22"/>
          <w:szCs w:val="22"/>
        </w:rPr>
        <w:fldChar w:fldCharType="separate"/>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noProof/>
          <w:sz w:val="22"/>
          <w:szCs w:val="22"/>
        </w:rPr>
        <w:t> </w:t>
      </w:r>
      <w:r w:rsidR="00A0224F" w:rsidRPr="0058430F">
        <w:rPr>
          <w:rFonts w:asciiTheme="minorHAnsi" w:hAnsiTheme="minorHAnsi" w:cstheme="minorHAnsi"/>
          <w:b/>
          <w:sz w:val="22"/>
          <w:szCs w:val="22"/>
        </w:rPr>
        <w:fldChar w:fldCharType="end"/>
      </w:r>
      <w:r w:rsidR="00A0224F" w:rsidRPr="0058430F">
        <w:rPr>
          <w:rFonts w:asciiTheme="minorHAnsi" w:hAnsiTheme="minorHAnsi" w:cstheme="minorHAnsi"/>
          <w:i/>
          <w:iCs/>
          <w:color w:val="0070C0"/>
          <w:sz w:val="22"/>
          <w:szCs w:val="22"/>
        </w:rPr>
        <w:t xml:space="preserve"> [inserire riferimenti]</w:t>
      </w:r>
      <w:r w:rsidR="00A0224F">
        <w:rPr>
          <w:rFonts w:asciiTheme="minorHAnsi" w:hAnsiTheme="minorHAnsi" w:cstheme="minorHAnsi"/>
          <w:color w:val="0070C0"/>
          <w:sz w:val="22"/>
          <w:szCs w:val="22"/>
        </w:rPr>
        <w:t>.</w:t>
      </w:r>
    </w:p>
    <w:p w14:paraId="04CBA04D" w14:textId="77777777" w:rsidR="00B61DFB" w:rsidRDefault="00B61DFB" w:rsidP="0058430F">
      <w:pPr>
        <w:pStyle w:val="Default"/>
        <w:ind w:left="709" w:hanging="425"/>
        <w:contextualSpacing/>
        <w:jc w:val="both"/>
        <w:rPr>
          <w:rFonts w:asciiTheme="minorHAnsi" w:hAnsiTheme="minorHAnsi" w:cstheme="minorHAnsi"/>
          <w:color w:val="0070C0"/>
          <w:sz w:val="22"/>
          <w:szCs w:val="22"/>
        </w:rPr>
      </w:pPr>
    </w:p>
    <w:p w14:paraId="5AAAC2EA" w14:textId="3C092DDA" w:rsidR="00A0224F" w:rsidRPr="00A0224F" w:rsidRDefault="00B61DFB" w:rsidP="00343092">
      <w:pPr>
        <w:pStyle w:val="Default"/>
        <w:ind w:left="709" w:hanging="425"/>
        <w:contextualSpacing/>
        <w:jc w:val="both"/>
        <w:rPr>
          <w:rFonts w:asciiTheme="minorHAnsi" w:hAnsiTheme="minorHAnsi" w:cstheme="minorHAnsi"/>
          <w:sz w:val="22"/>
          <w:szCs w:val="22"/>
        </w:rPr>
      </w:pPr>
      <w:r w:rsidRPr="0058430F">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58430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8430F">
        <w:rPr>
          <w:rFonts w:asciiTheme="minorHAnsi" w:hAnsiTheme="minorHAnsi" w:cstheme="minorHAnsi"/>
          <w:sz w:val="22"/>
          <w:szCs w:val="22"/>
        </w:rPr>
        <w:fldChar w:fldCharType="end"/>
      </w:r>
      <w:r w:rsidR="00A0224F">
        <w:rPr>
          <w:rFonts w:asciiTheme="minorHAnsi" w:hAnsiTheme="minorHAnsi" w:cstheme="minorHAnsi"/>
          <w:color w:val="0070C0"/>
          <w:sz w:val="22"/>
          <w:szCs w:val="22"/>
        </w:rPr>
        <w:tab/>
      </w:r>
      <w:r w:rsidRPr="0058430F">
        <w:rPr>
          <w:rFonts w:asciiTheme="minorHAnsi" w:hAnsiTheme="minorHAnsi" w:cstheme="minorHAnsi"/>
          <w:i/>
          <w:iCs/>
          <w:color w:val="0070C0"/>
          <w:sz w:val="22"/>
          <w:szCs w:val="22"/>
        </w:rPr>
        <w:t>[</w:t>
      </w:r>
      <w:r>
        <w:rPr>
          <w:rFonts w:asciiTheme="minorHAnsi" w:hAnsiTheme="minorHAnsi" w:cstheme="minorHAnsi"/>
          <w:i/>
          <w:iCs/>
          <w:color w:val="0070C0"/>
          <w:sz w:val="22"/>
          <w:szCs w:val="22"/>
        </w:rPr>
        <w:t>se è stato predisposto un piano di concordato</w:t>
      </w:r>
      <w:r w:rsidRPr="0058430F">
        <w:rPr>
          <w:rFonts w:asciiTheme="minorHAnsi" w:hAnsiTheme="minorHAnsi" w:cstheme="minorHAnsi"/>
          <w:i/>
          <w:iCs/>
          <w:color w:val="0070C0"/>
          <w:sz w:val="22"/>
          <w:szCs w:val="22"/>
        </w:rPr>
        <w:t>]</w:t>
      </w:r>
      <w:r>
        <w:rPr>
          <w:rFonts w:asciiTheme="minorHAnsi" w:hAnsiTheme="minorHAnsi" w:cstheme="minorHAnsi"/>
          <w:i/>
          <w:iCs/>
          <w:color w:val="0070C0"/>
          <w:sz w:val="22"/>
          <w:szCs w:val="22"/>
        </w:rPr>
        <w:t xml:space="preserve"> </w:t>
      </w:r>
      <w:r w:rsidR="00227BBC">
        <w:rPr>
          <w:rFonts w:asciiTheme="minorHAnsi" w:hAnsiTheme="minorHAnsi" w:cstheme="minorHAnsi"/>
          <w:color w:val="0070C0"/>
          <w:sz w:val="22"/>
          <w:szCs w:val="22"/>
        </w:rPr>
        <w:t>a</w:t>
      </w:r>
      <w:r w:rsidR="003519AD">
        <w:rPr>
          <w:rFonts w:asciiTheme="minorHAnsi" w:hAnsiTheme="minorHAnsi" w:cstheme="minorHAnsi"/>
          <w:color w:val="0070C0"/>
          <w:sz w:val="22"/>
          <w:szCs w:val="22"/>
        </w:rPr>
        <w:t xml:space="preserve">i fini della partecipazione alla seguente procedura, </w:t>
      </w:r>
      <w:r w:rsidR="00343092">
        <w:rPr>
          <w:rFonts w:asciiTheme="minorHAnsi" w:hAnsiTheme="minorHAnsi" w:cstheme="minorHAnsi"/>
          <w:color w:val="0070C0"/>
          <w:sz w:val="22"/>
          <w:szCs w:val="22"/>
        </w:rPr>
        <w:t xml:space="preserve">deposita, ai sensi dell’articolo 95, comma 4, </w:t>
      </w:r>
      <w:proofErr w:type="gramStart"/>
      <w:r w:rsidR="00343092">
        <w:rPr>
          <w:rFonts w:asciiTheme="minorHAnsi" w:hAnsiTheme="minorHAnsi" w:cstheme="minorHAnsi"/>
          <w:color w:val="0070C0"/>
          <w:sz w:val="22"/>
          <w:szCs w:val="22"/>
        </w:rPr>
        <w:t xml:space="preserve">del  </w:t>
      </w:r>
      <w:r w:rsidR="00343092">
        <w:rPr>
          <w:rFonts w:asciiTheme="minorHAnsi" w:hAnsiTheme="minorHAnsi" w:cstheme="minorHAnsi"/>
          <w:sz w:val="22"/>
          <w:szCs w:val="22"/>
        </w:rPr>
        <w:t>D.</w:t>
      </w:r>
      <w:proofErr w:type="gramEnd"/>
      <w:r w:rsidR="00343092">
        <w:rPr>
          <w:rFonts w:asciiTheme="minorHAnsi" w:hAnsiTheme="minorHAnsi" w:cstheme="minorHAnsi"/>
          <w:sz w:val="22"/>
          <w:szCs w:val="22"/>
        </w:rPr>
        <w:t xml:space="preserve"> Lgs. n. 14/2019, la relazione di un</w:t>
      </w:r>
      <w:r w:rsidR="00343092" w:rsidRPr="00343092">
        <w:rPr>
          <w:rFonts w:asciiTheme="minorHAnsi" w:hAnsiTheme="minorHAnsi" w:cstheme="minorHAnsi"/>
          <w:color w:val="0070C0"/>
          <w:sz w:val="22"/>
          <w:szCs w:val="22"/>
        </w:rPr>
        <w:t xml:space="preserve"> professionista indipendente che attesta la conformità al piano</w:t>
      </w:r>
      <w:r>
        <w:rPr>
          <w:rFonts w:asciiTheme="minorHAnsi" w:hAnsiTheme="minorHAnsi" w:cstheme="minorHAnsi"/>
          <w:color w:val="0070C0"/>
          <w:sz w:val="22"/>
          <w:szCs w:val="22"/>
        </w:rPr>
        <w:t xml:space="preserve"> di concordato</w:t>
      </w:r>
      <w:r w:rsidR="00343092" w:rsidRPr="00343092">
        <w:rPr>
          <w:rFonts w:asciiTheme="minorHAnsi" w:hAnsiTheme="minorHAnsi" w:cstheme="minorHAnsi"/>
          <w:color w:val="0070C0"/>
          <w:sz w:val="22"/>
          <w:szCs w:val="22"/>
        </w:rPr>
        <w:t xml:space="preserve"> e la ragionevole capacità di adempimento del contratto</w:t>
      </w:r>
      <w:r w:rsidR="00216C35">
        <w:rPr>
          <w:rFonts w:asciiTheme="minorHAnsi" w:hAnsiTheme="minorHAnsi" w:cstheme="minorHAnsi"/>
          <w:color w:val="0070C0"/>
          <w:sz w:val="22"/>
          <w:szCs w:val="22"/>
        </w:rPr>
        <w:t xml:space="preserve"> </w:t>
      </w:r>
      <w:r w:rsidR="00216C35" w:rsidRPr="0058430F">
        <w:rPr>
          <w:rFonts w:asciiTheme="minorHAnsi" w:hAnsiTheme="minorHAnsi" w:cstheme="minorHAnsi"/>
          <w:i/>
          <w:iCs/>
          <w:color w:val="0070C0"/>
          <w:sz w:val="22"/>
          <w:szCs w:val="22"/>
        </w:rPr>
        <w:t>[</w:t>
      </w:r>
      <w:r w:rsidR="00216C35">
        <w:rPr>
          <w:rFonts w:asciiTheme="minorHAnsi" w:hAnsiTheme="minorHAnsi" w:cstheme="minorHAnsi"/>
          <w:i/>
          <w:iCs/>
          <w:color w:val="0070C0"/>
          <w:sz w:val="22"/>
          <w:szCs w:val="22"/>
        </w:rPr>
        <w:t>allegare relazione</w:t>
      </w:r>
      <w:r w:rsidR="00216C35" w:rsidRPr="0058430F">
        <w:rPr>
          <w:rFonts w:asciiTheme="minorHAnsi" w:hAnsiTheme="minorHAnsi" w:cstheme="minorHAnsi"/>
          <w:i/>
          <w:iCs/>
          <w:color w:val="0070C0"/>
          <w:sz w:val="22"/>
          <w:szCs w:val="22"/>
        </w:rPr>
        <w:t>]</w:t>
      </w:r>
      <w:r w:rsidR="00216C35">
        <w:rPr>
          <w:rFonts w:asciiTheme="minorHAnsi" w:hAnsiTheme="minorHAnsi" w:cstheme="minorHAnsi"/>
          <w:color w:val="0070C0"/>
          <w:sz w:val="22"/>
          <w:szCs w:val="22"/>
        </w:rPr>
        <w:t xml:space="preserve">. </w:t>
      </w:r>
    </w:p>
    <w:p w14:paraId="728548C3" w14:textId="77777777" w:rsidR="00E90DAB" w:rsidRDefault="00E90DAB" w:rsidP="0058430F">
      <w:pPr>
        <w:pStyle w:val="Default"/>
        <w:ind w:left="709" w:hanging="425"/>
        <w:contextualSpacing/>
        <w:jc w:val="both"/>
        <w:rPr>
          <w:rFonts w:asciiTheme="minorHAnsi" w:hAnsiTheme="minorHAnsi" w:cstheme="minorHAnsi"/>
          <w:sz w:val="22"/>
          <w:szCs w:val="22"/>
        </w:rPr>
      </w:pPr>
    </w:p>
    <w:p w14:paraId="59605DF0" w14:textId="7BCABD62" w:rsidR="006E3F53" w:rsidRDefault="00B61DFB" w:rsidP="0058430F">
      <w:pPr>
        <w:pStyle w:val="Default"/>
        <w:ind w:left="709" w:hanging="425"/>
        <w:contextualSpacing/>
        <w:jc w:val="both"/>
        <w:rPr>
          <w:rFonts w:asciiTheme="minorHAnsi" w:hAnsiTheme="minorHAnsi" w:cstheme="minorHAnsi"/>
          <w:i/>
          <w:iCs/>
          <w:color w:val="0070C0"/>
          <w:sz w:val="22"/>
          <w:szCs w:val="22"/>
        </w:rPr>
      </w:pPr>
      <w:r w:rsidRPr="0058430F">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58430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8430F">
        <w:rPr>
          <w:rFonts w:asciiTheme="minorHAnsi" w:hAnsiTheme="minorHAnsi" w:cstheme="minorHAnsi"/>
          <w:sz w:val="22"/>
          <w:szCs w:val="22"/>
        </w:rPr>
        <w:fldChar w:fldCharType="end"/>
      </w:r>
      <w:r>
        <w:rPr>
          <w:rFonts w:asciiTheme="minorHAnsi" w:hAnsiTheme="minorHAnsi" w:cstheme="minorHAnsi"/>
          <w:sz w:val="22"/>
          <w:szCs w:val="22"/>
        </w:rPr>
        <w:t xml:space="preserve"> </w:t>
      </w:r>
      <w:r w:rsidR="001531AE">
        <w:rPr>
          <w:rFonts w:asciiTheme="minorHAnsi" w:hAnsiTheme="minorHAnsi" w:cstheme="minorHAnsi"/>
          <w:sz w:val="22"/>
          <w:szCs w:val="22"/>
        </w:rPr>
        <w:t xml:space="preserve"> </w:t>
      </w:r>
      <w:r w:rsidRPr="0058430F">
        <w:rPr>
          <w:rFonts w:asciiTheme="minorHAnsi" w:hAnsiTheme="minorHAnsi" w:cstheme="minorHAnsi"/>
          <w:sz w:val="22"/>
          <w:szCs w:val="22"/>
        </w:rPr>
        <w:t xml:space="preserve">ha depositato il ricorso ex art. 161 del R.D. 16 marzo 1942 n. 267 e </w:t>
      </w:r>
      <w:proofErr w:type="spellStart"/>
      <w:r w:rsidRPr="0058430F">
        <w:rPr>
          <w:rFonts w:asciiTheme="minorHAnsi" w:hAnsiTheme="minorHAnsi" w:cstheme="minorHAnsi"/>
          <w:sz w:val="22"/>
          <w:szCs w:val="22"/>
        </w:rPr>
        <w:t>s.m.i.</w:t>
      </w:r>
      <w:proofErr w:type="spellEnd"/>
      <w:r w:rsidRPr="0058430F">
        <w:rPr>
          <w:rFonts w:asciiTheme="minorHAnsi" w:hAnsiTheme="minorHAnsi" w:cstheme="minorHAnsi"/>
          <w:sz w:val="22"/>
          <w:szCs w:val="22"/>
        </w:rPr>
        <w:t xml:space="preserve"> per l’ammissione alla procedura di </w:t>
      </w:r>
      <w:r w:rsidRPr="0058430F">
        <w:rPr>
          <w:rFonts w:asciiTheme="minorHAnsi" w:hAnsiTheme="minorHAnsi" w:cstheme="minorHAnsi"/>
          <w:b/>
          <w:sz w:val="22"/>
          <w:szCs w:val="22"/>
        </w:rPr>
        <w:t xml:space="preserve">concordato </w:t>
      </w:r>
      <w:r w:rsidRPr="0058430F">
        <w:rPr>
          <w:rFonts w:asciiTheme="minorHAnsi" w:hAnsiTheme="minorHAnsi" w:cstheme="minorHAnsi"/>
          <w:sz w:val="22"/>
          <w:szCs w:val="22"/>
        </w:rPr>
        <w:t xml:space="preserve">preventivo con continuità aziendale, di cui all’art. </w:t>
      </w:r>
      <w:r w:rsidRPr="0058430F">
        <w:rPr>
          <w:rFonts w:asciiTheme="minorHAnsi" w:hAnsiTheme="minorHAnsi" w:cstheme="minorHAnsi"/>
          <w:b/>
          <w:sz w:val="22"/>
          <w:szCs w:val="22"/>
        </w:rPr>
        <w:t>186-</w:t>
      </w:r>
      <w:r w:rsidRPr="0058430F">
        <w:rPr>
          <w:rFonts w:asciiTheme="minorHAnsi" w:hAnsiTheme="minorHAnsi" w:cstheme="minorHAnsi"/>
          <w:b/>
          <w:i/>
          <w:iCs/>
          <w:sz w:val="22"/>
          <w:szCs w:val="22"/>
        </w:rPr>
        <w:t>bis</w:t>
      </w:r>
      <w:r w:rsidRPr="0058430F">
        <w:rPr>
          <w:rFonts w:asciiTheme="minorHAnsi" w:hAnsiTheme="minorHAnsi" w:cstheme="minorHAnsi"/>
          <w:i/>
          <w:iCs/>
          <w:sz w:val="22"/>
          <w:szCs w:val="22"/>
        </w:rPr>
        <w:t xml:space="preserve"> </w:t>
      </w:r>
      <w:r w:rsidRPr="0058430F">
        <w:rPr>
          <w:rFonts w:asciiTheme="minorHAnsi" w:hAnsiTheme="minorHAnsi" w:cstheme="minorHAnsi"/>
          <w:sz w:val="22"/>
          <w:szCs w:val="22"/>
        </w:rPr>
        <w:t xml:space="preserve">del R.D. 16 marzo 1942, n. 267 e </w:t>
      </w:r>
      <w:proofErr w:type="spellStart"/>
      <w:r w:rsidRPr="0058430F">
        <w:rPr>
          <w:rFonts w:asciiTheme="minorHAnsi" w:hAnsiTheme="minorHAnsi" w:cstheme="minorHAnsi"/>
          <w:sz w:val="22"/>
          <w:szCs w:val="22"/>
        </w:rPr>
        <w:t>s.m.i.</w:t>
      </w:r>
      <w:proofErr w:type="spellEnd"/>
      <w:r w:rsidRPr="0058430F">
        <w:rPr>
          <w:rFonts w:asciiTheme="minorHAnsi" w:hAnsiTheme="minorHAnsi" w:cstheme="minorHAnsi"/>
          <w:sz w:val="22"/>
          <w:szCs w:val="22"/>
        </w:rPr>
        <w:t xml:space="preserve"> </w:t>
      </w:r>
      <w:r w:rsidR="00BF6DDA">
        <w:rPr>
          <w:rFonts w:asciiTheme="minorHAnsi" w:hAnsiTheme="minorHAnsi" w:cstheme="minorHAnsi"/>
          <w:sz w:val="22"/>
          <w:szCs w:val="22"/>
        </w:rPr>
        <w:t>ed è</w:t>
      </w:r>
      <w:r w:rsidRPr="0058430F">
        <w:rPr>
          <w:rFonts w:asciiTheme="minorHAnsi" w:hAnsiTheme="minorHAnsi" w:cstheme="minorHAnsi"/>
          <w:sz w:val="22"/>
          <w:szCs w:val="22"/>
        </w:rPr>
        <w:t xml:space="preserve"> </w:t>
      </w:r>
      <w:bookmarkStart w:id="1" w:name="_Hlk136456033"/>
      <w:r w:rsidRPr="0058430F">
        <w:rPr>
          <w:rFonts w:asciiTheme="minorHAnsi" w:hAnsiTheme="minorHAnsi" w:cstheme="minorHAnsi"/>
          <w:sz w:val="22"/>
          <w:szCs w:val="22"/>
        </w:rPr>
        <w:t xml:space="preserve">stato autorizzato alla partecipazione a procedure per l’affidamento di contratti pubblici dal Tribunale di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r w:rsidRPr="0058430F">
        <w:rPr>
          <w:rFonts w:asciiTheme="minorHAnsi" w:hAnsiTheme="minorHAnsi" w:cstheme="minorHAnsi"/>
          <w:sz w:val="22"/>
          <w:szCs w:val="22"/>
        </w:rPr>
        <w:t xml:space="preserve"> </w:t>
      </w:r>
      <w:r w:rsidR="00514E1E">
        <w:rPr>
          <w:rFonts w:asciiTheme="minorHAnsi" w:hAnsiTheme="minorHAnsi" w:cstheme="minorHAnsi"/>
          <w:sz w:val="22"/>
          <w:szCs w:val="22"/>
        </w:rPr>
        <w:t xml:space="preserve">con provvedimento </w:t>
      </w:r>
      <w:r w:rsidR="00514E1E" w:rsidRPr="0058430F">
        <w:rPr>
          <w:rFonts w:asciiTheme="minorHAnsi" w:hAnsiTheme="minorHAnsi" w:cstheme="minorHAnsi"/>
          <w:b/>
          <w:sz w:val="22"/>
          <w:szCs w:val="22"/>
        </w:rPr>
        <w:fldChar w:fldCharType="begin">
          <w:ffData>
            <w:name w:val="Testo1"/>
            <w:enabled/>
            <w:calcOnExit w:val="0"/>
            <w:textInput/>
          </w:ffData>
        </w:fldChar>
      </w:r>
      <w:r w:rsidR="00514E1E" w:rsidRPr="0058430F">
        <w:rPr>
          <w:rFonts w:asciiTheme="minorHAnsi" w:hAnsiTheme="minorHAnsi" w:cstheme="minorHAnsi"/>
          <w:b/>
          <w:sz w:val="22"/>
          <w:szCs w:val="22"/>
        </w:rPr>
        <w:instrText xml:space="preserve"> FORMTEXT </w:instrText>
      </w:r>
      <w:r w:rsidR="00514E1E" w:rsidRPr="0058430F">
        <w:rPr>
          <w:rFonts w:asciiTheme="minorHAnsi" w:hAnsiTheme="minorHAnsi" w:cstheme="minorHAnsi"/>
          <w:b/>
          <w:sz w:val="22"/>
          <w:szCs w:val="22"/>
        </w:rPr>
      </w:r>
      <w:r w:rsidR="00514E1E" w:rsidRPr="0058430F">
        <w:rPr>
          <w:rFonts w:asciiTheme="minorHAnsi" w:hAnsiTheme="minorHAnsi" w:cstheme="minorHAnsi"/>
          <w:b/>
          <w:sz w:val="22"/>
          <w:szCs w:val="22"/>
        </w:rPr>
        <w:fldChar w:fldCharType="separate"/>
      </w:r>
      <w:r w:rsidR="00514E1E" w:rsidRPr="0058430F">
        <w:rPr>
          <w:rFonts w:asciiTheme="minorHAnsi" w:hAnsiTheme="minorHAnsi" w:cstheme="minorHAnsi"/>
          <w:b/>
          <w:noProof/>
          <w:sz w:val="22"/>
          <w:szCs w:val="22"/>
        </w:rPr>
        <w:t> </w:t>
      </w:r>
      <w:r w:rsidR="00514E1E" w:rsidRPr="0058430F">
        <w:rPr>
          <w:rFonts w:asciiTheme="minorHAnsi" w:hAnsiTheme="minorHAnsi" w:cstheme="minorHAnsi"/>
          <w:b/>
          <w:noProof/>
          <w:sz w:val="22"/>
          <w:szCs w:val="22"/>
        </w:rPr>
        <w:t> </w:t>
      </w:r>
      <w:r w:rsidR="00514E1E" w:rsidRPr="0058430F">
        <w:rPr>
          <w:rFonts w:asciiTheme="minorHAnsi" w:hAnsiTheme="minorHAnsi" w:cstheme="minorHAnsi"/>
          <w:b/>
          <w:noProof/>
          <w:sz w:val="22"/>
          <w:szCs w:val="22"/>
        </w:rPr>
        <w:t> </w:t>
      </w:r>
      <w:r w:rsidR="00514E1E" w:rsidRPr="0058430F">
        <w:rPr>
          <w:rFonts w:asciiTheme="minorHAnsi" w:hAnsiTheme="minorHAnsi" w:cstheme="minorHAnsi"/>
          <w:b/>
          <w:noProof/>
          <w:sz w:val="22"/>
          <w:szCs w:val="22"/>
        </w:rPr>
        <w:t> </w:t>
      </w:r>
      <w:r w:rsidR="00514E1E" w:rsidRPr="0058430F">
        <w:rPr>
          <w:rFonts w:asciiTheme="minorHAnsi" w:hAnsiTheme="minorHAnsi" w:cstheme="minorHAnsi"/>
          <w:b/>
          <w:noProof/>
          <w:sz w:val="22"/>
          <w:szCs w:val="22"/>
        </w:rPr>
        <w:t> </w:t>
      </w:r>
      <w:r w:rsidR="00514E1E" w:rsidRPr="0058430F">
        <w:rPr>
          <w:rFonts w:asciiTheme="minorHAnsi" w:hAnsiTheme="minorHAnsi" w:cstheme="minorHAnsi"/>
          <w:b/>
          <w:sz w:val="22"/>
          <w:szCs w:val="22"/>
        </w:rPr>
        <w:fldChar w:fldCharType="end"/>
      </w:r>
      <w:r w:rsidR="00514E1E" w:rsidRPr="0058430F">
        <w:rPr>
          <w:rFonts w:asciiTheme="minorHAnsi" w:hAnsiTheme="minorHAnsi" w:cstheme="minorHAnsi"/>
          <w:i/>
          <w:iCs/>
          <w:color w:val="0070C0"/>
          <w:sz w:val="22"/>
          <w:szCs w:val="22"/>
        </w:rPr>
        <w:t xml:space="preserve"> </w:t>
      </w:r>
      <w:r w:rsidRPr="0058430F">
        <w:rPr>
          <w:rFonts w:asciiTheme="minorHAnsi" w:hAnsiTheme="minorHAnsi" w:cstheme="minorHAnsi"/>
          <w:i/>
          <w:iCs/>
          <w:color w:val="0070C0"/>
          <w:sz w:val="22"/>
          <w:szCs w:val="22"/>
        </w:rPr>
        <w:t xml:space="preserve">[inserire riferimenti] </w:t>
      </w:r>
    </w:p>
    <w:bookmarkEnd w:id="1"/>
    <w:p w14:paraId="30F1BC3C" w14:textId="77777777" w:rsidR="00514E1E" w:rsidRDefault="00514E1E" w:rsidP="0058430F">
      <w:pPr>
        <w:pStyle w:val="Default"/>
        <w:ind w:left="709" w:hanging="425"/>
        <w:contextualSpacing/>
        <w:jc w:val="both"/>
        <w:rPr>
          <w:rFonts w:asciiTheme="minorHAnsi" w:hAnsiTheme="minorHAnsi" w:cstheme="minorHAnsi"/>
          <w:i/>
          <w:iCs/>
          <w:color w:val="0070C0"/>
          <w:sz w:val="22"/>
          <w:szCs w:val="22"/>
        </w:rPr>
      </w:pPr>
    </w:p>
    <w:p w14:paraId="6F0A117F" w14:textId="3D0B46A6" w:rsidR="00514E1E" w:rsidRPr="00A0224F" w:rsidRDefault="00514E1E" w:rsidP="00514E1E">
      <w:pPr>
        <w:pStyle w:val="Default"/>
        <w:ind w:left="709" w:hanging="425"/>
        <w:contextualSpacing/>
        <w:jc w:val="both"/>
        <w:rPr>
          <w:rFonts w:asciiTheme="minorHAnsi" w:hAnsiTheme="minorHAnsi" w:cstheme="minorHAnsi"/>
          <w:sz w:val="22"/>
          <w:szCs w:val="22"/>
        </w:rPr>
      </w:pPr>
      <w:r w:rsidRPr="0058430F">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58430F">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58430F">
        <w:rPr>
          <w:rFonts w:asciiTheme="minorHAnsi" w:hAnsiTheme="minorHAnsi" w:cstheme="minorHAnsi"/>
          <w:sz w:val="22"/>
          <w:szCs w:val="22"/>
        </w:rPr>
        <w:fldChar w:fldCharType="end"/>
      </w:r>
      <w:r>
        <w:rPr>
          <w:rFonts w:asciiTheme="minorHAnsi" w:hAnsiTheme="minorHAnsi" w:cstheme="minorHAnsi"/>
          <w:color w:val="0070C0"/>
          <w:sz w:val="22"/>
          <w:szCs w:val="22"/>
        </w:rPr>
        <w:tab/>
      </w:r>
      <w:r w:rsidR="004F76E7">
        <w:rPr>
          <w:rFonts w:asciiTheme="minorHAnsi" w:hAnsiTheme="minorHAnsi" w:cstheme="minorHAnsi"/>
          <w:color w:val="0070C0"/>
          <w:sz w:val="22"/>
          <w:szCs w:val="22"/>
        </w:rPr>
        <w:t>a</w:t>
      </w:r>
      <w:r>
        <w:rPr>
          <w:rFonts w:asciiTheme="minorHAnsi" w:hAnsiTheme="minorHAnsi" w:cstheme="minorHAnsi"/>
          <w:color w:val="0070C0"/>
          <w:sz w:val="22"/>
          <w:szCs w:val="22"/>
        </w:rPr>
        <w:t>i fini della partecipazione alla seguente procedura, deposita, ai sensi dell’articolo 186-</w:t>
      </w:r>
      <w:r w:rsidRPr="00726A2D">
        <w:rPr>
          <w:rFonts w:asciiTheme="minorHAnsi" w:hAnsiTheme="minorHAnsi" w:cstheme="minorHAnsi"/>
          <w:i/>
          <w:iCs/>
          <w:color w:val="0070C0"/>
          <w:sz w:val="22"/>
          <w:szCs w:val="22"/>
        </w:rPr>
        <w:t>bis</w:t>
      </w:r>
      <w:r>
        <w:rPr>
          <w:rFonts w:asciiTheme="minorHAnsi" w:hAnsiTheme="minorHAnsi" w:cstheme="minorHAnsi"/>
          <w:color w:val="0070C0"/>
          <w:sz w:val="22"/>
          <w:szCs w:val="22"/>
        </w:rPr>
        <w:t xml:space="preserve">, comma 5, lett. a) </w:t>
      </w:r>
      <w:proofErr w:type="gramStart"/>
      <w:r>
        <w:rPr>
          <w:rFonts w:asciiTheme="minorHAnsi" w:hAnsiTheme="minorHAnsi" w:cstheme="minorHAnsi"/>
          <w:color w:val="0070C0"/>
          <w:sz w:val="22"/>
          <w:szCs w:val="22"/>
        </w:rPr>
        <w:t xml:space="preserve">del  </w:t>
      </w:r>
      <w:r>
        <w:rPr>
          <w:rFonts w:asciiTheme="minorHAnsi" w:hAnsiTheme="minorHAnsi" w:cstheme="minorHAnsi"/>
          <w:sz w:val="22"/>
          <w:szCs w:val="22"/>
        </w:rPr>
        <w:t>R.D.</w:t>
      </w:r>
      <w:proofErr w:type="gramEnd"/>
      <w:r>
        <w:rPr>
          <w:rFonts w:asciiTheme="minorHAnsi" w:hAnsiTheme="minorHAnsi" w:cstheme="minorHAnsi"/>
          <w:sz w:val="22"/>
          <w:szCs w:val="22"/>
        </w:rPr>
        <w:t xml:space="preserve"> n. 267/2000, la relazione di un</w:t>
      </w:r>
      <w:r w:rsidRPr="00343092">
        <w:rPr>
          <w:rFonts w:asciiTheme="minorHAnsi" w:hAnsiTheme="minorHAnsi" w:cstheme="minorHAnsi"/>
          <w:color w:val="0070C0"/>
          <w:sz w:val="22"/>
          <w:szCs w:val="22"/>
        </w:rPr>
        <w:t xml:space="preserve"> professionista indipendente che attesta la conformità al piano</w:t>
      </w:r>
      <w:r>
        <w:rPr>
          <w:rFonts w:asciiTheme="minorHAnsi" w:hAnsiTheme="minorHAnsi" w:cstheme="minorHAnsi"/>
          <w:color w:val="0070C0"/>
          <w:sz w:val="22"/>
          <w:szCs w:val="22"/>
        </w:rPr>
        <w:t xml:space="preserve"> di concordato</w:t>
      </w:r>
      <w:r w:rsidRPr="00343092">
        <w:rPr>
          <w:rFonts w:asciiTheme="minorHAnsi" w:hAnsiTheme="minorHAnsi" w:cstheme="minorHAnsi"/>
          <w:color w:val="0070C0"/>
          <w:sz w:val="22"/>
          <w:szCs w:val="22"/>
        </w:rPr>
        <w:t xml:space="preserve"> e la ragionevole capacità di adempimento del contratto</w:t>
      </w:r>
      <w:r>
        <w:rPr>
          <w:rFonts w:asciiTheme="minorHAnsi" w:hAnsiTheme="minorHAnsi" w:cstheme="minorHAnsi"/>
          <w:color w:val="0070C0"/>
          <w:sz w:val="22"/>
          <w:szCs w:val="22"/>
        </w:rPr>
        <w:t xml:space="preserve"> </w:t>
      </w:r>
      <w:r w:rsidRPr="0058430F">
        <w:rPr>
          <w:rFonts w:asciiTheme="minorHAnsi" w:hAnsiTheme="minorHAnsi" w:cstheme="minorHAnsi"/>
          <w:i/>
          <w:iCs/>
          <w:color w:val="0070C0"/>
          <w:sz w:val="22"/>
          <w:szCs w:val="22"/>
        </w:rPr>
        <w:t>[</w:t>
      </w:r>
      <w:r>
        <w:rPr>
          <w:rFonts w:asciiTheme="minorHAnsi" w:hAnsiTheme="minorHAnsi" w:cstheme="minorHAnsi"/>
          <w:i/>
          <w:iCs/>
          <w:color w:val="0070C0"/>
          <w:sz w:val="22"/>
          <w:szCs w:val="22"/>
        </w:rPr>
        <w:t>allegare relazione</w:t>
      </w:r>
      <w:r w:rsidRPr="0058430F">
        <w:rPr>
          <w:rFonts w:asciiTheme="minorHAnsi" w:hAnsiTheme="minorHAnsi" w:cstheme="minorHAnsi"/>
          <w:i/>
          <w:iCs/>
          <w:color w:val="0070C0"/>
          <w:sz w:val="22"/>
          <w:szCs w:val="22"/>
        </w:rPr>
        <w:t>]</w:t>
      </w:r>
      <w:r>
        <w:rPr>
          <w:rFonts w:asciiTheme="minorHAnsi" w:hAnsiTheme="minorHAnsi" w:cstheme="minorHAnsi"/>
          <w:color w:val="0070C0"/>
          <w:sz w:val="22"/>
          <w:szCs w:val="22"/>
        </w:rPr>
        <w:t xml:space="preserve">. </w:t>
      </w:r>
    </w:p>
    <w:p w14:paraId="68FAAC25" w14:textId="77777777" w:rsidR="00514E1E" w:rsidRDefault="00514E1E" w:rsidP="00726A2D">
      <w:pPr>
        <w:pStyle w:val="Default"/>
        <w:contextualSpacing/>
        <w:jc w:val="both"/>
        <w:rPr>
          <w:rFonts w:asciiTheme="minorHAnsi" w:hAnsiTheme="minorHAnsi" w:cstheme="minorHAnsi"/>
          <w:i/>
          <w:iCs/>
          <w:color w:val="0070C0"/>
          <w:sz w:val="22"/>
          <w:szCs w:val="22"/>
        </w:rPr>
      </w:pPr>
    </w:p>
    <w:p w14:paraId="59605DF9" w14:textId="77777777" w:rsidR="006E3F53" w:rsidRPr="00DD192E" w:rsidRDefault="003B1F2A" w:rsidP="005D005E">
      <w:pPr>
        <w:pStyle w:val="Corpodeltesto2"/>
        <w:tabs>
          <w:tab w:val="left" w:pos="3894"/>
        </w:tabs>
        <w:spacing w:after="0"/>
        <w:contextualSpacing/>
        <w:rPr>
          <w:rFonts w:asciiTheme="minorHAnsi" w:hAnsiTheme="minorHAnsi" w:cstheme="minorHAnsi"/>
          <w:szCs w:val="22"/>
        </w:rPr>
      </w:pPr>
      <w:r w:rsidRPr="00DD192E">
        <w:rPr>
          <w:rFonts w:asciiTheme="minorHAnsi" w:hAnsiTheme="minorHAnsi" w:cstheme="minorHAnsi"/>
          <w:szCs w:val="22"/>
        </w:rPr>
        <w:tab/>
      </w:r>
    </w:p>
    <w:p w14:paraId="59605DFA" w14:textId="16BC7713" w:rsidR="006E3F53" w:rsidRDefault="00EA7E3F" w:rsidP="00B60034">
      <w:pPr>
        <w:pStyle w:val="Corpodeltesto2"/>
        <w:spacing w:after="0"/>
        <w:ind w:firstLine="284"/>
        <w:contextualSpacing/>
        <w:rPr>
          <w:rFonts w:asciiTheme="minorHAnsi" w:hAnsiTheme="minorHAnsi" w:cstheme="minorHAnsi"/>
          <w:b/>
          <w:szCs w:val="22"/>
        </w:rPr>
      </w:pPr>
      <w:r w:rsidRPr="00DD192E">
        <w:rPr>
          <w:rFonts w:asciiTheme="minorHAnsi" w:hAnsiTheme="minorHAnsi" w:cstheme="minorHAnsi"/>
          <w:b/>
          <w:szCs w:val="22"/>
        </w:rPr>
        <w:t>o</w:t>
      </w:r>
      <w:r>
        <w:rPr>
          <w:rFonts w:asciiTheme="minorHAnsi" w:hAnsiTheme="minorHAnsi" w:cstheme="minorHAnsi"/>
          <w:b/>
          <w:szCs w:val="22"/>
        </w:rPr>
        <w:t>ppure,</w:t>
      </w:r>
      <w:r w:rsidRPr="00DD192E">
        <w:rPr>
          <w:rFonts w:asciiTheme="minorHAnsi" w:hAnsiTheme="minorHAnsi" w:cstheme="minorHAnsi"/>
          <w:b/>
          <w:szCs w:val="22"/>
        </w:rPr>
        <w:t xml:space="preserve"> </w:t>
      </w:r>
      <w:r w:rsidR="003B1F2A" w:rsidRPr="00DD192E">
        <w:rPr>
          <w:rFonts w:asciiTheme="minorHAnsi" w:hAnsiTheme="minorHAnsi" w:cstheme="minorHAnsi"/>
          <w:b/>
          <w:szCs w:val="22"/>
        </w:rPr>
        <w:t>in alternativa</w:t>
      </w:r>
    </w:p>
    <w:p w14:paraId="29810432" w14:textId="77777777" w:rsidR="001531AE" w:rsidRPr="00DD192E" w:rsidRDefault="001531AE" w:rsidP="00B60034">
      <w:pPr>
        <w:pStyle w:val="Corpodeltesto2"/>
        <w:spacing w:after="0"/>
        <w:ind w:firstLine="284"/>
        <w:contextualSpacing/>
        <w:rPr>
          <w:rFonts w:asciiTheme="minorHAnsi" w:hAnsiTheme="minorHAnsi" w:cstheme="minorHAnsi"/>
          <w:b/>
          <w:szCs w:val="22"/>
        </w:rPr>
      </w:pPr>
    </w:p>
    <w:p w14:paraId="59605DFB" w14:textId="080CA701" w:rsidR="006E3F53" w:rsidRPr="00B75A20" w:rsidRDefault="003B1F2A" w:rsidP="00DD192E">
      <w:pPr>
        <w:pStyle w:val="Corpodeltesto2"/>
        <w:spacing w:after="0"/>
        <w:ind w:left="709" w:hanging="425"/>
        <w:contextualSpacing/>
        <w:rPr>
          <w:rFonts w:asciiTheme="minorHAnsi" w:hAnsiTheme="minorHAnsi" w:cstheme="minorHAnsi"/>
          <w:bCs/>
          <w:szCs w:val="22"/>
        </w:rPr>
      </w:pPr>
      <w:r w:rsidRPr="00DD192E">
        <w:rPr>
          <w:rFonts w:asciiTheme="minorHAnsi" w:hAnsiTheme="minorHAnsi" w:cstheme="minorHAnsi"/>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DD192E">
        <w:rPr>
          <w:rFonts w:asciiTheme="minorHAnsi" w:hAnsiTheme="minorHAnsi" w:cstheme="minorHAnsi"/>
          <w:szCs w:val="22"/>
        </w:rPr>
        <w:fldChar w:fldCharType="end"/>
      </w:r>
      <w:r w:rsidRPr="008D5227">
        <w:rPr>
          <w:rFonts w:asciiTheme="minorHAnsi" w:hAnsiTheme="minorHAnsi" w:cstheme="minorHAnsi"/>
          <w:szCs w:val="22"/>
        </w:rPr>
        <w:t xml:space="preserve"> </w:t>
      </w:r>
      <w:r>
        <w:rPr>
          <w:rFonts w:asciiTheme="minorHAnsi" w:hAnsiTheme="minorHAnsi" w:cstheme="minorHAnsi"/>
          <w:szCs w:val="22"/>
        </w:rPr>
        <w:t xml:space="preserve"> </w:t>
      </w:r>
      <w:r w:rsidRPr="008D5227">
        <w:rPr>
          <w:rFonts w:asciiTheme="minorHAnsi" w:hAnsiTheme="minorHAnsi" w:cstheme="minorHAnsi"/>
          <w:szCs w:val="22"/>
        </w:rPr>
        <w:t xml:space="preserve">che si trova in stato di </w:t>
      </w:r>
      <w:r w:rsidRPr="00C34C4F">
        <w:rPr>
          <w:rFonts w:asciiTheme="minorHAnsi" w:hAnsiTheme="minorHAnsi" w:cstheme="minorHAnsi"/>
          <w:b/>
          <w:bCs/>
          <w:szCs w:val="22"/>
        </w:rPr>
        <w:t>concordato preventivo con continuità aziendale</w:t>
      </w:r>
      <w:r w:rsidRPr="008D5227">
        <w:rPr>
          <w:rFonts w:asciiTheme="minorHAnsi" w:hAnsiTheme="minorHAnsi" w:cstheme="minorHAnsi"/>
          <w:szCs w:val="22"/>
        </w:rPr>
        <w:t>, di cui all’art. 186-</w:t>
      </w:r>
      <w:r w:rsidRPr="008D5227">
        <w:rPr>
          <w:rFonts w:asciiTheme="minorHAnsi" w:hAnsiTheme="minorHAnsi" w:cstheme="minorHAnsi"/>
          <w:i/>
          <w:iCs/>
          <w:szCs w:val="22"/>
        </w:rPr>
        <w:t xml:space="preserve">bis </w:t>
      </w:r>
      <w:r w:rsidRPr="00DD192E">
        <w:rPr>
          <w:rFonts w:asciiTheme="minorHAnsi" w:hAnsiTheme="minorHAnsi" w:cstheme="minorHAnsi"/>
          <w:szCs w:val="22"/>
        </w:rPr>
        <w:t xml:space="preserve">del R.D. 16 marzo 1942, n. 267 e </w:t>
      </w:r>
      <w:proofErr w:type="spellStart"/>
      <w:r w:rsidRPr="00DD192E">
        <w:rPr>
          <w:rFonts w:asciiTheme="minorHAnsi" w:hAnsiTheme="minorHAnsi" w:cstheme="minorHAnsi"/>
          <w:szCs w:val="22"/>
        </w:rPr>
        <w:t>s.m.i.</w:t>
      </w:r>
      <w:proofErr w:type="spellEnd"/>
      <w:r w:rsidRPr="00DD192E">
        <w:rPr>
          <w:rFonts w:asciiTheme="minorHAnsi" w:hAnsiTheme="minorHAnsi" w:cstheme="minorHAnsi"/>
          <w:szCs w:val="22"/>
        </w:rPr>
        <w:t xml:space="preserve">, giusto decreto del Tribunale di </w:t>
      </w:r>
      <w:r w:rsidRPr="0058430F">
        <w:rPr>
          <w:rFonts w:asciiTheme="minorHAnsi" w:hAnsiTheme="minorHAnsi" w:cstheme="minorHAnsi"/>
          <w:b/>
          <w:szCs w:val="22"/>
        </w:rPr>
        <w:fldChar w:fldCharType="begin">
          <w:ffData>
            <w:name w:val="Testo1"/>
            <w:enabled/>
            <w:calcOnExit w:val="0"/>
            <w:textInput/>
          </w:ffData>
        </w:fldChar>
      </w:r>
      <w:r w:rsidRPr="0058430F">
        <w:rPr>
          <w:rFonts w:asciiTheme="minorHAnsi" w:hAnsiTheme="minorHAnsi" w:cstheme="minorHAnsi"/>
          <w:b/>
          <w:szCs w:val="22"/>
        </w:rPr>
        <w:instrText xml:space="preserve"> FORMTEXT </w:instrText>
      </w:r>
      <w:r w:rsidRPr="0058430F">
        <w:rPr>
          <w:rFonts w:asciiTheme="minorHAnsi" w:hAnsiTheme="minorHAnsi" w:cstheme="minorHAnsi"/>
          <w:b/>
          <w:szCs w:val="22"/>
        </w:rPr>
      </w:r>
      <w:r w:rsidRPr="0058430F">
        <w:rPr>
          <w:rFonts w:asciiTheme="minorHAnsi" w:hAnsiTheme="minorHAnsi" w:cstheme="minorHAnsi"/>
          <w:b/>
          <w:szCs w:val="22"/>
        </w:rPr>
        <w:fldChar w:fldCharType="separate"/>
      </w:r>
      <w:r w:rsidRPr="0058430F">
        <w:rPr>
          <w:rFonts w:asciiTheme="minorHAnsi" w:hAnsiTheme="minorHAnsi" w:cstheme="minorHAnsi"/>
          <w:b/>
          <w:noProof/>
          <w:szCs w:val="22"/>
        </w:rPr>
        <w:t> </w:t>
      </w:r>
      <w:r w:rsidRPr="0058430F">
        <w:rPr>
          <w:rFonts w:asciiTheme="minorHAnsi" w:hAnsiTheme="minorHAnsi" w:cstheme="minorHAnsi"/>
          <w:b/>
          <w:noProof/>
          <w:szCs w:val="22"/>
        </w:rPr>
        <w:t> </w:t>
      </w:r>
      <w:r w:rsidRPr="0058430F">
        <w:rPr>
          <w:rFonts w:asciiTheme="minorHAnsi" w:hAnsiTheme="minorHAnsi" w:cstheme="minorHAnsi"/>
          <w:b/>
          <w:noProof/>
          <w:szCs w:val="22"/>
        </w:rPr>
        <w:t> </w:t>
      </w:r>
      <w:r w:rsidRPr="0058430F">
        <w:rPr>
          <w:rFonts w:asciiTheme="minorHAnsi" w:hAnsiTheme="minorHAnsi" w:cstheme="minorHAnsi"/>
          <w:b/>
          <w:noProof/>
          <w:szCs w:val="22"/>
        </w:rPr>
        <w:t> </w:t>
      </w:r>
      <w:r w:rsidRPr="0058430F">
        <w:rPr>
          <w:rFonts w:asciiTheme="minorHAnsi" w:hAnsiTheme="minorHAnsi" w:cstheme="minorHAnsi"/>
          <w:b/>
          <w:noProof/>
          <w:szCs w:val="22"/>
        </w:rPr>
        <w:t> </w:t>
      </w:r>
      <w:r w:rsidRPr="0058430F">
        <w:rPr>
          <w:rFonts w:asciiTheme="minorHAnsi" w:hAnsiTheme="minorHAnsi" w:cstheme="minorHAnsi"/>
          <w:b/>
          <w:szCs w:val="22"/>
        </w:rPr>
        <w:fldChar w:fldCharType="end"/>
      </w:r>
      <w:r>
        <w:rPr>
          <w:rFonts w:asciiTheme="minorHAnsi" w:hAnsiTheme="minorHAnsi" w:cstheme="minorHAnsi"/>
          <w:b/>
          <w:szCs w:val="22"/>
        </w:rPr>
        <w:t xml:space="preserve"> </w:t>
      </w:r>
      <w:r w:rsidR="007640EA" w:rsidRPr="00726A2D">
        <w:rPr>
          <w:rFonts w:asciiTheme="minorHAnsi" w:hAnsiTheme="minorHAnsi" w:cstheme="minorHAnsi"/>
          <w:bCs/>
          <w:szCs w:val="22"/>
        </w:rPr>
        <w:t xml:space="preserve">con </w:t>
      </w:r>
      <w:r w:rsidR="0095217F" w:rsidRPr="00726A2D">
        <w:rPr>
          <w:rFonts w:asciiTheme="minorHAnsi" w:hAnsiTheme="minorHAnsi" w:cstheme="minorHAnsi"/>
          <w:bCs/>
          <w:szCs w:val="22"/>
        </w:rPr>
        <w:t>provvedimento</w:t>
      </w:r>
      <w:r w:rsidR="0095217F">
        <w:rPr>
          <w:rFonts w:asciiTheme="minorHAnsi" w:hAnsiTheme="minorHAnsi" w:cstheme="minorHAnsi"/>
          <w:b/>
          <w:szCs w:val="22"/>
        </w:rPr>
        <w:t xml:space="preserve"> </w:t>
      </w:r>
      <w:r w:rsidR="0095217F" w:rsidRPr="0058430F">
        <w:rPr>
          <w:rFonts w:asciiTheme="minorHAnsi" w:hAnsiTheme="minorHAnsi" w:cstheme="minorHAnsi"/>
          <w:b/>
          <w:szCs w:val="22"/>
        </w:rPr>
        <w:fldChar w:fldCharType="begin">
          <w:ffData>
            <w:name w:val="Testo1"/>
            <w:enabled/>
            <w:calcOnExit w:val="0"/>
            <w:textInput/>
          </w:ffData>
        </w:fldChar>
      </w:r>
      <w:r w:rsidR="0095217F" w:rsidRPr="0058430F">
        <w:rPr>
          <w:rFonts w:asciiTheme="minorHAnsi" w:hAnsiTheme="minorHAnsi" w:cstheme="minorHAnsi"/>
          <w:b/>
          <w:szCs w:val="22"/>
        </w:rPr>
        <w:instrText xml:space="preserve"> FORMTEXT </w:instrText>
      </w:r>
      <w:r w:rsidR="0095217F" w:rsidRPr="0058430F">
        <w:rPr>
          <w:rFonts w:asciiTheme="minorHAnsi" w:hAnsiTheme="minorHAnsi" w:cstheme="minorHAnsi"/>
          <w:b/>
          <w:szCs w:val="22"/>
        </w:rPr>
      </w:r>
      <w:r w:rsidR="0095217F" w:rsidRPr="0058430F">
        <w:rPr>
          <w:rFonts w:asciiTheme="minorHAnsi" w:hAnsiTheme="minorHAnsi" w:cstheme="minorHAnsi"/>
          <w:b/>
          <w:szCs w:val="22"/>
        </w:rPr>
        <w:fldChar w:fldCharType="separate"/>
      </w:r>
      <w:r w:rsidR="0095217F" w:rsidRPr="0058430F">
        <w:rPr>
          <w:rFonts w:asciiTheme="minorHAnsi" w:hAnsiTheme="minorHAnsi" w:cstheme="minorHAnsi"/>
          <w:b/>
          <w:noProof/>
          <w:szCs w:val="22"/>
        </w:rPr>
        <w:t> </w:t>
      </w:r>
      <w:r w:rsidR="0095217F" w:rsidRPr="0058430F">
        <w:rPr>
          <w:rFonts w:asciiTheme="minorHAnsi" w:hAnsiTheme="minorHAnsi" w:cstheme="minorHAnsi"/>
          <w:b/>
          <w:noProof/>
          <w:szCs w:val="22"/>
        </w:rPr>
        <w:t> </w:t>
      </w:r>
      <w:r w:rsidR="0095217F" w:rsidRPr="0058430F">
        <w:rPr>
          <w:rFonts w:asciiTheme="minorHAnsi" w:hAnsiTheme="minorHAnsi" w:cstheme="minorHAnsi"/>
          <w:b/>
          <w:noProof/>
          <w:szCs w:val="22"/>
        </w:rPr>
        <w:t> </w:t>
      </w:r>
      <w:r w:rsidR="0095217F" w:rsidRPr="0058430F">
        <w:rPr>
          <w:rFonts w:asciiTheme="minorHAnsi" w:hAnsiTheme="minorHAnsi" w:cstheme="minorHAnsi"/>
          <w:b/>
          <w:noProof/>
          <w:szCs w:val="22"/>
        </w:rPr>
        <w:t> </w:t>
      </w:r>
      <w:r w:rsidR="0095217F" w:rsidRPr="0058430F">
        <w:rPr>
          <w:rFonts w:asciiTheme="minorHAnsi" w:hAnsiTheme="minorHAnsi" w:cstheme="minorHAnsi"/>
          <w:b/>
          <w:noProof/>
          <w:szCs w:val="22"/>
        </w:rPr>
        <w:t> </w:t>
      </w:r>
      <w:r w:rsidR="0095217F" w:rsidRPr="0058430F">
        <w:rPr>
          <w:rFonts w:asciiTheme="minorHAnsi" w:hAnsiTheme="minorHAnsi" w:cstheme="minorHAnsi"/>
          <w:b/>
          <w:szCs w:val="22"/>
        </w:rPr>
        <w:fldChar w:fldCharType="end"/>
      </w:r>
      <w:r w:rsidR="0095217F">
        <w:rPr>
          <w:rFonts w:asciiTheme="minorHAnsi" w:hAnsiTheme="minorHAnsi" w:cstheme="minorHAnsi"/>
          <w:b/>
          <w:szCs w:val="22"/>
        </w:rPr>
        <w:t xml:space="preserve"> </w:t>
      </w:r>
      <w:r w:rsidRPr="00DD192E">
        <w:rPr>
          <w:rFonts w:asciiTheme="minorHAnsi" w:hAnsiTheme="minorHAnsi" w:cstheme="minorHAnsi"/>
          <w:i/>
          <w:iCs/>
          <w:color w:val="0070C0"/>
          <w:szCs w:val="22"/>
        </w:rPr>
        <w:t>[inserire riferimenti autorizzazione, n., data]</w:t>
      </w:r>
      <w:r w:rsidR="0095217F" w:rsidRPr="00DD192E" w:rsidDel="0095217F">
        <w:rPr>
          <w:rFonts w:asciiTheme="minorHAnsi" w:hAnsiTheme="minorHAnsi" w:cstheme="minorHAnsi"/>
          <w:i/>
          <w:iCs/>
          <w:color w:val="0070C0"/>
          <w:szCs w:val="22"/>
        </w:rPr>
        <w:t xml:space="preserve"> </w:t>
      </w:r>
      <w:r w:rsidR="007640EA">
        <w:rPr>
          <w:rFonts w:asciiTheme="minorHAnsi" w:hAnsiTheme="minorHAnsi" w:cstheme="minorHAnsi"/>
          <w:b/>
          <w:szCs w:val="22"/>
        </w:rPr>
        <w:t xml:space="preserve"> </w:t>
      </w:r>
      <w:r w:rsidR="007640EA" w:rsidRPr="00726A2D">
        <w:rPr>
          <w:rFonts w:asciiTheme="minorHAnsi" w:hAnsiTheme="minorHAnsi" w:cstheme="minorHAnsi"/>
          <w:bCs/>
          <w:szCs w:val="22"/>
        </w:rPr>
        <w:t xml:space="preserve">ed è stato autorizzato alla partecipazione a procedure per l’affidamento di contratti pubblici dal Tribunale di  </w:t>
      </w:r>
      <w:r w:rsidR="007640EA" w:rsidRPr="0058430F">
        <w:rPr>
          <w:rFonts w:asciiTheme="minorHAnsi" w:hAnsiTheme="minorHAnsi" w:cstheme="minorHAnsi"/>
          <w:b/>
          <w:szCs w:val="22"/>
        </w:rPr>
        <w:fldChar w:fldCharType="begin">
          <w:ffData>
            <w:name w:val="Testo1"/>
            <w:enabled/>
            <w:calcOnExit w:val="0"/>
            <w:textInput/>
          </w:ffData>
        </w:fldChar>
      </w:r>
      <w:r w:rsidR="007640EA" w:rsidRPr="0058430F">
        <w:rPr>
          <w:rFonts w:asciiTheme="minorHAnsi" w:hAnsiTheme="minorHAnsi" w:cstheme="minorHAnsi"/>
          <w:b/>
          <w:szCs w:val="22"/>
        </w:rPr>
        <w:instrText xml:space="preserve"> FORMTEXT </w:instrText>
      </w:r>
      <w:r w:rsidR="007640EA" w:rsidRPr="0058430F">
        <w:rPr>
          <w:rFonts w:asciiTheme="minorHAnsi" w:hAnsiTheme="minorHAnsi" w:cstheme="minorHAnsi"/>
          <w:b/>
          <w:szCs w:val="22"/>
        </w:rPr>
      </w:r>
      <w:r w:rsidR="007640EA" w:rsidRPr="0058430F">
        <w:rPr>
          <w:rFonts w:asciiTheme="minorHAnsi" w:hAnsiTheme="minorHAnsi" w:cstheme="minorHAnsi"/>
          <w:b/>
          <w:szCs w:val="22"/>
        </w:rPr>
        <w:fldChar w:fldCharType="separate"/>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szCs w:val="22"/>
        </w:rPr>
        <w:fldChar w:fldCharType="end"/>
      </w:r>
      <w:r w:rsidR="007640EA" w:rsidRPr="00726A2D">
        <w:rPr>
          <w:rFonts w:asciiTheme="minorHAnsi" w:hAnsiTheme="minorHAnsi" w:cstheme="minorHAnsi"/>
          <w:bCs/>
          <w:szCs w:val="22"/>
        </w:rPr>
        <w:t xml:space="preserve">  con provvedimento       </w:t>
      </w:r>
      <w:r w:rsidR="007640EA" w:rsidRPr="0058430F">
        <w:rPr>
          <w:rFonts w:asciiTheme="minorHAnsi" w:hAnsiTheme="minorHAnsi" w:cstheme="minorHAnsi"/>
          <w:b/>
          <w:szCs w:val="22"/>
        </w:rPr>
        <w:fldChar w:fldCharType="begin">
          <w:ffData>
            <w:name w:val="Testo1"/>
            <w:enabled/>
            <w:calcOnExit w:val="0"/>
            <w:textInput/>
          </w:ffData>
        </w:fldChar>
      </w:r>
      <w:r w:rsidR="007640EA" w:rsidRPr="0058430F">
        <w:rPr>
          <w:rFonts w:asciiTheme="minorHAnsi" w:hAnsiTheme="minorHAnsi" w:cstheme="minorHAnsi"/>
          <w:b/>
          <w:szCs w:val="22"/>
        </w:rPr>
        <w:instrText xml:space="preserve"> FORMTEXT </w:instrText>
      </w:r>
      <w:r w:rsidR="007640EA" w:rsidRPr="0058430F">
        <w:rPr>
          <w:rFonts w:asciiTheme="minorHAnsi" w:hAnsiTheme="minorHAnsi" w:cstheme="minorHAnsi"/>
          <w:b/>
          <w:szCs w:val="22"/>
        </w:rPr>
      </w:r>
      <w:r w:rsidR="007640EA" w:rsidRPr="0058430F">
        <w:rPr>
          <w:rFonts w:asciiTheme="minorHAnsi" w:hAnsiTheme="minorHAnsi" w:cstheme="minorHAnsi"/>
          <w:b/>
          <w:szCs w:val="22"/>
        </w:rPr>
        <w:fldChar w:fldCharType="separate"/>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noProof/>
          <w:szCs w:val="22"/>
        </w:rPr>
        <w:t> </w:t>
      </w:r>
      <w:r w:rsidR="007640EA" w:rsidRPr="0058430F">
        <w:rPr>
          <w:rFonts w:asciiTheme="minorHAnsi" w:hAnsiTheme="minorHAnsi" w:cstheme="minorHAnsi"/>
          <w:b/>
          <w:szCs w:val="22"/>
        </w:rPr>
        <w:fldChar w:fldCharType="end"/>
      </w:r>
      <w:r w:rsidR="007640EA" w:rsidRPr="007640EA">
        <w:rPr>
          <w:rFonts w:asciiTheme="minorHAnsi" w:hAnsiTheme="minorHAnsi" w:cstheme="minorHAnsi"/>
          <w:bCs/>
          <w:szCs w:val="22"/>
        </w:rPr>
        <w:t xml:space="preserve"> </w:t>
      </w:r>
      <w:r w:rsidR="007640EA">
        <w:rPr>
          <w:rFonts w:asciiTheme="minorHAnsi" w:hAnsiTheme="minorHAnsi" w:cstheme="minorHAnsi"/>
          <w:bCs/>
          <w:szCs w:val="22"/>
        </w:rPr>
        <w:t xml:space="preserve"> </w:t>
      </w:r>
      <w:r w:rsidR="007640EA" w:rsidRPr="00726A2D">
        <w:rPr>
          <w:rFonts w:asciiTheme="minorHAnsi" w:hAnsiTheme="minorHAnsi" w:cstheme="minorHAnsi"/>
          <w:i/>
          <w:iCs/>
          <w:color w:val="0070C0"/>
          <w:szCs w:val="22"/>
        </w:rPr>
        <w:t>[inserire riferimenti]</w:t>
      </w:r>
    </w:p>
    <w:p w14:paraId="59605DFC" w14:textId="1B16C8F5" w:rsidR="006E3F53" w:rsidRPr="00DD192E" w:rsidRDefault="003B1F2A" w:rsidP="00DD192E">
      <w:pPr>
        <w:pStyle w:val="Corpodeltesto2"/>
        <w:spacing w:after="0"/>
        <w:ind w:left="709"/>
        <w:contextualSpacing/>
        <w:rPr>
          <w:rFonts w:asciiTheme="minorHAnsi" w:hAnsiTheme="minorHAnsi" w:cstheme="minorHAnsi"/>
          <w:strike/>
          <w:szCs w:val="22"/>
        </w:rPr>
      </w:pPr>
      <w:r w:rsidRPr="00DD192E">
        <w:rPr>
          <w:rFonts w:asciiTheme="minorHAnsi" w:hAnsiTheme="minorHAnsi" w:cstheme="minorHAnsi"/>
          <w:i/>
          <w:iCs/>
          <w:color w:val="0070C0"/>
          <w:szCs w:val="22"/>
        </w:rPr>
        <w:t>(successivamente al deposito della domanda e dopo il decreto di apertura, allegare l</w:t>
      </w:r>
      <w:r w:rsidRPr="008D5227">
        <w:rPr>
          <w:rFonts w:asciiTheme="minorHAnsi" w:hAnsiTheme="minorHAnsi" w:cstheme="minorHAnsi"/>
          <w:i/>
          <w:iCs/>
          <w:color w:val="0070C0"/>
          <w:szCs w:val="22"/>
        </w:rPr>
        <w:t>’autorizzazione del Giudice Delegato unitamente al parere del commissario giudiziale ove già nominato</w:t>
      </w:r>
      <w:r w:rsidRPr="00DD192E">
        <w:rPr>
          <w:rFonts w:asciiTheme="minorHAnsi" w:hAnsiTheme="minorHAnsi" w:cstheme="minorHAnsi"/>
          <w:i/>
          <w:iCs/>
          <w:color w:val="0070C0"/>
          <w:szCs w:val="22"/>
        </w:rPr>
        <w:t>)</w:t>
      </w:r>
      <w:r w:rsidRPr="0058430F">
        <w:rPr>
          <w:rFonts w:asciiTheme="minorHAnsi" w:hAnsiTheme="minorHAnsi" w:cstheme="minorHAnsi"/>
          <w:b/>
          <w:szCs w:val="22"/>
        </w:rPr>
        <w:t xml:space="preserve"> </w:t>
      </w:r>
    </w:p>
    <w:p w14:paraId="59605DFD" w14:textId="77777777" w:rsidR="006E3F53" w:rsidRDefault="006E3F53" w:rsidP="005D005E">
      <w:pPr>
        <w:pStyle w:val="Corpodeltesto2"/>
        <w:spacing w:after="0"/>
        <w:contextualSpacing/>
        <w:rPr>
          <w:rFonts w:asciiTheme="minorHAnsi" w:hAnsiTheme="minorHAnsi" w:cstheme="minorHAnsi"/>
          <w:szCs w:val="22"/>
        </w:rPr>
      </w:pPr>
    </w:p>
    <w:p w14:paraId="59605DFE" w14:textId="77777777" w:rsidR="006E3F53" w:rsidRPr="00DD192E" w:rsidRDefault="006E3F53" w:rsidP="005D005E">
      <w:pPr>
        <w:pStyle w:val="Corpodeltesto2"/>
        <w:spacing w:after="0"/>
        <w:contextualSpacing/>
        <w:rPr>
          <w:rFonts w:asciiTheme="minorHAnsi" w:hAnsiTheme="minorHAnsi" w:cstheme="minorHAnsi"/>
          <w:szCs w:val="22"/>
        </w:rPr>
      </w:pPr>
    </w:p>
    <w:p w14:paraId="59605DFF" w14:textId="77777777" w:rsidR="006E3F53" w:rsidRPr="00DD192E" w:rsidRDefault="003B1F2A" w:rsidP="00DD192E">
      <w:pPr>
        <w:pStyle w:val="Default"/>
        <w:ind w:left="567" w:hanging="567"/>
        <w:contextualSpacing/>
        <w:jc w:val="both"/>
        <w:rPr>
          <w:rFonts w:asciiTheme="minorHAnsi" w:hAnsiTheme="minorHAnsi" w:cstheme="minorHAnsi"/>
          <w:b/>
          <w:color w:val="auto"/>
          <w:sz w:val="22"/>
          <w:szCs w:val="22"/>
          <w:u w:val="single"/>
        </w:rPr>
      </w:pPr>
      <w:r w:rsidRPr="00DD192E">
        <w:rPr>
          <w:rFonts w:asciiTheme="minorHAnsi" w:eastAsia="Times New Roman" w:hAnsiTheme="minorHAnsi" w:cstheme="minorHAnsi"/>
          <w:b/>
          <w:color w:val="auto"/>
          <w:sz w:val="22"/>
          <w:szCs w:val="22"/>
          <w:u w:val="single"/>
          <w:lang w:eastAsia="it-IT"/>
        </w:rPr>
        <w:t xml:space="preserve">MOTIVI LEGATI AL PAGAMENTO DI IMPOSTE </w:t>
      </w:r>
      <w:r>
        <w:rPr>
          <w:rFonts w:asciiTheme="minorHAnsi" w:eastAsia="Times New Roman" w:hAnsiTheme="minorHAnsi" w:cstheme="minorHAnsi"/>
          <w:b/>
          <w:color w:val="auto"/>
          <w:sz w:val="22"/>
          <w:szCs w:val="22"/>
          <w:u w:val="single"/>
          <w:lang w:eastAsia="it-IT"/>
        </w:rPr>
        <w:t xml:space="preserve">E TASSE </w:t>
      </w:r>
      <w:r w:rsidRPr="00DD192E">
        <w:rPr>
          <w:rFonts w:asciiTheme="minorHAnsi" w:eastAsia="Times New Roman" w:hAnsiTheme="minorHAnsi" w:cstheme="minorHAnsi"/>
          <w:b/>
          <w:color w:val="auto"/>
          <w:sz w:val="22"/>
          <w:szCs w:val="22"/>
          <w:u w:val="single"/>
          <w:lang w:eastAsia="it-IT"/>
        </w:rPr>
        <w:t>O CONTRIBUTI PREVIDENZIALI</w:t>
      </w:r>
    </w:p>
    <w:p w14:paraId="59605E00" w14:textId="77777777" w:rsidR="006E3F53" w:rsidRPr="00DD192E" w:rsidRDefault="006E3F53" w:rsidP="005D005E">
      <w:pPr>
        <w:pStyle w:val="Corpodeltesto2"/>
        <w:spacing w:after="0"/>
        <w:contextualSpacing/>
        <w:rPr>
          <w:rFonts w:asciiTheme="minorHAnsi" w:hAnsiTheme="minorHAnsi" w:cstheme="minorHAnsi"/>
          <w:szCs w:val="22"/>
        </w:rPr>
      </w:pPr>
    </w:p>
    <w:p w14:paraId="59605E01" w14:textId="64702CA9" w:rsidR="006E3F53" w:rsidRPr="00DD192E" w:rsidRDefault="00F1593B" w:rsidP="00E85E10">
      <w:pPr>
        <w:pStyle w:val="sche3"/>
        <w:ind w:left="426" w:hanging="426"/>
        <w:contextualSpacing/>
        <w:rPr>
          <w:rFonts w:asciiTheme="minorHAnsi" w:hAnsiTheme="minorHAnsi" w:cstheme="minorHAnsi"/>
          <w:sz w:val="22"/>
          <w:szCs w:val="22"/>
          <w:lang w:val="it-IT"/>
        </w:rPr>
      </w:pPr>
      <w:r>
        <w:rPr>
          <w:rFonts w:asciiTheme="minorHAnsi" w:hAnsiTheme="minorHAnsi" w:cstheme="minorHAnsi"/>
          <w:b/>
          <w:sz w:val="22"/>
          <w:szCs w:val="22"/>
          <w:lang w:val="it-IT"/>
        </w:rPr>
        <w:t>20</w:t>
      </w:r>
      <w:r w:rsidR="003B1F2A" w:rsidRPr="00DD192E">
        <w:rPr>
          <w:rFonts w:asciiTheme="minorHAnsi" w:hAnsiTheme="minorHAnsi" w:cstheme="minorHAnsi"/>
          <w:b/>
          <w:sz w:val="22"/>
          <w:szCs w:val="22"/>
          <w:lang w:val="it-IT"/>
        </w:rPr>
        <w:t>)</w:t>
      </w:r>
      <w:r w:rsidR="003B1F2A" w:rsidRPr="008D5227">
        <w:rPr>
          <w:rFonts w:asciiTheme="minorHAnsi" w:hAnsiTheme="minorHAnsi" w:cstheme="minorHAnsi"/>
          <w:b/>
          <w:sz w:val="22"/>
          <w:szCs w:val="22"/>
          <w:lang w:val="it-IT"/>
        </w:rPr>
        <w:t xml:space="preserve"> </w:t>
      </w:r>
      <w:r w:rsidR="003B1F2A" w:rsidRPr="008D5227">
        <w:rPr>
          <w:rFonts w:asciiTheme="minorHAnsi" w:hAnsiTheme="minorHAnsi" w:cstheme="minorHAnsi"/>
          <w:sz w:val="22"/>
          <w:szCs w:val="22"/>
          <w:lang w:val="it-IT"/>
        </w:rPr>
        <w:t xml:space="preserve">di non aver commesso </w:t>
      </w:r>
      <w:r w:rsidR="00E85E10" w:rsidRPr="00E85E10">
        <w:rPr>
          <w:rFonts w:asciiTheme="minorHAnsi" w:hAnsiTheme="minorHAnsi" w:cstheme="minorHAnsi"/>
          <w:sz w:val="22"/>
          <w:szCs w:val="22"/>
          <w:lang w:val="it-IT"/>
        </w:rPr>
        <w:t xml:space="preserve">violazioni gravi, definitivamente accertate, degli obblighi relativi al pagamento delle imposte e tasse o dei contributi previdenziali, secondo la legislazione italiana o quella dello Stato in cui </w:t>
      </w:r>
      <w:r w:rsidR="00E85E10">
        <w:rPr>
          <w:rFonts w:asciiTheme="minorHAnsi" w:hAnsiTheme="minorHAnsi" w:cstheme="minorHAnsi"/>
          <w:sz w:val="22"/>
          <w:szCs w:val="22"/>
          <w:lang w:val="it-IT"/>
        </w:rPr>
        <w:t xml:space="preserve">l’operatore economico è stabilito, ai sensi dell’articolo </w:t>
      </w:r>
      <w:r w:rsidR="00EF306B">
        <w:rPr>
          <w:rFonts w:asciiTheme="minorHAnsi" w:hAnsiTheme="minorHAnsi" w:cstheme="minorHAnsi"/>
          <w:sz w:val="22"/>
          <w:szCs w:val="22"/>
          <w:lang w:val="it-IT"/>
        </w:rPr>
        <w:t>94, comma 6</w:t>
      </w:r>
      <w:r w:rsidR="004533C7">
        <w:rPr>
          <w:rFonts w:asciiTheme="minorHAnsi" w:hAnsiTheme="minorHAnsi" w:cstheme="minorHAnsi"/>
          <w:sz w:val="22"/>
          <w:szCs w:val="22"/>
          <w:lang w:val="it-IT"/>
        </w:rPr>
        <w:t xml:space="preserve"> </w:t>
      </w:r>
      <w:r w:rsidR="004533C7" w:rsidRPr="00C413F0">
        <w:rPr>
          <w:rFonts w:asciiTheme="minorHAnsi" w:hAnsiTheme="minorHAnsi" w:cstheme="minorHAnsi"/>
          <w:sz w:val="22"/>
          <w:szCs w:val="22"/>
          <w:lang w:val="it-IT"/>
        </w:rPr>
        <w:t>del D.</w:t>
      </w:r>
      <w:r w:rsidR="00C413F0">
        <w:rPr>
          <w:rFonts w:asciiTheme="minorHAnsi" w:hAnsiTheme="minorHAnsi" w:cstheme="minorHAnsi"/>
          <w:sz w:val="22"/>
          <w:szCs w:val="22"/>
          <w:lang w:val="it-IT"/>
        </w:rPr>
        <w:t xml:space="preserve"> L</w:t>
      </w:r>
      <w:r w:rsidR="004533C7" w:rsidRPr="00C413F0">
        <w:rPr>
          <w:rFonts w:asciiTheme="minorHAnsi" w:hAnsiTheme="minorHAnsi" w:cstheme="minorHAnsi"/>
          <w:sz w:val="22"/>
          <w:szCs w:val="22"/>
          <w:lang w:val="it-IT"/>
        </w:rPr>
        <w:t>gs. n. 36/2023</w:t>
      </w:r>
      <w:r w:rsidR="004533C7">
        <w:rPr>
          <w:rFonts w:asciiTheme="minorHAnsi" w:hAnsiTheme="minorHAnsi" w:cstheme="minorHAnsi"/>
          <w:sz w:val="22"/>
          <w:szCs w:val="22"/>
          <w:lang w:val="it-IT"/>
        </w:rPr>
        <w:t xml:space="preserve"> </w:t>
      </w:r>
      <w:r w:rsidR="00EF306B">
        <w:rPr>
          <w:rFonts w:asciiTheme="minorHAnsi" w:hAnsiTheme="minorHAnsi" w:cstheme="minorHAnsi"/>
          <w:sz w:val="22"/>
          <w:szCs w:val="22"/>
          <w:lang w:val="it-IT"/>
        </w:rPr>
        <w:t>e dell’allegato II.10 al D. Lgs. 36/2023</w:t>
      </w:r>
      <w:r w:rsidR="00955010">
        <w:rPr>
          <w:rFonts w:asciiTheme="minorHAnsi" w:hAnsiTheme="minorHAnsi" w:cstheme="minorHAnsi"/>
          <w:sz w:val="22"/>
          <w:szCs w:val="22"/>
          <w:lang w:val="it-IT"/>
        </w:rPr>
        <w:t>;</w:t>
      </w:r>
    </w:p>
    <w:p w14:paraId="59605E02" w14:textId="77777777" w:rsidR="006E3F53" w:rsidRPr="00DD192E" w:rsidRDefault="006E3F53">
      <w:pPr>
        <w:pStyle w:val="sche3"/>
        <w:ind w:left="709" w:hanging="709"/>
        <w:contextualSpacing/>
        <w:rPr>
          <w:rFonts w:asciiTheme="minorHAnsi" w:hAnsiTheme="minorHAnsi" w:cstheme="minorHAnsi"/>
          <w:sz w:val="22"/>
          <w:szCs w:val="22"/>
          <w:lang w:val="it-IT"/>
        </w:rPr>
      </w:pPr>
    </w:p>
    <w:p w14:paraId="59605E03" w14:textId="3E6E3D17" w:rsidR="006E3F53" w:rsidRDefault="00A37854" w:rsidP="00DD192E">
      <w:pPr>
        <w:ind w:firstLine="426"/>
        <w:contextualSpacing/>
        <w:jc w:val="both"/>
        <w:rPr>
          <w:rFonts w:asciiTheme="minorHAnsi" w:hAnsiTheme="minorHAnsi" w:cstheme="minorHAnsi"/>
          <w:b/>
          <w:sz w:val="22"/>
          <w:szCs w:val="22"/>
        </w:rPr>
      </w:pPr>
      <w:r>
        <w:rPr>
          <w:rFonts w:asciiTheme="minorHAnsi" w:hAnsiTheme="minorHAnsi" w:cstheme="minorHAnsi"/>
          <w:b/>
          <w:sz w:val="22"/>
          <w:szCs w:val="22"/>
        </w:rPr>
        <w:t>o</w:t>
      </w:r>
      <w:r w:rsidRPr="00DD192E">
        <w:rPr>
          <w:rFonts w:asciiTheme="minorHAnsi" w:hAnsiTheme="minorHAnsi" w:cstheme="minorHAnsi"/>
          <w:b/>
          <w:sz w:val="22"/>
          <w:szCs w:val="22"/>
        </w:rPr>
        <w:t>ppure</w:t>
      </w:r>
      <w:r>
        <w:rPr>
          <w:rFonts w:asciiTheme="minorHAnsi" w:hAnsiTheme="minorHAnsi" w:cstheme="minorHAnsi"/>
          <w:b/>
          <w:sz w:val="22"/>
          <w:szCs w:val="22"/>
        </w:rPr>
        <w:t>,</w:t>
      </w:r>
      <w:r w:rsidR="007A0F93">
        <w:rPr>
          <w:rFonts w:asciiTheme="minorHAnsi" w:hAnsiTheme="minorHAnsi" w:cstheme="minorHAnsi"/>
          <w:b/>
          <w:sz w:val="22"/>
          <w:szCs w:val="22"/>
        </w:rPr>
        <w:t xml:space="preserve"> </w:t>
      </w:r>
    </w:p>
    <w:p w14:paraId="27618907" w14:textId="77777777" w:rsidR="00A84E76" w:rsidRPr="00DD192E" w:rsidRDefault="00A84E76" w:rsidP="00DD192E">
      <w:pPr>
        <w:ind w:firstLine="426"/>
        <w:contextualSpacing/>
        <w:jc w:val="both"/>
        <w:rPr>
          <w:rFonts w:asciiTheme="minorHAnsi" w:hAnsiTheme="minorHAnsi" w:cstheme="minorHAnsi"/>
          <w:b/>
          <w:sz w:val="22"/>
          <w:szCs w:val="22"/>
        </w:rPr>
      </w:pPr>
    </w:p>
    <w:p w14:paraId="59605E04" w14:textId="04F8C9F9" w:rsidR="006E3F53" w:rsidRPr="008D5227" w:rsidRDefault="003B1F2A" w:rsidP="00DD192E">
      <w:pPr>
        <w:pStyle w:val="sche3"/>
        <w:ind w:left="709" w:hanging="425"/>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b/>
          <w:sz w:val="22"/>
          <w:szCs w:val="22"/>
          <w:lang w:val="it-IT"/>
        </w:rPr>
        <w:t xml:space="preserve"> </w:t>
      </w:r>
      <w:r w:rsidRPr="008D5227">
        <w:rPr>
          <w:rFonts w:asciiTheme="minorHAnsi" w:hAnsiTheme="minorHAnsi" w:cstheme="minorHAnsi"/>
          <w:sz w:val="22"/>
          <w:szCs w:val="22"/>
          <w:lang w:val="it-IT"/>
        </w:rPr>
        <w:t xml:space="preserve">di aver commesso </w:t>
      </w:r>
      <w:r w:rsidR="007A0F93" w:rsidRPr="00E85E10">
        <w:rPr>
          <w:rFonts w:asciiTheme="minorHAnsi" w:hAnsiTheme="minorHAnsi" w:cstheme="minorHAnsi"/>
          <w:sz w:val="22"/>
          <w:szCs w:val="22"/>
          <w:lang w:val="it-IT"/>
        </w:rPr>
        <w:t xml:space="preserve">violazioni gravi, definitivamente accertate, degli obblighi relativi al pagamento delle imposte e tasse o dei contributi previdenziali, secondo la legislazione italiana o quella dello Stato in cui </w:t>
      </w:r>
      <w:r w:rsidR="007A0F93">
        <w:rPr>
          <w:rFonts w:asciiTheme="minorHAnsi" w:hAnsiTheme="minorHAnsi" w:cstheme="minorHAnsi"/>
          <w:sz w:val="22"/>
          <w:szCs w:val="22"/>
          <w:lang w:val="it-IT"/>
        </w:rPr>
        <w:t>l’operatore economico è stabilito, ai sensi dell’articolo 94, comma 6</w:t>
      </w:r>
      <w:r w:rsidR="004533C7">
        <w:rPr>
          <w:rFonts w:asciiTheme="minorHAnsi" w:hAnsiTheme="minorHAnsi" w:cstheme="minorHAnsi"/>
          <w:sz w:val="22"/>
          <w:szCs w:val="22"/>
          <w:lang w:val="it-IT"/>
        </w:rPr>
        <w:t xml:space="preserve"> del </w:t>
      </w:r>
      <w:r w:rsidR="004533C7" w:rsidRPr="00C413F0">
        <w:rPr>
          <w:rFonts w:asciiTheme="minorHAnsi" w:hAnsiTheme="minorHAnsi" w:cstheme="minorHAnsi"/>
          <w:sz w:val="22"/>
          <w:szCs w:val="22"/>
          <w:lang w:val="it-IT"/>
        </w:rPr>
        <w:t>D.</w:t>
      </w:r>
      <w:r w:rsidR="00C413F0">
        <w:rPr>
          <w:rFonts w:asciiTheme="minorHAnsi" w:hAnsiTheme="minorHAnsi" w:cstheme="minorHAnsi"/>
          <w:sz w:val="22"/>
          <w:szCs w:val="22"/>
          <w:lang w:val="it-IT"/>
        </w:rPr>
        <w:t xml:space="preserve"> L</w:t>
      </w:r>
      <w:r w:rsidR="004533C7" w:rsidRPr="00C413F0">
        <w:rPr>
          <w:rFonts w:asciiTheme="minorHAnsi" w:hAnsiTheme="minorHAnsi" w:cstheme="minorHAnsi"/>
          <w:sz w:val="22"/>
          <w:szCs w:val="22"/>
          <w:lang w:val="it-IT"/>
        </w:rPr>
        <w:t>gs. n. 36/2023</w:t>
      </w:r>
      <w:r w:rsidR="007A0F93">
        <w:rPr>
          <w:rFonts w:asciiTheme="minorHAnsi" w:hAnsiTheme="minorHAnsi" w:cstheme="minorHAnsi"/>
          <w:sz w:val="22"/>
          <w:szCs w:val="22"/>
          <w:lang w:val="it-IT"/>
        </w:rPr>
        <w:t xml:space="preserve"> e dell’allegato II.10 al D. Lgs. 36/2023</w:t>
      </w:r>
    </w:p>
    <w:p w14:paraId="59605E05" w14:textId="77777777" w:rsidR="006E3F53" w:rsidRPr="00DD192E" w:rsidRDefault="003B1F2A" w:rsidP="004E77BE">
      <w:pPr>
        <w:ind w:left="851" w:hanging="142"/>
        <w:contextualSpacing/>
        <w:jc w:val="both"/>
        <w:rPr>
          <w:rFonts w:asciiTheme="minorHAnsi" w:hAnsiTheme="minorHAnsi" w:cstheme="minorHAnsi"/>
          <w:sz w:val="22"/>
          <w:szCs w:val="22"/>
        </w:rPr>
      </w:pPr>
      <w:r w:rsidRPr="00DD192E">
        <w:rPr>
          <w:rFonts w:asciiTheme="minorHAnsi" w:hAnsiTheme="minorHAnsi" w:cstheme="minorHAnsi"/>
          <w:b/>
          <w:sz w:val="22"/>
          <w:szCs w:val="22"/>
        </w:rPr>
        <w:t>In tal caso, indicare:</w:t>
      </w:r>
    </w:p>
    <w:p w14:paraId="59605E06" w14:textId="746E8026" w:rsidR="006E3F53" w:rsidRPr="008D5227" w:rsidRDefault="003B1F2A" w:rsidP="004E77BE">
      <w:pPr>
        <w:pStyle w:val="Paragrafoelenco"/>
        <w:numPr>
          <w:ilvl w:val="0"/>
          <w:numId w:val="57"/>
        </w:numPr>
        <w:ind w:left="1134" w:hanging="425"/>
        <w:rPr>
          <w:rFonts w:asciiTheme="minorHAnsi" w:hAnsiTheme="minorHAnsi" w:cstheme="minorHAnsi"/>
          <w:b/>
          <w:sz w:val="22"/>
          <w:szCs w:val="22"/>
        </w:rPr>
      </w:pPr>
      <w:r w:rsidRPr="00DD192E">
        <w:rPr>
          <w:rFonts w:asciiTheme="minorHAnsi" w:hAnsiTheme="minorHAnsi" w:cstheme="minorHAnsi"/>
          <w:sz w:val="22"/>
          <w:szCs w:val="22"/>
        </w:rPr>
        <w:t xml:space="preserve">Stato </w:t>
      </w:r>
      <w:r w:rsidR="007A0F93">
        <w:rPr>
          <w:rFonts w:asciiTheme="minorHAnsi" w:hAnsiTheme="minorHAnsi" w:cstheme="minorHAnsi"/>
          <w:sz w:val="22"/>
          <w:szCs w:val="22"/>
        </w:rPr>
        <w:t xml:space="preserve">nel quale la violazione è stata commessa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07" w14:textId="77777777" w:rsidR="006E3F53" w:rsidRPr="00DD192E" w:rsidRDefault="003B1F2A" w:rsidP="004E77BE">
      <w:pPr>
        <w:pStyle w:val="Paragrafoelenco"/>
        <w:numPr>
          <w:ilvl w:val="0"/>
          <w:numId w:val="57"/>
        </w:numPr>
        <w:ind w:left="1134" w:hanging="425"/>
        <w:rPr>
          <w:rFonts w:asciiTheme="minorHAnsi" w:hAnsiTheme="minorHAnsi" w:cstheme="minorHAnsi"/>
          <w:sz w:val="22"/>
          <w:szCs w:val="22"/>
        </w:rPr>
      </w:pPr>
      <w:r w:rsidRPr="00DD192E">
        <w:rPr>
          <w:rFonts w:asciiTheme="minorHAnsi" w:hAnsiTheme="minorHAnsi" w:cstheme="minorHAnsi"/>
          <w:sz w:val="22"/>
          <w:szCs w:val="22"/>
        </w:rPr>
        <w:t>Importo esatto della violazione</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08" w14:textId="4E371AC7" w:rsidR="006E3F53" w:rsidRPr="00DD192E" w:rsidRDefault="007A0F93" w:rsidP="004E77BE">
      <w:pPr>
        <w:pStyle w:val="Paragrafoelenco"/>
        <w:numPr>
          <w:ilvl w:val="0"/>
          <w:numId w:val="57"/>
        </w:numPr>
        <w:ind w:left="1134" w:hanging="425"/>
        <w:rPr>
          <w:rFonts w:asciiTheme="minorHAnsi" w:hAnsiTheme="minorHAnsi" w:cstheme="minorHAnsi"/>
          <w:sz w:val="22"/>
          <w:szCs w:val="22"/>
        </w:rPr>
      </w:pPr>
      <w:r>
        <w:rPr>
          <w:rFonts w:asciiTheme="minorHAnsi" w:hAnsiTheme="minorHAnsi" w:cstheme="minorHAnsi"/>
          <w:sz w:val="22"/>
          <w:szCs w:val="22"/>
        </w:rPr>
        <w:t>Modalità di accertamento della violazione</w:t>
      </w:r>
      <w:r w:rsidR="003B1F2A" w:rsidRPr="00DD192E">
        <w:rPr>
          <w:rFonts w:asciiTheme="minorHAnsi" w:hAnsiTheme="minorHAnsi" w:cstheme="minorHAnsi"/>
          <w:sz w:val="22"/>
          <w:szCs w:val="22"/>
        </w:rPr>
        <w:t>:</w:t>
      </w:r>
    </w:p>
    <w:p w14:paraId="59605E0B" w14:textId="449F0FAF" w:rsidR="006E3F53" w:rsidRPr="00DD192E" w:rsidRDefault="003B1F2A" w:rsidP="00EC7834">
      <w:pPr>
        <w:ind w:left="1134" w:hanging="425"/>
        <w:contextualSpacing/>
        <w:jc w:val="both"/>
        <w:rPr>
          <w:rFonts w:asciiTheme="minorHAnsi" w:hAnsiTheme="minorHAnsi" w:cstheme="minorHAnsi"/>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D522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00B87CA3">
        <w:rPr>
          <w:rFonts w:asciiTheme="minorHAnsi" w:hAnsiTheme="minorHAnsi" w:cstheme="minorHAnsi"/>
          <w:b/>
          <w:sz w:val="22"/>
          <w:szCs w:val="22"/>
        </w:rPr>
        <w:t>d</w:t>
      </w:r>
      <w:r w:rsidRPr="00DD192E">
        <w:rPr>
          <w:rFonts w:asciiTheme="minorHAnsi" w:hAnsiTheme="minorHAnsi" w:cstheme="minorHAnsi"/>
          <w:b/>
          <w:sz w:val="22"/>
          <w:szCs w:val="22"/>
        </w:rPr>
        <w:t>ecisione giudiziaria o amministrativa</w:t>
      </w:r>
      <w:r w:rsidR="00BF4534">
        <w:rPr>
          <w:rFonts w:asciiTheme="minorHAnsi" w:hAnsiTheme="minorHAnsi" w:cstheme="minorHAnsi"/>
          <w:b/>
          <w:sz w:val="22"/>
          <w:szCs w:val="22"/>
        </w:rPr>
        <w:t xml:space="preserve"> definitiva e vincolante</w:t>
      </w:r>
      <w:r w:rsidRPr="00DD192E">
        <w:rPr>
          <w:rFonts w:asciiTheme="minorHAnsi" w:hAnsiTheme="minorHAnsi" w:cstheme="minorHAnsi"/>
          <w:b/>
          <w:sz w:val="22"/>
          <w:szCs w:val="22"/>
        </w:rPr>
        <w:t>:</w:t>
      </w:r>
      <w:r>
        <w:rPr>
          <w:rFonts w:asciiTheme="minorHAnsi" w:hAnsiTheme="minorHAnsi" w:cstheme="minorHAnsi"/>
          <w:b/>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r w:rsidR="00BF4534">
        <w:rPr>
          <w:rFonts w:asciiTheme="minorHAnsi" w:hAnsiTheme="minorHAnsi" w:cstheme="minorHAnsi"/>
          <w:b/>
          <w:sz w:val="22"/>
          <w:szCs w:val="22"/>
        </w:rPr>
        <w:t xml:space="preserve"> </w:t>
      </w:r>
      <w:r w:rsidR="00BF4534" w:rsidRPr="00726A2D">
        <w:rPr>
          <w:rFonts w:asciiTheme="minorHAnsi" w:hAnsiTheme="minorHAnsi" w:cstheme="minorHAnsi"/>
          <w:i/>
          <w:iCs/>
          <w:color w:val="0070C0"/>
          <w:sz w:val="22"/>
          <w:szCs w:val="22"/>
        </w:rPr>
        <w:t>[precisare il tipo di decisione]</w:t>
      </w:r>
      <w:r w:rsidR="00BF4534" w:rsidRPr="00726A2D">
        <w:rPr>
          <w:rFonts w:asciiTheme="minorHAnsi" w:hAnsiTheme="minorHAnsi" w:cstheme="minorHAnsi"/>
          <w:bCs/>
          <w:sz w:val="22"/>
          <w:szCs w:val="22"/>
        </w:rPr>
        <w:t xml:space="preserve"> adottata in data </w:t>
      </w:r>
      <w:r w:rsidR="00BF4534" w:rsidRPr="00726A2D">
        <w:rPr>
          <w:rFonts w:asciiTheme="minorHAnsi" w:hAnsiTheme="minorHAnsi" w:cstheme="minorHAnsi"/>
          <w:bCs/>
          <w:sz w:val="22"/>
          <w:szCs w:val="22"/>
        </w:rPr>
        <w:fldChar w:fldCharType="begin">
          <w:ffData>
            <w:name w:val="Testo1"/>
            <w:enabled/>
            <w:calcOnExit w:val="0"/>
            <w:textInput/>
          </w:ffData>
        </w:fldChar>
      </w:r>
      <w:r w:rsidR="00BF4534" w:rsidRPr="00726A2D">
        <w:rPr>
          <w:rFonts w:asciiTheme="minorHAnsi" w:hAnsiTheme="minorHAnsi" w:cstheme="minorHAnsi"/>
          <w:bCs/>
          <w:sz w:val="22"/>
          <w:szCs w:val="22"/>
        </w:rPr>
        <w:instrText xml:space="preserve"> FORMTEXT </w:instrText>
      </w:r>
      <w:r w:rsidR="00BF4534" w:rsidRPr="00726A2D">
        <w:rPr>
          <w:rFonts w:asciiTheme="minorHAnsi" w:hAnsiTheme="minorHAnsi" w:cstheme="minorHAnsi"/>
          <w:bCs/>
          <w:sz w:val="22"/>
          <w:szCs w:val="22"/>
        </w:rPr>
      </w:r>
      <w:r w:rsidR="00BF4534" w:rsidRPr="00726A2D">
        <w:rPr>
          <w:rFonts w:asciiTheme="minorHAnsi" w:hAnsiTheme="minorHAnsi" w:cstheme="minorHAnsi"/>
          <w:bCs/>
          <w:sz w:val="22"/>
          <w:szCs w:val="22"/>
        </w:rPr>
        <w:fldChar w:fldCharType="separate"/>
      </w:r>
      <w:r w:rsidR="00BF4534" w:rsidRPr="00726A2D">
        <w:rPr>
          <w:rFonts w:asciiTheme="minorHAnsi" w:hAnsiTheme="minorHAnsi" w:cstheme="minorHAnsi"/>
          <w:bCs/>
          <w:noProof/>
          <w:sz w:val="22"/>
          <w:szCs w:val="22"/>
        </w:rPr>
        <w:t> </w:t>
      </w:r>
      <w:r w:rsidR="00BF4534" w:rsidRPr="00726A2D">
        <w:rPr>
          <w:rFonts w:asciiTheme="minorHAnsi" w:hAnsiTheme="minorHAnsi" w:cstheme="minorHAnsi"/>
          <w:bCs/>
          <w:noProof/>
          <w:sz w:val="22"/>
          <w:szCs w:val="22"/>
        </w:rPr>
        <w:t> </w:t>
      </w:r>
      <w:r w:rsidR="00BF4534" w:rsidRPr="00726A2D">
        <w:rPr>
          <w:rFonts w:asciiTheme="minorHAnsi" w:hAnsiTheme="minorHAnsi" w:cstheme="minorHAnsi"/>
          <w:bCs/>
          <w:noProof/>
          <w:sz w:val="22"/>
          <w:szCs w:val="22"/>
        </w:rPr>
        <w:t> </w:t>
      </w:r>
      <w:r w:rsidR="00BF4534" w:rsidRPr="00726A2D">
        <w:rPr>
          <w:rFonts w:asciiTheme="minorHAnsi" w:hAnsiTheme="minorHAnsi" w:cstheme="minorHAnsi"/>
          <w:bCs/>
          <w:noProof/>
          <w:sz w:val="22"/>
          <w:szCs w:val="22"/>
        </w:rPr>
        <w:t> </w:t>
      </w:r>
      <w:r w:rsidR="00BF4534" w:rsidRPr="00726A2D">
        <w:rPr>
          <w:rFonts w:asciiTheme="minorHAnsi" w:hAnsiTheme="minorHAnsi" w:cstheme="minorHAnsi"/>
          <w:bCs/>
          <w:noProof/>
          <w:sz w:val="22"/>
          <w:szCs w:val="22"/>
        </w:rPr>
        <w:t> </w:t>
      </w:r>
      <w:r w:rsidR="00BF4534" w:rsidRPr="00726A2D">
        <w:rPr>
          <w:rFonts w:asciiTheme="minorHAnsi" w:hAnsiTheme="minorHAnsi" w:cstheme="minorHAnsi"/>
          <w:bCs/>
          <w:sz w:val="22"/>
          <w:szCs w:val="22"/>
        </w:rPr>
        <w:fldChar w:fldCharType="end"/>
      </w:r>
    </w:p>
    <w:p w14:paraId="59605E0C" w14:textId="4261A159" w:rsidR="006E3F53" w:rsidRPr="008D5227" w:rsidRDefault="003B1F2A" w:rsidP="00726A2D">
      <w:pPr>
        <w:ind w:left="1134"/>
        <w:contextualSpacing/>
        <w:jc w:val="both"/>
        <w:rPr>
          <w:rFonts w:asciiTheme="minorHAnsi" w:hAnsiTheme="minorHAnsi" w:cstheme="minorHAnsi"/>
          <w:sz w:val="22"/>
          <w:szCs w:val="22"/>
        </w:rPr>
      </w:pPr>
      <w:r>
        <w:rPr>
          <w:rFonts w:asciiTheme="minorHAnsi" w:hAnsiTheme="minorHAnsi" w:cstheme="minorHAnsi"/>
          <w:sz w:val="22"/>
          <w:szCs w:val="22"/>
        </w:rPr>
        <w:t>N</w:t>
      </w:r>
      <w:r w:rsidRPr="00DD192E">
        <w:rPr>
          <w:rFonts w:asciiTheme="minorHAnsi" w:hAnsiTheme="minorHAnsi" w:cstheme="minorHAnsi"/>
          <w:sz w:val="22"/>
          <w:szCs w:val="22"/>
        </w:rPr>
        <w:t>el caso di sentenza di condanna</w:t>
      </w:r>
      <w:r w:rsidR="00BF4534">
        <w:rPr>
          <w:rFonts w:asciiTheme="minorHAnsi" w:hAnsiTheme="minorHAnsi" w:cstheme="minorHAnsi"/>
          <w:sz w:val="22"/>
          <w:szCs w:val="22"/>
        </w:rPr>
        <w:t xml:space="preserve"> precisare</w:t>
      </w:r>
      <w:r w:rsidRPr="00DD192E">
        <w:rPr>
          <w:rFonts w:asciiTheme="minorHAnsi" w:hAnsiTheme="minorHAnsi" w:cstheme="minorHAnsi"/>
          <w:sz w:val="22"/>
          <w:szCs w:val="22"/>
        </w:rPr>
        <w:t xml:space="preserve">, </w:t>
      </w:r>
      <w:r w:rsidR="00BF4534">
        <w:rPr>
          <w:rFonts w:asciiTheme="minorHAnsi" w:hAnsiTheme="minorHAnsi" w:cstheme="minorHAnsi"/>
          <w:sz w:val="22"/>
          <w:szCs w:val="22"/>
        </w:rPr>
        <w:t>ove</w:t>
      </w:r>
      <w:r w:rsidR="00BF4534" w:rsidRPr="00DD192E">
        <w:rPr>
          <w:rFonts w:asciiTheme="minorHAnsi" w:hAnsiTheme="minorHAnsi" w:cstheme="minorHAnsi"/>
          <w:sz w:val="22"/>
          <w:szCs w:val="22"/>
        </w:rPr>
        <w:t xml:space="preserve"> </w:t>
      </w:r>
      <w:r w:rsidRPr="00DD192E">
        <w:rPr>
          <w:rFonts w:asciiTheme="minorHAnsi" w:hAnsiTheme="minorHAnsi" w:cstheme="minorHAnsi"/>
          <w:sz w:val="22"/>
          <w:szCs w:val="22"/>
        </w:rPr>
        <w:t>stabilita direttamente nella sentenza di condanna, la durata del periodo d</w:t>
      </w:r>
      <w:r w:rsidRPr="008D5227">
        <w:rPr>
          <w:rFonts w:asciiTheme="minorHAnsi" w:hAnsiTheme="minorHAnsi" w:cstheme="minorHAnsi"/>
          <w:sz w:val="22"/>
          <w:szCs w:val="22"/>
        </w:rPr>
        <w:t>’esclusione</w:t>
      </w:r>
      <w:r w:rsidR="00BF4534">
        <w:rPr>
          <w:rFonts w:asciiTheme="minorHAnsi" w:hAnsiTheme="minorHAnsi" w:cstheme="minorHAnsi"/>
          <w:sz w:val="22"/>
          <w:szCs w:val="22"/>
        </w:rPr>
        <w:t xml:space="preserve"> dalla partecipazione a gare pubbliche</w:t>
      </w:r>
      <w:r w:rsidRPr="008D5227">
        <w:rPr>
          <w:rFonts w:asciiTheme="minorHAnsi" w:hAnsiTheme="minorHAnsi" w:cstheme="minorHAnsi"/>
          <w:sz w:val="22"/>
          <w:szCs w:val="22"/>
        </w:rPr>
        <w:t>:</w:t>
      </w:r>
      <w:r w:rsidRPr="0058430F">
        <w:rPr>
          <w:rFonts w:asciiTheme="minorHAnsi" w:hAnsiTheme="minorHAnsi" w:cstheme="minorHAnsi"/>
          <w:b/>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0D" w14:textId="78A0635F" w:rsidR="006E3F53" w:rsidRPr="00DD192E" w:rsidRDefault="003B1F2A" w:rsidP="004E77BE">
      <w:pPr>
        <w:ind w:left="1134" w:hanging="425"/>
        <w:contextualSpacing/>
        <w:jc w:val="both"/>
        <w:rPr>
          <w:rFonts w:asciiTheme="minorHAnsi" w:hAnsiTheme="minorHAnsi" w:cstheme="minorHAnsi"/>
          <w:b/>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D522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D192E">
        <w:rPr>
          <w:rFonts w:asciiTheme="minorHAnsi" w:hAnsiTheme="minorHAnsi" w:cstheme="minorHAnsi"/>
          <w:b/>
          <w:sz w:val="22"/>
          <w:szCs w:val="22"/>
        </w:rPr>
        <w:t>altr</w:t>
      </w:r>
      <w:r w:rsidR="00F71314">
        <w:rPr>
          <w:rFonts w:asciiTheme="minorHAnsi" w:hAnsiTheme="minorHAnsi" w:cstheme="minorHAnsi"/>
          <w:b/>
          <w:sz w:val="22"/>
          <w:szCs w:val="22"/>
        </w:rPr>
        <w:t>a</w:t>
      </w:r>
      <w:r w:rsidRPr="00DD192E">
        <w:rPr>
          <w:rFonts w:asciiTheme="minorHAnsi" w:hAnsiTheme="minorHAnsi" w:cstheme="minorHAnsi"/>
          <w:b/>
          <w:sz w:val="22"/>
          <w:szCs w:val="22"/>
        </w:rPr>
        <w:t xml:space="preserve"> mod</w:t>
      </w:r>
      <w:r w:rsidR="00F71314">
        <w:rPr>
          <w:rFonts w:asciiTheme="minorHAnsi" w:hAnsiTheme="minorHAnsi" w:cstheme="minorHAnsi"/>
          <w:b/>
          <w:sz w:val="22"/>
          <w:szCs w:val="22"/>
        </w:rPr>
        <w:t>alità</w:t>
      </w:r>
      <w:r w:rsidRPr="008D5227">
        <w:rPr>
          <w:rFonts w:asciiTheme="minorHAnsi" w:hAnsiTheme="minorHAnsi" w:cstheme="minorHAnsi"/>
          <w:sz w:val="22"/>
          <w:szCs w:val="22"/>
        </w:rPr>
        <w:t>:</w:t>
      </w:r>
      <w:r>
        <w:rPr>
          <w:rFonts w:asciiTheme="minorHAnsi" w:hAnsiTheme="minorHAnsi" w:cstheme="minorHAnsi"/>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r w:rsidRPr="008D5227" w:rsidDel="00775198">
        <w:rPr>
          <w:rFonts w:asciiTheme="minorHAnsi" w:hAnsiTheme="minorHAnsi" w:cstheme="minorHAnsi"/>
          <w:b/>
          <w:sz w:val="22"/>
          <w:szCs w:val="22"/>
        </w:rPr>
        <w:t xml:space="preserve"> </w:t>
      </w:r>
      <w:r w:rsidR="00F71314" w:rsidRPr="00726A2D">
        <w:rPr>
          <w:rFonts w:asciiTheme="minorHAnsi" w:hAnsiTheme="minorHAnsi" w:cstheme="minorHAnsi"/>
          <w:i/>
          <w:iCs/>
          <w:color w:val="0070C0"/>
          <w:sz w:val="22"/>
          <w:szCs w:val="22"/>
        </w:rPr>
        <w:t>[specificare la modalità di accertamento]</w:t>
      </w:r>
    </w:p>
    <w:p w14:paraId="59605E0E" w14:textId="50C4D9A5" w:rsidR="006E3F53" w:rsidRPr="00DD192E" w:rsidRDefault="003B1F2A" w:rsidP="00797BCF">
      <w:pPr>
        <w:pStyle w:val="Paragrafoelenco"/>
        <w:numPr>
          <w:ilvl w:val="0"/>
          <w:numId w:val="57"/>
        </w:numPr>
        <w:ind w:left="1134" w:hanging="425"/>
        <w:contextualSpacing/>
        <w:jc w:val="both"/>
        <w:rPr>
          <w:rFonts w:asciiTheme="minorHAnsi" w:hAnsiTheme="minorHAnsi" w:cstheme="minorHAnsi"/>
          <w:sz w:val="22"/>
          <w:szCs w:val="22"/>
        </w:rPr>
      </w:pPr>
      <w:r w:rsidRPr="00DD192E">
        <w:rPr>
          <w:rFonts w:asciiTheme="minorHAnsi" w:hAnsiTheme="minorHAnsi" w:cstheme="minorHAnsi"/>
          <w:b/>
          <w:sz w:val="22"/>
          <w:szCs w:val="22"/>
        </w:rPr>
        <w:t xml:space="preserve">L’operatore economico </w:t>
      </w:r>
      <w:r w:rsidR="00797BCF" w:rsidRPr="00797BCF">
        <w:rPr>
          <w:rFonts w:asciiTheme="minorHAnsi" w:hAnsiTheme="minorHAnsi" w:cstheme="minorHAnsi"/>
          <w:b/>
          <w:sz w:val="22"/>
          <w:szCs w:val="22"/>
        </w:rPr>
        <w:t>ha ottemperato ai suoi obblighi pagando o impegnandosi in modo vincolante a pagare le imposte o i contributi previdenziali dovuti, compresi eventuali interessi o sanzioni</w:t>
      </w:r>
      <w:r w:rsidRPr="00DD192E">
        <w:rPr>
          <w:rFonts w:asciiTheme="minorHAnsi" w:hAnsiTheme="minorHAnsi" w:cstheme="minorHAnsi"/>
          <w:sz w:val="22"/>
          <w:szCs w:val="22"/>
        </w:rPr>
        <w:t xml:space="preserve">, avendo effettuato il pagamento o formalizzato l’impegno prima della scadenza del termine per la presentazione della domanda </w:t>
      </w:r>
      <w:r w:rsidRPr="00DD192E">
        <w:rPr>
          <w:rFonts w:asciiTheme="minorHAnsi" w:hAnsiTheme="minorHAnsi" w:cstheme="minorHAnsi"/>
          <w:i/>
          <w:iCs/>
          <w:color w:val="0070C0"/>
          <w:sz w:val="22"/>
          <w:szCs w:val="22"/>
        </w:rPr>
        <w:t xml:space="preserve">(articolo </w:t>
      </w:r>
      <w:r w:rsidR="00797BCF">
        <w:rPr>
          <w:rFonts w:asciiTheme="minorHAnsi" w:hAnsiTheme="minorHAnsi" w:cstheme="minorHAnsi"/>
          <w:i/>
          <w:iCs/>
          <w:color w:val="0070C0"/>
          <w:sz w:val="22"/>
          <w:szCs w:val="22"/>
        </w:rPr>
        <w:t xml:space="preserve">94, </w:t>
      </w:r>
      <w:r w:rsidRPr="00DD192E">
        <w:rPr>
          <w:rFonts w:asciiTheme="minorHAnsi" w:hAnsiTheme="minorHAnsi" w:cstheme="minorHAnsi"/>
          <w:i/>
          <w:iCs/>
          <w:color w:val="0070C0"/>
          <w:sz w:val="22"/>
          <w:szCs w:val="22"/>
        </w:rPr>
        <w:t>comma</w:t>
      </w:r>
      <w:r w:rsidR="00797BCF">
        <w:rPr>
          <w:rFonts w:asciiTheme="minorHAnsi" w:hAnsiTheme="minorHAnsi" w:cstheme="minorHAnsi"/>
          <w:i/>
          <w:iCs/>
          <w:color w:val="0070C0"/>
          <w:sz w:val="22"/>
          <w:szCs w:val="22"/>
        </w:rPr>
        <w:t xml:space="preserve"> 6</w:t>
      </w:r>
      <w:r w:rsidRPr="00DD192E">
        <w:rPr>
          <w:rFonts w:asciiTheme="minorHAnsi" w:hAnsiTheme="minorHAnsi" w:cstheme="minorHAnsi"/>
          <w:i/>
          <w:iCs/>
          <w:color w:val="0070C0"/>
          <w:sz w:val="22"/>
          <w:szCs w:val="22"/>
        </w:rPr>
        <w:t xml:space="preserve">, ultimo periodo, del </w:t>
      </w:r>
      <w:r w:rsidR="00797BCF">
        <w:rPr>
          <w:rFonts w:asciiTheme="minorHAnsi" w:hAnsiTheme="minorHAnsi" w:cstheme="minorHAnsi"/>
          <w:i/>
          <w:iCs/>
          <w:color w:val="0070C0"/>
          <w:sz w:val="22"/>
          <w:szCs w:val="22"/>
        </w:rPr>
        <w:t>D. Lgs. 36/2023</w:t>
      </w:r>
      <w:r w:rsidRPr="00DD192E">
        <w:rPr>
          <w:rFonts w:asciiTheme="minorHAnsi" w:hAnsiTheme="minorHAnsi" w:cstheme="minorHAnsi"/>
          <w:i/>
          <w:iCs/>
          <w:color w:val="0070C0"/>
          <w:sz w:val="22"/>
          <w:szCs w:val="22"/>
        </w:rPr>
        <w:t>)</w:t>
      </w:r>
      <w:r w:rsidRPr="00DD192E">
        <w:rPr>
          <w:rFonts w:asciiTheme="minorHAnsi" w:hAnsiTheme="minorHAnsi" w:cstheme="minorHAnsi"/>
          <w:sz w:val="22"/>
          <w:szCs w:val="22"/>
        </w:rPr>
        <w:t xml:space="preserve">? </w:t>
      </w:r>
    </w:p>
    <w:p w14:paraId="59605E0F" w14:textId="77777777" w:rsidR="006E3F53" w:rsidRPr="008D5227" w:rsidRDefault="003B1F2A" w:rsidP="004E77BE">
      <w:pPr>
        <w:ind w:left="1134"/>
        <w:contextualSpacing/>
        <w:jc w:val="both"/>
        <w:rPr>
          <w:rFonts w:asciiTheme="minorHAnsi" w:hAnsiTheme="minorHAnsi" w:cstheme="minorHAnsi"/>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rPr>
        <w:t xml:space="preserve"> </w:t>
      </w:r>
      <w:r>
        <w:rPr>
          <w:rFonts w:asciiTheme="minorHAnsi" w:hAnsiTheme="minorHAnsi" w:cstheme="minorHAnsi"/>
          <w:sz w:val="22"/>
          <w:szCs w:val="22"/>
        </w:rPr>
        <w:t xml:space="preserve"> S</w:t>
      </w:r>
      <w:r w:rsidRPr="008D5227">
        <w:rPr>
          <w:rFonts w:asciiTheme="minorHAnsi" w:hAnsiTheme="minorHAnsi" w:cstheme="minorHAnsi"/>
          <w:sz w:val="22"/>
          <w:szCs w:val="22"/>
        </w:rPr>
        <w:t xml:space="preserve">i    </w:t>
      </w: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rPr>
        <w:t xml:space="preserve"> </w:t>
      </w:r>
      <w:r>
        <w:rPr>
          <w:rFonts w:asciiTheme="minorHAnsi" w:hAnsiTheme="minorHAnsi" w:cstheme="minorHAnsi"/>
          <w:sz w:val="22"/>
          <w:szCs w:val="22"/>
        </w:rPr>
        <w:t>N</w:t>
      </w:r>
      <w:r w:rsidRPr="008D5227">
        <w:rPr>
          <w:rFonts w:asciiTheme="minorHAnsi" w:hAnsiTheme="minorHAnsi" w:cstheme="minorHAnsi"/>
          <w:sz w:val="22"/>
          <w:szCs w:val="22"/>
        </w:rPr>
        <w:t>o</w:t>
      </w:r>
    </w:p>
    <w:p w14:paraId="59605E10" w14:textId="78096193" w:rsidR="006E3F53" w:rsidRDefault="003B1F2A" w:rsidP="004E77BE">
      <w:pPr>
        <w:ind w:left="1134"/>
        <w:contextualSpacing/>
        <w:jc w:val="both"/>
        <w:rPr>
          <w:rFonts w:asciiTheme="minorHAnsi" w:hAnsiTheme="minorHAnsi" w:cstheme="minorHAnsi"/>
          <w:sz w:val="22"/>
          <w:szCs w:val="22"/>
        </w:rPr>
      </w:pPr>
      <w:r w:rsidRPr="004E77BE">
        <w:rPr>
          <w:rFonts w:asciiTheme="minorHAnsi" w:hAnsiTheme="minorHAnsi" w:cstheme="minorHAnsi"/>
          <w:b/>
          <w:sz w:val="22"/>
          <w:szCs w:val="22"/>
        </w:rPr>
        <w:t>In caso affermativo</w:t>
      </w:r>
      <w:r w:rsidRPr="00DD192E">
        <w:rPr>
          <w:rFonts w:asciiTheme="minorHAnsi" w:hAnsiTheme="minorHAnsi" w:cstheme="minorHAnsi"/>
          <w:sz w:val="22"/>
          <w:szCs w:val="22"/>
        </w:rPr>
        <w:t>, fornire informazioni dettagliate</w:t>
      </w:r>
      <w:r w:rsidR="00797BCF">
        <w:rPr>
          <w:rFonts w:asciiTheme="minorHAnsi" w:hAnsiTheme="minorHAnsi" w:cstheme="minorHAnsi"/>
          <w:sz w:val="22"/>
          <w:szCs w:val="22"/>
        </w:rPr>
        <w:t xml:space="preserve"> circa le modalità di ottemperanza/assunzione dell’impegno vincolante</w:t>
      </w:r>
      <w:r w:rsidRPr="00DD192E">
        <w:rPr>
          <w:rFonts w:asciiTheme="minorHAnsi" w:hAnsiTheme="minorHAnsi" w:cstheme="minorHAnsi"/>
          <w:sz w:val="22"/>
          <w:szCs w:val="22"/>
        </w:rPr>
        <w:t>:</w:t>
      </w:r>
    </w:p>
    <w:p w14:paraId="59605E11" w14:textId="77777777" w:rsidR="006E3F53" w:rsidRDefault="003B1F2A" w:rsidP="004E77BE">
      <w:pPr>
        <w:ind w:left="1134"/>
        <w:contextualSpacing/>
        <w:jc w:val="both"/>
        <w:rPr>
          <w:rFonts w:asciiTheme="minorHAnsi" w:hAnsiTheme="minorHAnsi" w:cstheme="minorHAnsi"/>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12" w14:textId="77777777" w:rsidR="006E3F53" w:rsidRPr="00DD192E" w:rsidRDefault="003B1F2A" w:rsidP="004E77BE">
      <w:pPr>
        <w:ind w:left="1134"/>
        <w:contextualSpacing/>
        <w:jc w:val="both"/>
        <w:rPr>
          <w:rFonts w:asciiTheme="minorHAnsi" w:hAnsiTheme="minorHAnsi" w:cstheme="minorHAnsi"/>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13" w14:textId="34BC4BEB" w:rsidR="006E3F53" w:rsidRPr="00DD192E" w:rsidRDefault="003B1F2A" w:rsidP="004E77BE">
      <w:pPr>
        <w:ind w:left="1134"/>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Se la documentazione pertinente relativa al pagamento </w:t>
      </w:r>
      <w:r w:rsidR="00797BCF">
        <w:rPr>
          <w:rFonts w:asciiTheme="minorHAnsi" w:hAnsiTheme="minorHAnsi" w:cstheme="minorHAnsi"/>
          <w:sz w:val="22"/>
          <w:szCs w:val="22"/>
        </w:rPr>
        <w:t xml:space="preserve">e/o assunzione dell’impegno al pagamento </w:t>
      </w:r>
      <w:r w:rsidRPr="00DD192E">
        <w:rPr>
          <w:rFonts w:asciiTheme="minorHAnsi" w:hAnsiTheme="minorHAnsi" w:cstheme="minorHAnsi"/>
          <w:sz w:val="22"/>
          <w:szCs w:val="22"/>
        </w:rPr>
        <w:t>di imposte o contributi previdenziali è disponibile elettronicamente</w:t>
      </w:r>
      <w:r w:rsidR="00797BCF">
        <w:rPr>
          <w:rFonts w:asciiTheme="minorHAnsi" w:hAnsiTheme="minorHAnsi" w:cstheme="minorHAnsi"/>
          <w:sz w:val="22"/>
          <w:szCs w:val="22"/>
        </w:rPr>
        <w:t xml:space="preserve"> sul </w:t>
      </w:r>
      <w:r w:rsidR="00797BCF">
        <w:rPr>
          <w:rFonts w:asciiTheme="minorHAnsi" w:hAnsiTheme="minorHAnsi" w:cstheme="minorHAnsi"/>
          <w:i/>
          <w:iCs/>
          <w:sz w:val="22"/>
          <w:szCs w:val="22"/>
        </w:rPr>
        <w:t>web</w:t>
      </w:r>
      <w:r w:rsidRPr="00DD192E">
        <w:rPr>
          <w:rFonts w:asciiTheme="minorHAnsi" w:hAnsiTheme="minorHAnsi" w:cstheme="minorHAnsi"/>
          <w:sz w:val="22"/>
          <w:szCs w:val="22"/>
        </w:rPr>
        <w:t xml:space="preserve">, </w:t>
      </w:r>
      <w:r w:rsidRPr="00DD192E">
        <w:rPr>
          <w:rFonts w:asciiTheme="minorHAnsi" w:hAnsiTheme="minorHAnsi" w:cstheme="minorHAnsi"/>
          <w:sz w:val="22"/>
          <w:szCs w:val="22"/>
        </w:rPr>
        <w:lastRenderedPageBreak/>
        <w:t>indicare:</w:t>
      </w:r>
      <w:r w:rsidR="00797BCF">
        <w:rPr>
          <w:rFonts w:asciiTheme="minorHAnsi" w:hAnsiTheme="minorHAnsi" w:cstheme="minorHAnsi"/>
          <w:sz w:val="22"/>
          <w:szCs w:val="22"/>
        </w:rPr>
        <w:t xml:space="preserve"> </w:t>
      </w:r>
      <w:r w:rsidRPr="00DD192E">
        <w:rPr>
          <w:rFonts w:asciiTheme="minorHAnsi" w:hAnsiTheme="minorHAnsi" w:cstheme="minorHAnsi"/>
          <w:sz w:val="22"/>
          <w:szCs w:val="22"/>
        </w:rPr>
        <w:t xml:space="preserve">indirizzo </w:t>
      </w:r>
      <w:r w:rsidRPr="00726A2D">
        <w:rPr>
          <w:rFonts w:asciiTheme="minorHAnsi" w:hAnsiTheme="minorHAnsi" w:cstheme="minorHAnsi"/>
          <w:i/>
          <w:iCs/>
          <w:sz w:val="22"/>
          <w:szCs w:val="22"/>
        </w:rPr>
        <w:t>web</w:t>
      </w:r>
      <w:r w:rsidRPr="00DD192E">
        <w:rPr>
          <w:rFonts w:asciiTheme="minorHAnsi" w:hAnsiTheme="minorHAnsi" w:cstheme="minorHAnsi"/>
          <w:sz w:val="22"/>
          <w:szCs w:val="22"/>
        </w:rPr>
        <w:t>, autorità o organismo di emanazione, riferimento preciso della documentazione</w:t>
      </w:r>
    </w:p>
    <w:p w14:paraId="59605E14" w14:textId="77777777" w:rsidR="006E3F53" w:rsidRDefault="003B1F2A" w:rsidP="004E77BE">
      <w:pPr>
        <w:ind w:left="1134"/>
        <w:contextualSpacing/>
        <w:jc w:val="both"/>
        <w:rPr>
          <w:rFonts w:asciiTheme="minorHAnsi" w:hAnsiTheme="minorHAnsi" w:cstheme="minorHAnsi"/>
          <w:b/>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4918F3DE" w14:textId="77777777" w:rsidR="00797BCF" w:rsidRDefault="00797BCF" w:rsidP="004E77BE">
      <w:pPr>
        <w:ind w:left="1134"/>
        <w:contextualSpacing/>
        <w:jc w:val="both"/>
        <w:rPr>
          <w:rFonts w:asciiTheme="minorHAnsi" w:hAnsiTheme="minorHAnsi" w:cstheme="minorHAnsi"/>
          <w:b/>
          <w:sz w:val="22"/>
          <w:szCs w:val="22"/>
        </w:rPr>
      </w:pPr>
    </w:p>
    <w:p w14:paraId="687839D8" w14:textId="499764F5" w:rsidR="00797BCF" w:rsidRPr="00726A2D" w:rsidRDefault="00797BCF" w:rsidP="004E77BE">
      <w:pPr>
        <w:ind w:left="1134"/>
        <w:contextualSpacing/>
        <w:jc w:val="both"/>
        <w:rPr>
          <w:rFonts w:asciiTheme="minorHAnsi" w:hAnsiTheme="minorHAnsi" w:cstheme="minorHAnsi"/>
          <w:b/>
          <w:sz w:val="22"/>
          <w:szCs w:val="22"/>
        </w:rPr>
      </w:pPr>
      <w:r w:rsidRPr="00726A2D">
        <w:rPr>
          <w:rFonts w:asciiTheme="minorHAnsi" w:hAnsiTheme="minorHAnsi" w:cstheme="minorHAnsi"/>
          <w:b/>
          <w:sz w:val="22"/>
          <w:szCs w:val="22"/>
        </w:rPr>
        <w:t>oppure</w:t>
      </w:r>
    </w:p>
    <w:p w14:paraId="2906FE25" w14:textId="3CD89020" w:rsidR="00D753AC" w:rsidRDefault="00540022" w:rsidP="00540022">
      <w:pPr>
        <w:ind w:left="1134"/>
        <w:contextualSpacing/>
        <w:jc w:val="both"/>
        <w:rPr>
          <w:rFonts w:asciiTheme="minorHAnsi" w:hAnsiTheme="minorHAnsi" w:cstheme="minorHAnsi"/>
          <w:iCs/>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0022">
        <w:rPr>
          <w:rFonts w:asciiTheme="minorHAnsi" w:hAnsiTheme="minorHAnsi" w:cstheme="minorHAnsi"/>
          <w:iCs/>
          <w:sz w:val="22"/>
          <w:szCs w:val="22"/>
        </w:rPr>
        <w:t xml:space="preserve">il debito tributario o previdenziale </w:t>
      </w:r>
      <w:r>
        <w:rPr>
          <w:rFonts w:asciiTheme="minorHAnsi" w:hAnsiTheme="minorHAnsi" w:cstheme="minorHAnsi"/>
          <w:iCs/>
          <w:sz w:val="22"/>
          <w:szCs w:val="22"/>
        </w:rPr>
        <w:t>è</w:t>
      </w:r>
      <w:r w:rsidRPr="00540022">
        <w:rPr>
          <w:rFonts w:asciiTheme="minorHAnsi" w:hAnsiTheme="minorHAnsi" w:cstheme="minorHAnsi"/>
          <w:iCs/>
          <w:sz w:val="22"/>
          <w:szCs w:val="22"/>
        </w:rPr>
        <w:t xml:space="preserve"> integralmente estinto, </w:t>
      </w:r>
      <w:r>
        <w:rPr>
          <w:rFonts w:asciiTheme="minorHAnsi" w:hAnsiTheme="minorHAnsi" w:cstheme="minorHAnsi"/>
          <w:iCs/>
          <w:sz w:val="22"/>
          <w:szCs w:val="22"/>
        </w:rPr>
        <w:t>e</w:t>
      </w:r>
      <w:r w:rsidRPr="00540022">
        <w:rPr>
          <w:rFonts w:asciiTheme="minorHAnsi" w:hAnsiTheme="minorHAnsi" w:cstheme="minorHAnsi"/>
          <w:iCs/>
          <w:sz w:val="22"/>
          <w:szCs w:val="22"/>
        </w:rPr>
        <w:t xml:space="preserve"> l'estinzione si </w:t>
      </w:r>
      <w:r>
        <w:rPr>
          <w:rFonts w:asciiTheme="minorHAnsi" w:hAnsiTheme="minorHAnsi" w:cstheme="minorHAnsi"/>
          <w:iCs/>
          <w:sz w:val="22"/>
          <w:szCs w:val="22"/>
        </w:rPr>
        <w:t xml:space="preserve">è </w:t>
      </w:r>
      <w:r w:rsidRPr="00540022">
        <w:rPr>
          <w:rFonts w:asciiTheme="minorHAnsi" w:hAnsiTheme="minorHAnsi" w:cstheme="minorHAnsi"/>
          <w:iCs/>
          <w:sz w:val="22"/>
          <w:szCs w:val="22"/>
        </w:rPr>
        <w:t>perfezionat</w:t>
      </w:r>
      <w:r w:rsidR="006D2405">
        <w:rPr>
          <w:rFonts w:asciiTheme="minorHAnsi" w:hAnsiTheme="minorHAnsi" w:cstheme="minorHAnsi"/>
          <w:iCs/>
          <w:sz w:val="22"/>
          <w:szCs w:val="22"/>
        </w:rPr>
        <w:t>a</w:t>
      </w:r>
      <w:r w:rsidRPr="00540022">
        <w:rPr>
          <w:rFonts w:asciiTheme="minorHAnsi" w:hAnsiTheme="minorHAnsi" w:cstheme="minorHAnsi"/>
          <w:iCs/>
          <w:sz w:val="22"/>
          <w:szCs w:val="22"/>
        </w:rPr>
        <w:t xml:space="preserve"> anteriormente alla scadenza del termine di presentazione dell’offerta.</w:t>
      </w:r>
    </w:p>
    <w:p w14:paraId="13AA51EA" w14:textId="77777777" w:rsidR="00D753AC" w:rsidRDefault="00D753AC" w:rsidP="00540022">
      <w:pPr>
        <w:ind w:left="1134"/>
        <w:contextualSpacing/>
        <w:jc w:val="both"/>
        <w:rPr>
          <w:rFonts w:asciiTheme="minorHAnsi" w:hAnsiTheme="minorHAnsi" w:cstheme="minorHAnsi"/>
          <w:iCs/>
          <w:sz w:val="22"/>
          <w:szCs w:val="22"/>
        </w:rPr>
      </w:pPr>
    </w:p>
    <w:p w14:paraId="72B4A1D2" w14:textId="77777777" w:rsidR="00D753AC" w:rsidRDefault="00D753AC" w:rsidP="00540022">
      <w:pPr>
        <w:ind w:left="1134"/>
        <w:contextualSpacing/>
        <w:jc w:val="both"/>
        <w:rPr>
          <w:rFonts w:asciiTheme="minorHAnsi" w:hAnsiTheme="minorHAnsi" w:cstheme="minorHAnsi"/>
          <w:iCs/>
          <w:sz w:val="22"/>
          <w:szCs w:val="22"/>
        </w:rPr>
      </w:pPr>
    </w:p>
    <w:p w14:paraId="5C99BBFC" w14:textId="1EEB580E" w:rsidR="00D753AC" w:rsidRPr="00DD192E" w:rsidRDefault="00F1593B" w:rsidP="00D753AC">
      <w:pPr>
        <w:pStyle w:val="sche3"/>
        <w:ind w:left="426" w:hanging="426"/>
        <w:contextualSpacing/>
        <w:rPr>
          <w:rFonts w:asciiTheme="minorHAnsi" w:hAnsiTheme="minorHAnsi" w:cstheme="minorHAnsi"/>
          <w:sz w:val="22"/>
          <w:szCs w:val="22"/>
          <w:lang w:val="it-IT"/>
        </w:rPr>
      </w:pPr>
      <w:r>
        <w:rPr>
          <w:rFonts w:asciiTheme="minorHAnsi" w:hAnsiTheme="minorHAnsi" w:cstheme="minorHAnsi"/>
          <w:b/>
          <w:sz w:val="22"/>
          <w:szCs w:val="22"/>
          <w:lang w:val="it-IT"/>
        </w:rPr>
        <w:t>21</w:t>
      </w:r>
      <w:r w:rsidR="00D753AC" w:rsidRPr="00DD192E">
        <w:rPr>
          <w:rFonts w:asciiTheme="minorHAnsi" w:hAnsiTheme="minorHAnsi" w:cstheme="minorHAnsi"/>
          <w:b/>
          <w:sz w:val="22"/>
          <w:szCs w:val="22"/>
          <w:lang w:val="it-IT"/>
        </w:rPr>
        <w:t>)</w:t>
      </w:r>
      <w:r w:rsidR="00D753AC" w:rsidRPr="008D5227">
        <w:rPr>
          <w:rFonts w:asciiTheme="minorHAnsi" w:hAnsiTheme="minorHAnsi" w:cstheme="minorHAnsi"/>
          <w:b/>
          <w:sz w:val="22"/>
          <w:szCs w:val="22"/>
          <w:lang w:val="it-IT"/>
        </w:rPr>
        <w:t xml:space="preserve"> </w:t>
      </w:r>
      <w:r w:rsidR="00D753AC" w:rsidRPr="008D5227">
        <w:rPr>
          <w:rFonts w:asciiTheme="minorHAnsi" w:hAnsiTheme="minorHAnsi" w:cstheme="minorHAnsi"/>
          <w:sz w:val="22"/>
          <w:szCs w:val="22"/>
          <w:lang w:val="it-IT"/>
        </w:rPr>
        <w:t xml:space="preserve">di non aver commesso </w:t>
      </w:r>
      <w:r w:rsidR="00D753AC" w:rsidRPr="00E85E10">
        <w:rPr>
          <w:rFonts w:asciiTheme="minorHAnsi" w:hAnsiTheme="minorHAnsi" w:cstheme="minorHAnsi"/>
          <w:sz w:val="22"/>
          <w:szCs w:val="22"/>
          <w:lang w:val="it-IT"/>
        </w:rPr>
        <w:t xml:space="preserve">violazioni gravi, </w:t>
      </w:r>
      <w:r w:rsidR="00894E3B">
        <w:rPr>
          <w:rFonts w:asciiTheme="minorHAnsi" w:hAnsiTheme="minorHAnsi" w:cstheme="minorHAnsi"/>
          <w:sz w:val="22"/>
          <w:szCs w:val="22"/>
          <w:lang w:val="it-IT"/>
        </w:rPr>
        <w:t xml:space="preserve">non </w:t>
      </w:r>
      <w:r w:rsidR="00D753AC" w:rsidRPr="00E85E10">
        <w:rPr>
          <w:rFonts w:asciiTheme="minorHAnsi" w:hAnsiTheme="minorHAnsi" w:cstheme="minorHAnsi"/>
          <w:sz w:val="22"/>
          <w:szCs w:val="22"/>
          <w:lang w:val="it-IT"/>
        </w:rPr>
        <w:t xml:space="preserve">definitivamente accertate, degli obblighi relativi al pagamento delle imposte e tasse o dei contributi previdenziali, secondo la legislazione italiana o quella dello Stato in cui </w:t>
      </w:r>
      <w:r w:rsidR="00D753AC">
        <w:rPr>
          <w:rFonts w:asciiTheme="minorHAnsi" w:hAnsiTheme="minorHAnsi" w:cstheme="minorHAnsi"/>
          <w:sz w:val="22"/>
          <w:szCs w:val="22"/>
          <w:lang w:val="it-IT"/>
        </w:rPr>
        <w:t>l’operatore economico è stabilito, ai sensi dell’articolo 9</w:t>
      </w:r>
      <w:r w:rsidR="002077D2">
        <w:rPr>
          <w:rFonts w:asciiTheme="minorHAnsi" w:hAnsiTheme="minorHAnsi" w:cstheme="minorHAnsi"/>
          <w:sz w:val="22"/>
          <w:szCs w:val="22"/>
          <w:lang w:val="it-IT"/>
        </w:rPr>
        <w:t>5</w:t>
      </w:r>
      <w:r w:rsidR="00D753AC">
        <w:rPr>
          <w:rFonts w:asciiTheme="minorHAnsi" w:hAnsiTheme="minorHAnsi" w:cstheme="minorHAnsi"/>
          <w:sz w:val="22"/>
          <w:szCs w:val="22"/>
          <w:lang w:val="it-IT"/>
        </w:rPr>
        <w:t xml:space="preserve">, comma </w:t>
      </w:r>
      <w:r w:rsidR="002077D2">
        <w:rPr>
          <w:rFonts w:asciiTheme="minorHAnsi" w:hAnsiTheme="minorHAnsi" w:cstheme="minorHAnsi"/>
          <w:sz w:val="22"/>
          <w:szCs w:val="22"/>
          <w:lang w:val="it-IT"/>
        </w:rPr>
        <w:t>2</w:t>
      </w:r>
      <w:r w:rsidR="00D753AC">
        <w:rPr>
          <w:rFonts w:asciiTheme="minorHAnsi" w:hAnsiTheme="minorHAnsi" w:cstheme="minorHAnsi"/>
          <w:sz w:val="22"/>
          <w:szCs w:val="22"/>
          <w:lang w:val="it-IT"/>
        </w:rPr>
        <w:t>, e dell’allegato II.10 al D. Lgs. 36/2023</w:t>
      </w:r>
      <w:r w:rsidR="00D753AC" w:rsidRPr="00E85E10">
        <w:rPr>
          <w:rFonts w:asciiTheme="minorHAnsi" w:hAnsiTheme="minorHAnsi" w:cstheme="minorHAnsi"/>
          <w:sz w:val="22"/>
          <w:szCs w:val="22"/>
          <w:lang w:val="it-IT"/>
        </w:rPr>
        <w:t>.</w:t>
      </w:r>
    </w:p>
    <w:p w14:paraId="10CD92E8" w14:textId="77777777" w:rsidR="00D753AC" w:rsidRPr="00DD192E" w:rsidRDefault="00D753AC" w:rsidP="00D753AC">
      <w:pPr>
        <w:pStyle w:val="sche3"/>
        <w:ind w:left="709" w:hanging="709"/>
        <w:contextualSpacing/>
        <w:rPr>
          <w:rFonts w:asciiTheme="minorHAnsi" w:hAnsiTheme="minorHAnsi" w:cstheme="minorHAnsi"/>
          <w:sz w:val="22"/>
          <w:szCs w:val="22"/>
          <w:lang w:val="it-IT"/>
        </w:rPr>
      </w:pPr>
    </w:p>
    <w:p w14:paraId="39899863" w14:textId="77777777" w:rsidR="00D753AC" w:rsidRPr="00DD192E" w:rsidRDefault="00D753AC" w:rsidP="00D753AC">
      <w:pPr>
        <w:ind w:firstLine="426"/>
        <w:contextualSpacing/>
        <w:jc w:val="both"/>
        <w:rPr>
          <w:rFonts w:asciiTheme="minorHAnsi" w:hAnsiTheme="minorHAnsi" w:cstheme="minorHAnsi"/>
          <w:b/>
          <w:sz w:val="22"/>
          <w:szCs w:val="22"/>
        </w:rPr>
      </w:pPr>
      <w:r>
        <w:rPr>
          <w:rFonts w:asciiTheme="minorHAnsi" w:hAnsiTheme="minorHAnsi" w:cstheme="minorHAnsi"/>
          <w:b/>
          <w:sz w:val="22"/>
          <w:szCs w:val="22"/>
        </w:rPr>
        <w:t>o</w:t>
      </w:r>
      <w:r w:rsidRPr="00DD192E">
        <w:rPr>
          <w:rFonts w:asciiTheme="minorHAnsi" w:hAnsiTheme="minorHAnsi" w:cstheme="minorHAnsi"/>
          <w:b/>
          <w:sz w:val="22"/>
          <w:szCs w:val="22"/>
        </w:rPr>
        <w:t>ppure</w:t>
      </w:r>
      <w:r>
        <w:rPr>
          <w:rFonts w:asciiTheme="minorHAnsi" w:hAnsiTheme="minorHAnsi" w:cstheme="minorHAnsi"/>
          <w:b/>
          <w:sz w:val="22"/>
          <w:szCs w:val="22"/>
        </w:rPr>
        <w:t xml:space="preserve">, </w:t>
      </w:r>
    </w:p>
    <w:p w14:paraId="6EA7DA17" w14:textId="02DA20D7" w:rsidR="00D753AC" w:rsidRPr="008D5227" w:rsidRDefault="00D753AC" w:rsidP="00D753AC">
      <w:pPr>
        <w:pStyle w:val="sche3"/>
        <w:ind w:left="709" w:hanging="425"/>
        <w:contextualSpacing/>
        <w:rPr>
          <w:rFonts w:asciiTheme="minorHAnsi" w:hAnsiTheme="minorHAnsi" w:cstheme="minorHAnsi"/>
          <w:sz w:val="22"/>
          <w:szCs w:val="22"/>
          <w:lang w:val="it-IT"/>
        </w:rPr>
      </w:pPr>
      <w:r w:rsidRPr="00DD192E">
        <w:rPr>
          <w:rFonts w:asciiTheme="minorHAnsi" w:hAnsiTheme="minorHAnsi" w:cstheme="minorHAnsi"/>
          <w:sz w:val="22"/>
          <w:szCs w:val="22"/>
          <w:lang w:val="it-IT"/>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lang w:val="it-IT"/>
        </w:rPr>
        <w:instrText xml:space="preserve"> FORMCHECKBOX </w:instrText>
      </w:r>
      <w:r w:rsidR="00000000">
        <w:rPr>
          <w:rFonts w:asciiTheme="minorHAnsi" w:hAnsiTheme="minorHAnsi" w:cstheme="minorHAnsi"/>
          <w:sz w:val="22"/>
          <w:szCs w:val="22"/>
          <w:lang w:val="it-IT"/>
        </w:rPr>
      </w:r>
      <w:r w:rsidR="00000000">
        <w:rPr>
          <w:rFonts w:asciiTheme="minorHAnsi" w:hAnsiTheme="minorHAnsi" w:cstheme="minorHAnsi"/>
          <w:sz w:val="22"/>
          <w:szCs w:val="22"/>
          <w:lang w:val="it-IT"/>
        </w:rPr>
        <w:fldChar w:fldCharType="separate"/>
      </w:r>
      <w:r w:rsidRPr="00DD192E">
        <w:rPr>
          <w:rFonts w:asciiTheme="minorHAnsi" w:hAnsiTheme="minorHAnsi" w:cstheme="minorHAnsi"/>
          <w:sz w:val="22"/>
          <w:szCs w:val="22"/>
          <w:lang w:val="it-IT"/>
        </w:rPr>
        <w:fldChar w:fldCharType="end"/>
      </w:r>
      <w:r w:rsidRPr="008D5227">
        <w:rPr>
          <w:rFonts w:asciiTheme="minorHAnsi" w:hAnsiTheme="minorHAnsi" w:cstheme="minorHAnsi"/>
          <w:b/>
          <w:sz w:val="22"/>
          <w:szCs w:val="22"/>
          <w:lang w:val="it-IT"/>
        </w:rPr>
        <w:t xml:space="preserve"> </w:t>
      </w:r>
      <w:r w:rsidRPr="008D5227">
        <w:rPr>
          <w:rFonts w:asciiTheme="minorHAnsi" w:hAnsiTheme="minorHAnsi" w:cstheme="minorHAnsi"/>
          <w:sz w:val="22"/>
          <w:szCs w:val="22"/>
          <w:lang w:val="it-IT"/>
        </w:rPr>
        <w:t xml:space="preserve">di aver commesso </w:t>
      </w:r>
      <w:r w:rsidRPr="00E85E10">
        <w:rPr>
          <w:rFonts w:asciiTheme="minorHAnsi" w:hAnsiTheme="minorHAnsi" w:cstheme="minorHAnsi"/>
          <w:sz w:val="22"/>
          <w:szCs w:val="22"/>
          <w:lang w:val="it-IT"/>
        </w:rPr>
        <w:t xml:space="preserve">violazioni gravi, </w:t>
      </w:r>
      <w:r>
        <w:rPr>
          <w:rFonts w:asciiTheme="minorHAnsi" w:hAnsiTheme="minorHAnsi" w:cstheme="minorHAnsi"/>
          <w:sz w:val="22"/>
          <w:szCs w:val="22"/>
          <w:lang w:val="it-IT"/>
        </w:rPr>
        <w:t xml:space="preserve">non </w:t>
      </w:r>
      <w:r w:rsidRPr="00E85E10">
        <w:rPr>
          <w:rFonts w:asciiTheme="minorHAnsi" w:hAnsiTheme="minorHAnsi" w:cstheme="minorHAnsi"/>
          <w:sz w:val="22"/>
          <w:szCs w:val="22"/>
          <w:lang w:val="it-IT"/>
        </w:rPr>
        <w:t xml:space="preserve">definitivamente accertate, degli obblighi relativi al pagamento delle imposte e tasse o dei contributi previdenziali, secondo la legislazione italiana o quella dello Stato in cui </w:t>
      </w:r>
      <w:r>
        <w:rPr>
          <w:rFonts w:asciiTheme="minorHAnsi" w:hAnsiTheme="minorHAnsi" w:cstheme="minorHAnsi"/>
          <w:sz w:val="22"/>
          <w:szCs w:val="22"/>
          <w:lang w:val="it-IT"/>
        </w:rPr>
        <w:t>l’operatore economico è stabilito, ai sensi dell’articolo 9</w:t>
      </w:r>
      <w:r w:rsidR="009B3305">
        <w:rPr>
          <w:rFonts w:asciiTheme="minorHAnsi" w:hAnsiTheme="minorHAnsi" w:cstheme="minorHAnsi"/>
          <w:sz w:val="22"/>
          <w:szCs w:val="22"/>
          <w:lang w:val="it-IT"/>
        </w:rPr>
        <w:t>5</w:t>
      </w:r>
      <w:r>
        <w:rPr>
          <w:rFonts w:asciiTheme="minorHAnsi" w:hAnsiTheme="minorHAnsi" w:cstheme="minorHAnsi"/>
          <w:sz w:val="22"/>
          <w:szCs w:val="22"/>
          <w:lang w:val="it-IT"/>
        </w:rPr>
        <w:t xml:space="preserve">, comma </w:t>
      </w:r>
      <w:r w:rsidR="009B3305">
        <w:rPr>
          <w:rFonts w:asciiTheme="minorHAnsi" w:hAnsiTheme="minorHAnsi" w:cstheme="minorHAnsi"/>
          <w:sz w:val="22"/>
          <w:szCs w:val="22"/>
          <w:lang w:val="it-IT"/>
        </w:rPr>
        <w:t>2</w:t>
      </w:r>
      <w:r>
        <w:rPr>
          <w:rFonts w:asciiTheme="minorHAnsi" w:hAnsiTheme="minorHAnsi" w:cstheme="minorHAnsi"/>
          <w:sz w:val="22"/>
          <w:szCs w:val="22"/>
          <w:lang w:val="it-IT"/>
        </w:rPr>
        <w:t>, e dell’allegato II.10 al D. Lgs. 36/2023</w:t>
      </w:r>
      <w:r w:rsidR="002077D2">
        <w:rPr>
          <w:rFonts w:asciiTheme="minorHAnsi" w:hAnsiTheme="minorHAnsi" w:cstheme="minorHAnsi"/>
          <w:sz w:val="22"/>
          <w:szCs w:val="22"/>
          <w:lang w:val="it-IT"/>
        </w:rPr>
        <w:t>;</w:t>
      </w:r>
    </w:p>
    <w:p w14:paraId="3866932D" w14:textId="77777777" w:rsidR="00D753AC" w:rsidRPr="00DD192E" w:rsidRDefault="00D753AC" w:rsidP="00D753AC">
      <w:pPr>
        <w:ind w:left="851" w:hanging="142"/>
        <w:contextualSpacing/>
        <w:jc w:val="both"/>
        <w:rPr>
          <w:rFonts w:asciiTheme="minorHAnsi" w:hAnsiTheme="minorHAnsi" w:cstheme="minorHAnsi"/>
          <w:sz w:val="22"/>
          <w:szCs w:val="22"/>
        </w:rPr>
      </w:pPr>
      <w:r w:rsidRPr="00DD192E">
        <w:rPr>
          <w:rFonts w:asciiTheme="minorHAnsi" w:hAnsiTheme="minorHAnsi" w:cstheme="minorHAnsi"/>
          <w:b/>
          <w:sz w:val="22"/>
          <w:szCs w:val="22"/>
        </w:rPr>
        <w:t>In tal caso, indicare:</w:t>
      </w:r>
    </w:p>
    <w:p w14:paraId="5228F1B3" w14:textId="54403D14" w:rsidR="00D753AC" w:rsidRPr="008D5227" w:rsidRDefault="00B9702C" w:rsidP="00726A2D">
      <w:pPr>
        <w:pStyle w:val="Paragrafoelenco"/>
        <w:numPr>
          <w:ilvl w:val="0"/>
          <w:numId w:val="61"/>
        </w:numPr>
        <w:rPr>
          <w:rFonts w:asciiTheme="minorHAnsi" w:hAnsiTheme="minorHAnsi" w:cstheme="minorHAnsi"/>
          <w:b/>
          <w:sz w:val="22"/>
          <w:szCs w:val="22"/>
        </w:rPr>
      </w:pPr>
      <w:r>
        <w:rPr>
          <w:rFonts w:asciiTheme="minorHAnsi" w:hAnsiTheme="minorHAnsi" w:cstheme="minorHAnsi"/>
          <w:sz w:val="22"/>
          <w:szCs w:val="22"/>
        </w:rPr>
        <w:t xml:space="preserve"> </w:t>
      </w:r>
      <w:r w:rsidR="00D753AC" w:rsidRPr="00DD192E">
        <w:rPr>
          <w:rFonts w:asciiTheme="minorHAnsi" w:hAnsiTheme="minorHAnsi" w:cstheme="minorHAnsi"/>
          <w:sz w:val="22"/>
          <w:szCs w:val="22"/>
        </w:rPr>
        <w:t xml:space="preserve">Stato </w:t>
      </w:r>
      <w:r w:rsidR="00D753AC">
        <w:rPr>
          <w:rFonts w:asciiTheme="minorHAnsi" w:hAnsiTheme="minorHAnsi" w:cstheme="minorHAnsi"/>
          <w:sz w:val="22"/>
          <w:szCs w:val="22"/>
        </w:rPr>
        <w:t xml:space="preserve">nel quale la violazione è stata commessa </w:t>
      </w:r>
      <w:r w:rsidR="00D753AC" w:rsidRPr="0058430F">
        <w:rPr>
          <w:rFonts w:asciiTheme="minorHAnsi" w:hAnsiTheme="minorHAnsi" w:cstheme="minorHAnsi"/>
          <w:b/>
          <w:sz w:val="22"/>
          <w:szCs w:val="22"/>
        </w:rPr>
        <w:fldChar w:fldCharType="begin">
          <w:ffData>
            <w:name w:val="Testo1"/>
            <w:enabled/>
            <w:calcOnExit w:val="0"/>
            <w:textInput/>
          </w:ffData>
        </w:fldChar>
      </w:r>
      <w:r w:rsidR="00D753AC" w:rsidRPr="0058430F">
        <w:rPr>
          <w:rFonts w:asciiTheme="minorHAnsi" w:hAnsiTheme="minorHAnsi" w:cstheme="minorHAnsi"/>
          <w:b/>
          <w:sz w:val="22"/>
          <w:szCs w:val="22"/>
        </w:rPr>
        <w:instrText xml:space="preserve"> FORMTEXT </w:instrText>
      </w:r>
      <w:r w:rsidR="00D753AC" w:rsidRPr="0058430F">
        <w:rPr>
          <w:rFonts w:asciiTheme="minorHAnsi" w:hAnsiTheme="minorHAnsi" w:cstheme="minorHAnsi"/>
          <w:b/>
          <w:sz w:val="22"/>
          <w:szCs w:val="22"/>
        </w:rPr>
      </w:r>
      <w:r w:rsidR="00D753AC" w:rsidRPr="0058430F">
        <w:rPr>
          <w:rFonts w:asciiTheme="minorHAnsi" w:hAnsiTheme="minorHAnsi" w:cstheme="minorHAnsi"/>
          <w:b/>
          <w:sz w:val="22"/>
          <w:szCs w:val="22"/>
        </w:rPr>
        <w:fldChar w:fldCharType="separate"/>
      </w:r>
      <w:r w:rsidR="00D753AC" w:rsidRPr="0058430F">
        <w:rPr>
          <w:rFonts w:asciiTheme="minorHAnsi" w:hAnsiTheme="minorHAnsi" w:cstheme="minorHAnsi"/>
          <w:b/>
          <w:noProof/>
          <w:sz w:val="22"/>
          <w:szCs w:val="22"/>
        </w:rPr>
        <w:t> </w:t>
      </w:r>
      <w:r w:rsidR="00D753AC" w:rsidRPr="0058430F">
        <w:rPr>
          <w:rFonts w:asciiTheme="minorHAnsi" w:hAnsiTheme="minorHAnsi" w:cstheme="minorHAnsi"/>
          <w:b/>
          <w:noProof/>
          <w:sz w:val="22"/>
          <w:szCs w:val="22"/>
        </w:rPr>
        <w:t> </w:t>
      </w:r>
      <w:r w:rsidR="00D753AC" w:rsidRPr="0058430F">
        <w:rPr>
          <w:rFonts w:asciiTheme="minorHAnsi" w:hAnsiTheme="minorHAnsi" w:cstheme="minorHAnsi"/>
          <w:b/>
          <w:noProof/>
          <w:sz w:val="22"/>
          <w:szCs w:val="22"/>
        </w:rPr>
        <w:t> </w:t>
      </w:r>
      <w:r w:rsidR="00D753AC" w:rsidRPr="0058430F">
        <w:rPr>
          <w:rFonts w:asciiTheme="minorHAnsi" w:hAnsiTheme="minorHAnsi" w:cstheme="minorHAnsi"/>
          <w:b/>
          <w:noProof/>
          <w:sz w:val="22"/>
          <w:szCs w:val="22"/>
        </w:rPr>
        <w:t> </w:t>
      </w:r>
      <w:r w:rsidR="00D753AC" w:rsidRPr="0058430F">
        <w:rPr>
          <w:rFonts w:asciiTheme="minorHAnsi" w:hAnsiTheme="minorHAnsi" w:cstheme="minorHAnsi"/>
          <w:b/>
          <w:noProof/>
          <w:sz w:val="22"/>
          <w:szCs w:val="22"/>
        </w:rPr>
        <w:t> </w:t>
      </w:r>
      <w:r w:rsidR="00D753AC" w:rsidRPr="0058430F">
        <w:rPr>
          <w:rFonts w:asciiTheme="minorHAnsi" w:hAnsiTheme="minorHAnsi" w:cstheme="minorHAnsi"/>
          <w:b/>
          <w:sz w:val="22"/>
          <w:szCs w:val="22"/>
        </w:rPr>
        <w:fldChar w:fldCharType="end"/>
      </w:r>
    </w:p>
    <w:p w14:paraId="07CD3D64" w14:textId="77777777" w:rsidR="00D753AC" w:rsidRPr="00DD192E" w:rsidRDefault="00D753AC" w:rsidP="00726A2D">
      <w:pPr>
        <w:pStyle w:val="Paragrafoelenco"/>
        <w:numPr>
          <w:ilvl w:val="0"/>
          <w:numId w:val="61"/>
        </w:numPr>
        <w:ind w:left="1134" w:hanging="425"/>
        <w:rPr>
          <w:rFonts w:asciiTheme="minorHAnsi" w:hAnsiTheme="minorHAnsi" w:cstheme="minorHAnsi"/>
          <w:sz w:val="22"/>
          <w:szCs w:val="22"/>
        </w:rPr>
      </w:pPr>
      <w:r w:rsidRPr="00DD192E">
        <w:rPr>
          <w:rFonts w:asciiTheme="minorHAnsi" w:hAnsiTheme="minorHAnsi" w:cstheme="minorHAnsi"/>
          <w:sz w:val="22"/>
          <w:szCs w:val="22"/>
        </w:rPr>
        <w:t>Importo esatto della violazione</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67B8E53D" w14:textId="77777777" w:rsidR="00D753AC" w:rsidRPr="00DD192E" w:rsidRDefault="00D753AC" w:rsidP="00726A2D">
      <w:pPr>
        <w:pStyle w:val="Paragrafoelenco"/>
        <w:numPr>
          <w:ilvl w:val="0"/>
          <w:numId w:val="61"/>
        </w:numPr>
        <w:ind w:left="1134" w:hanging="425"/>
        <w:rPr>
          <w:rFonts w:asciiTheme="minorHAnsi" w:hAnsiTheme="minorHAnsi" w:cstheme="minorHAnsi"/>
          <w:sz w:val="22"/>
          <w:szCs w:val="22"/>
        </w:rPr>
      </w:pPr>
      <w:r>
        <w:rPr>
          <w:rFonts w:asciiTheme="minorHAnsi" w:hAnsiTheme="minorHAnsi" w:cstheme="minorHAnsi"/>
          <w:sz w:val="22"/>
          <w:szCs w:val="22"/>
        </w:rPr>
        <w:t>Modalità di accertamento della violazione</w:t>
      </w:r>
      <w:r w:rsidRPr="00DD192E">
        <w:rPr>
          <w:rFonts w:asciiTheme="minorHAnsi" w:hAnsiTheme="minorHAnsi" w:cstheme="minorHAnsi"/>
          <w:sz w:val="22"/>
          <w:szCs w:val="22"/>
        </w:rPr>
        <w:t>:</w:t>
      </w:r>
    </w:p>
    <w:p w14:paraId="07618678" w14:textId="69F52856" w:rsidR="00D753AC" w:rsidRPr="00726A2D" w:rsidRDefault="00D753AC" w:rsidP="002077D2">
      <w:pPr>
        <w:ind w:left="1134" w:hanging="425"/>
        <w:contextualSpacing/>
        <w:jc w:val="both"/>
        <w:rPr>
          <w:rFonts w:asciiTheme="minorHAnsi" w:hAnsiTheme="minorHAnsi" w:cstheme="minorHAnsi"/>
          <w:b/>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D522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00B9702C">
        <w:rPr>
          <w:rFonts w:asciiTheme="minorHAnsi" w:hAnsiTheme="minorHAnsi" w:cstheme="minorHAnsi"/>
          <w:b/>
          <w:sz w:val="22"/>
          <w:szCs w:val="22"/>
        </w:rPr>
        <w:t>d</w:t>
      </w:r>
      <w:r w:rsidRPr="00DD192E">
        <w:rPr>
          <w:rFonts w:asciiTheme="minorHAnsi" w:hAnsiTheme="minorHAnsi" w:cstheme="minorHAnsi"/>
          <w:b/>
          <w:sz w:val="22"/>
          <w:szCs w:val="22"/>
        </w:rPr>
        <w:t>ecisione giudiziaria o amministrativa:</w:t>
      </w:r>
      <w:r>
        <w:rPr>
          <w:rFonts w:asciiTheme="minorHAnsi" w:hAnsiTheme="minorHAnsi" w:cstheme="minorHAnsi"/>
          <w:b/>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Pr="00441F4B">
        <w:rPr>
          <w:rFonts w:asciiTheme="minorHAnsi" w:hAnsiTheme="minorHAnsi" w:cstheme="minorHAnsi"/>
          <w:i/>
          <w:iCs/>
          <w:color w:val="0070C0"/>
          <w:sz w:val="22"/>
          <w:szCs w:val="22"/>
        </w:rPr>
        <w:t>[precisare il tipo di decisione]</w:t>
      </w:r>
      <w:r w:rsidRPr="00441F4B">
        <w:rPr>
          <w:rFonts w:asciiTheme="minorHAnsi" w:hAnsiTheme="minorHAnsi" w:cstheme="minorHAnsi"/>
          <w:bCs/>
          <w:sz w:val="22"/>
          <w:szCs w:val="22"/>
        </w:rPr>
        <w:t xml:space="preserve"> adottata in data </w:t>
      </w:r>
      <w:r w:rsidRPr="00441F4B">
        <w:rPr>
          <w:rFonts w:asciiTheme="minorHAnsi" w:hAnsiTheme="minorHAnsi" w:cstheme="minorHAnsi"/>
          <w:bCs/>
          <w:sz w:val="22"/>
          <w:szCs w:val="22"/>
        </w:rPr>
        <w:fldChar w:fldCharType="begin">
          <w:ffData>
            <w:name w:val="Testo1"/>
            <w:enabled/>
            <w:calcOnExit w:val="0"/>
            <w:textInput/>
          </w:ffData>
        </w:fldChar>
      </w:r>
      <w:r w:rsidRPr="00441F4B">
        <w:rPr>
          <w:rFonts w:asciiTheme="minorHAnsi" w:hAnsiTheme="minorHAnsi" w:cstheme="minorHAnsi"/>
          <w:bCs/>
          <w:sz w:val="22"/>
          <w:szCs w:val="22"/>
        </w:rPr>
        <w:instrText xml:space="preserve"> FORMTEXT </w:instrText>
      </w:r>
      <w:r w:rsidRPr="00441F4B">
        <w:rPr>
          <w:rFonts w:asciiTheme="minorHAnsi" w:hAnsiTheme="minorHAnsi" w:cstheme="minorHAnsi"/>
          <w:bCs/>
          <w:sz w:val="22"/>
          <w:szCs w:val="22"/>
        </w:rPr>
      </w:r>
      <w:r w:rsidRPr="00441F4B">
        <w:rPr>
          <w:rFonts w:asciiTheme="minorHAnsi" w:hAnsiTheme="minorHAnsi" w:cstheme="minorHAnsi"/>
          <w:bCs/>
          <w:sz w:val="22"/>
          <w:szCs w:val="22"/>
        </w:rPr>
        <w:fldChar w:fldCharType="separate"/>
      </w:r>
      <w:r w:rsidRPr="00441F4B">
        <w:rPr>
          <w:rFonts w:asciiTheme="minorHAnsi" w:hAnsiTheme="minorHAnsi" w:cstheme="minorHAnsi"/>
          <w:bCs/>
          <w:noProof/>
          <w:sz w:val="22"/>
          <w:szCs w:val="22"/>
        </w:rPr>
        <w:t> </w:t>
      </w:r>
      <w:r w:rsidRPr="00441F4B">
        <w:rPr>
          <w:rFonts w:asciiTheme="minorHAnsi" w:hAnsiTheme="minorHAnsi" w:cstheme="minorHAnsi"/>
          <w:bCs/>
          <w:noProof/>
          <w:sz w:val="22"/>
          <w:szCs w:val="22"/>
        </w:rPr>
        <w:t> </w:t>
      </w:r>
      <w:r w:rsidRPr="00441F4B">
        <w:rPr>
          <w:rFonts w:asciiTheme="minorHAnsi" w:hAnsiTheme="minorHAnsi" w:cstheme="minorHAnsi"/>
          <w:bCs/>
          <w:noProof/>
          <w:sz w:val="22"/>
          <w:szCs w:val="22"/>
        </w:rPr>
        <w:t> </w:t>
      </w:r>
      <w:r w:rsidRPr="00441F4B">
        <w:rPr>
          <w:rFonts w:asciiTheme="minorHAnsi" w:hAnsiTheme="minorHAnsi" w:cstheme="minorHAnsi"/>
          <w:bCs/>
          <w:noProof/>
          <w:sz w:val="22"/>
          <w:szCs w:val="22"/>
        </w:rPr>
        <w:t> </w:t>
      </w:r>
      <w:r w:rsidRPr="00441F4B">
        <w:rPr>
          <w:rFonts w:asciiTheme="minorHAnsi" w:hAnsiTheme="minorHAnsi" w:cstheme="minorHAnsi"/>
          <w:bCs/>
          <w:noProof/>
          <w:sz w:val="22"/>
          <w:szCs w:val="22"/>
        </w:rPr>
        <w:t> </w:t>
      </w:r>
      <w:r w:rsidRPr="00441F4B">
        <w:rPr>
          <w:rFonts w:asciiTheme="minorHAnsi" w:hAnsiTheme="minorHAnsi" w:cstheme="minorHAnsi"/>
          <w:bCs/>
          <w:sz w:val="22"/>
          <w:szCs w:val="22"/>
        </w:rPr>
        <w:fldChar w:fldCharType="end"/>
      </w:r>
    </w:p>
    <w:p w14:paraId="43706948" w14:textId="77777777" w:rsidR="00D753AC" w:rsidRPr="008D5227" w:rsidRDefault="00D753AC" w:rsidP="00D753AC">
      <w:pPr>
        <w:ind w:left="1134"/>
        <w:contextualSpacing/>
        <w:jc w:val="both"/>
        <w:rPr>
          <w:rFonts w:asciiTheme="minorHAnsi" w:hAnsiTheme="minorHAnsi" w:cstheme="minorHAnsi"/>
          <w:sz w:val="22"/>
          <w:szCs w:val="22"/>
        </w:rPr>
      </w:pPr>
      <w:r>
        <w:rPr>
          <w:rFonts w:asciiTheme="minorHAnsi" w:hAnsiTheme="minorHAnsi" w:cstheme="minorHAnsi"/>
          <w:sz w:val="22"/>
          <w:szCs w:val="22"/>
        </w:rPr>
        <w:t>N</w:t>
      </w:r>
      <w:r w:rsidRPr="00DD192E">
        <w:rPr>
          <w:rFonts w:asciiTheme="minorHAnsi" w:hAnsiTheme="minorHAnsi" w:cstheme="minorHAnsi"/>
          <w:sz w:val="22"/>
          <w:szCs w:val="22"/>
        </w:rPr>
        <w:t>el caso di sentenza di condanna</w:t>
      </w:r>
      <w:r>
        <w:rPr>
          <w:rFonts w:asciiTheme="minorHAnsi" w:hAnsiTheme="minorHAnsi" w:cstheme="minorHAnsi"/>
          <w:sz w:val="22"/>
          <w:szCs w:val="22"/>
        </w:rPr>
        <w:t xml:space="preserve"> precisare</w:t>
      </w:r>
      <w:r w:rsidRPr="00DD192E">
        <w:rPr>
          <w:rFonts w:asciiTheme="minorHAnsi" w:hAnsiTheme="minorHAnsi" w:cstheme="minorHAnsi"/>
          <w:sz w:val="22"/>
          <w:szCs w:val="22"/>
        </w:rPr>
        <w:t xml:space="preserve">, </w:t>
      </w:r>
      <w:r>
        <w:rPr>
          <w:rFonts w:asciiTheme="minorHAnsi" w:hAnsiTheme="minorHAnsi" w:cstheme="minorHAnsi"/>
          <w:sz w:val="22"/>
          <w:szCs w:val="22"/>
        </w:rPr>
        <w:t>ove</w:t>
      </w:r>
      <w:r w:rsidRPr="00DD192E">
        <w:rPr>
          <w:rFonts w:asciiTheme="minorHAnsi" w:hAnsiTheme="minorHAnsi" w:cstheme="minorHAnsi"/>
          <w:sz w:val="22"/>
          <w:szCs w:val="22"/>
        </w:rPr>
        <w:t xml:space="preserve"> stabilita direttamente nella sentenza di condanna, la durata del periodo d</w:t>
      </w:r>
      <w:r w:rsidRPr="008D5227">
        <w:rPr>
          <w:rFonts w:asciiTheme="minorHAnsi" w:hAnsiTheme="minorHAnsi" w:cstheme="minorHAnsi"/>
          <w:sz w:val="22"/>
          <w:szCs w:val="22"/>
        </w:rPr>
        <w:t>’esclusione</w:t>
      </w:r>
      <w:r>
        <w:rPr>
          <w:rFonts w:asciiTheme="minorHAnsi" w:hAnsiTheme="minorHAnsi" w:cstheme="minorHAnsi"/>
          <w:sz w:val="22"/>
          <w:szCs w:val="22"/>
        </w:rPr>
        <w:t xml:space="preserve"> dalla partecipazione a gare pubbliche</w:t>
      </w:r>
      <w:r w:rsidRPr="008D5227">
        <w:rPr>
          <w:rFonts w:asciiTheme="minorHAnsi" w:hAnsiTheme="minorHAnsi" w:cstheme="minorHAnsi"/>
          <w:sz w:val="22"/>
          <w:szCs w:val="22"/>
        </w:rPr>
        <w:t>:</w:t>
      </w:r>
      <w:r w:rsidRPr="0058430F">
        <w:rPr>
          <w:rFonts w:asciiTheme="minorHAnsi" w:hAnsiTheme="minorHAnsi" w:cstheme="minorHAnsi"/>
          <w:b/>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4A83D821" w14:textId="77777777" w:rsidR="00D753AC" w:rsidRPr="00DD192E" w:rsidRDefault="00D753AC" w:rsidP="00D753AC">
      <w:pPr>
        <w:ind w:left="1134" w:hanging="425"/>
        <w:contextualSpacing/>
        <w:jc w:val="both"/>
        <w:rPr>
          <w:rFonts w:asciiTheme="minorHAnsi" w:hAnsiTheme="minorHAnsi" w:cstheme="minorHAnsi"/>
          <w:b/>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8D5227">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D192E">
        <w:rPr>
          <w:rFonts w:asciiTheme="minorHAnsi" w:hAnsiTheme="minorHAnsi" w:cstheme="minorHAnsi"/>
          <w:b/>
          <w:sz w:val="22"/>
          <w:szCs w:val="22"/>
        </w:rPr>
        <w:t>altr</w:t>
      </w:r>
      <w:r>
        <w:rPr>
          <w:rFonts w:asciiTheme="minorHAnsi" w:hAnsiTheme="minorHAnsi" w:cstheme="minorHAnsi"/>
          <w:b/>
          <w:sz w:val="22"/>
          <w:szCs w:val="22"/>
        </w:rPr>
        <w:t>a</w:t>
      </w:r>
      <w:r w:rsidRPr="00DD192E">
        <w:rPr>
          <w:rFonts w:asciiTheme="minorHAnsi" w:hAnsiTheme="minorHAnsi" w:cstheme="minorHAnsi"/>
          <w:b/>
          <w:sz w:val="22"/>
          <w:szCs w:val="22"/>
        </w:rPr>
        <w:t xml:space="preserve"> mod</w:t>
      </w:r>
      <w:r>
        <w:rPr>
          <w:rFonts w:asciiTheme="minorHAnsi" w:hAnsiTheme="minorHAnsi" w:cstheme="minorHAnsi"/>
          <w:b/>
          <w:sz w:val="22"/>
          <w:szCs w:val="22"/>
        </w:rPr>
        <w:t>alità</w:t>
      </w:r>
      <w:r w:rsidRPr="008D5227">
        <w:rPr>
          <w:rFonts w:asciiTheme="minorHAnsi" w:hAnsiTheme="minorHAnsi" w:cstheme="minorHAnsi"/>
          <w:sz w:val="22"/>
          <w:szCs w:val="22"/>
        </w:rPr>
        <w:t>:</w:t>
      </w:r>
      <w:r>
        <w:rPr>
          <w:rFonts w:asciiTheme="minorHAnsi" w:hAnsiTheme="minorHAnsi" w:cstheme="minorHAnsi"/>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r w:rsidRPr="008D5227" w:rsidDel="00775198">
        <w:rPr>
          <w:rFonts w:asciiTheme="minorHAnsi" w:hAnsiTheme="minorHAnsi" w:cstheme="minorHAnsi"/>
          <w:b/>
          <w:sz w:val="22"/>
          <w:szCs w:val="22"/>
        </w:rPr>
        <w:t xml:space="preserve"> </w:t>
      </w:r>
      <w:r w:rsidRPr="00441F4B">
        <w:rPr>
          <w:rFonts w:asciiTheme="minorHAnsi" w:hAnsiTheme="minorHAnsi" w:cstheme="minorHAnsi"/>
          <w:i/>
          <w:iCs/>
          <w:color w:val="0070C0"/>
          <w:sz w:val="22"/>
          <w:szCs w:val="22"/>
        </w:rPr>
        <w:t>[specificare la modalità di accertamento]</w:t>
      </w:r>
    </w:p>
    <w:p w14:paraId="3F07562F" w14:textId="77777777" w:rsidR="00D753AC" w:rsidRPr="00DD192E" w:rsidRDefault="00D753AC" w:rsidP="00726A2D">
      <w:pPr>
        <w:pStyle w:val="Paragrafoelenco"/>
        <w:numPr>
          <w:ilvl w:val="0"/>
          <w:numId w:val="61"/>
        </w:numPr>
        <w:ind w:left="1134" w:hanging="425"/>
        <w:contextualSpacing/>
        <w:jc w:val="both"/>
        <w:rPr>
          <w:rFonts w:asciiTheme="minorHAnsi" w:hAnsiTheme="minorHAnsi" w:cstheme="minorHAnsi"/>
          <w:sz w:val="22"/>
          <w:szCs w:val="22"/>
        </w:rPr>
      </w:pPr>
      <w:r w:rsidRPr="00DD192E">
        <w:rPr>
          <w:rFonts w:asciiTheme="minorHAnsi" w:hAnsiTheme="minorHAnsi" w:cstheme="minorHAnsi"/>
          <w:b/>
          <w:sz w:val="22"/>
          <w:szCs w:val="22"/>
        </w:rPr>
        <w:t xml:space="preserve">L’operatore economico </w:t>
      </w:r>
      <w:r w:rsidRPr="00797BCF">
        <w:rPr>
          <w:rFonts w:asciiTheme="minorHAnsi" w:hAnsiTheme="minorHAnsi" w:cstheme="minorHAnsi"/>
          <w:b/>
          <w:sz w:val="22"/>
          <w:szCs w:val="22"/>
        </w:rPr>
        <w:t>ha ottemperato ai suoi obblighi pagando o impegnandosi in modo vincolante a pagare le imposte o i contributi previdenziali dovuti, compresi eventuali interessi o sanzioni</w:t>
      </w:r>
      <w:r w:rsidRPr="00DD192E">
        <w:rPr>
          <w:rFonts w:asciiTheme="minorHAnsi" w:hAnsiTheme="minorHAnsi" w:cstheme="minorHAnsi"/>
          <w:sz w:val="22"/>
          <w:szCs w:val="22"/>
        </w:rPr>
        <w:t xml:space="preserve">, avendo effettuato il pagamento o formalizzato l’impegno prima della scadenza del termine per la presentazione della domanda </w:t>
      </w:r>
      <w:r w:rsidRPr="00DD192E">
        <w:rPr>
          <w:rFonts w:asciiTheme="minorHAnsi" w:hAnsiTheme="minorHAnsi" w:cstheme="minorHAnsi"/>
          <w:i/>
          <w:iCs/>
          <w:color w:val="0070C0"/>
          <w:sz w:val="22"/>
          <w:szCs w:val="22"/>
        </w:rPr>
        <w:t xml:space="preserve">(articolo </w:t>
      </w:r>
      <w:r>
        <w:rPr>
          <w:rFonts w:asciiTheme="minorHAnsi" w:hAnsiTheme="minorHAnsi" w:cstheme="minorHAnsi"/>
          <w:i/>
          <w:iCs/>
          <w:color w:val="0070C0"/>
          <w:sz w:val="22"/>
          <w:szCs w:val="22"/>
        </w:rPr>
        <w:t xml:space="preserve">94, </w:t>
      </w:r>
      <w:r w:rsidRPr="00DD192E">
        <w:rPr>
          <w:rFonts w:asciiTheme="minorHAnsi" w:hAnsiTheme="minorHAnsi" w:cstheme="minorHAnsi"/>
          <w:i/>
          <w:iCs/>
          <w:color w:val="0070C0"/>
          <w:sz w:val="22"/>
          <w:szCs w:val="22"/>
        </w:rPr>
        <w:t>comma</w:t>
      </w:r>
      <w:r>
        <w:rPr>
          <w:rFonts w:asciiTheme="minorHAnsi" w:hAnsiTheme="minorHAnsi" w:cstheme="minorHAnsi"/>
          <w:i/>
          <w:iCs/>
          <w:color w:val="0070C0"/>
          <w:sz w:val="22"/>
          <w:szCs w:val="22"/>
        </w:rPr>
        <w:t xml:space="preserve"> 6</w:t>
      </w:r>
      <w:r w:rsidRPr="00DD192E">
        <w:rPr>
          <w:rFonts w:asciiTheme="minorHAnsi" w:hAnsiTheme="minorHAnsi" w:cstheme="minorHAnsi"/>
          <w:i/>
          <w:iCs/>
          <w:color w:val="0070C0"/>
          <w:sz w:val="22"/>
          <w:szCs w:val="22"/>
        </w:rPr>
        <w:t xml:space="preserve">, ultimo periodo, del </w:t>
      </w:r>
      <w:r>
        <w:rPr>
          <w:rFonts w:asciiTheme="minorHAnsi" w:hAnsiTheme="minorHAnsi" w:cstheme="minorHAnsi"/>
          <w:i/>
          <w:iCs/>
          <w:color w:val="0070C0"/>
          <w:sz w:val="22"/>
          <w:szCs w:val="22"/>
        </w:rPr>
        <w:t>D. Lgs. 36/2023</w:t>
      </w:r>
      <w:r w:rsidRPr="00DD192E">
        <w:rPr>
          <w:rFonts w:asciiTheme="minorHAnsi" w:hAnsiTheme="minorHAnsi" w:cstheme="minorHAnsi"/>
          <w:i/>
          <w:iCs/>
          <w:color w:val="0070C0"/>
          <w:sz w:val="22"/>
          <w:szCs w:val="22"/>
        </w:rPr>
        <w:t>)</w:t>
      </w:r>
      <w:r w:rsidRPr="00DD192E">
        <w:rPr>
          <w:rFonts w:asciiTheme="minorHAnsi" w:hAnsiTheme="minorHAnsi" w:cstheme="minorHAnsi"/>
          <w:sz w:val="22"/>
          <w:szCs w:val="22"/>
        </w:rPr>
        <w:t xml:space="preserve">? </w:t>
      </w:r>
    </w:p>
    <w:p w14:paraId="17822E01" w14:textId="77777777" w:rsidR="00D753AC" w:rsidRPr="008D5227" w:rsidRDefault="00D753AC" w:rsidP="00D753AC">
      <w:pPr>
        <w:ind w:left="1134"/>
        <w:contextualSpacing/>
        <w:jc w:val="both"/>
        <w:rPr>
          <w:rFonts w:asciiTheme="minorHAnsi" w:hAnsiTheme="minorHAnsi" w:cstheme="minorHAnsi"/>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rPr>
        <w:t xml:space="preserve"> </w:t>
      </w:r>
      <w:r>
        <w:rPr>
          <w:rFonts w:asciiTheme="minorHAnsi" w:hAnsiTheme="minorHAnsi" w:cstheme="minorHAnsi"/>
          <w:sz w:val="22"/>
          <w:szCs w:val="22"/>
        </w:rPr>
        <w:t xml:space="preserve"> S</w:t>
      </w:r>
      <w:r w:rsidRPr="008D5227">
        <w:rPr>
          <w:rFonts w:asciiTheme="minorHAnsi" w:hAnsiTheme="minorHAnsi" w:cstheme="minorHAnsi"/>
          <w:sz w:val="22"/>
          <w:szCs w:val="22"/>
        </w:rPr>
        <w:t xml:space="preserve">i    </w:t>
      </w: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sidRPr="008D5227">
        <w:rPr>
          <w:rFonts w:asciiTheme="minorHAnsi" w:hAnsiTheme="minorHAnsi" w:cstheme="minorHAnsi"/>
          <w:sz w:val="22"/>
          <w:szCs w:val="22"/>
        </w:rPr>
        <w:t xml:space="preserve"> </w:t>
      </w:r>
      <w:r>
        <w:rPr>
          <w:rFonts w:asciiTheme="minorHAnsi" w:hAnsiTheme="minorHAnsi" w:cstheme="minorHAnsi"/>
          <w:sz w:val="22"/>
          <w:szCs w:val="22"/>
        </w:rPr>
        <w:t>N</w:t>
      </w:r>
      <w:r w:rsidRPr="008D5227">
        <w:rPr>
          <w:rFonts w:asciiTheme="minorHAnsi" w:hAnsiTheme="minorHAnsi" w:cstheme="minorHAnsi"/>
          <w:sz w:val="22"/>
          <w:szCs w:val="22"/>
        </w:rPr>
        <w:t>o</w:t>
      </w:r>
    </w:p>
    <w:p w14:paraId="782BA989" w14:textId="77777777" w:rsidR="00D753AC" w:rsidRDefault="00D753AC" w:rsidP="00D753AC">
      <w:pPr>
        <w:ind w:left="1134"/>
        <w:contextualSpacing/>
        <w:jc w:val="both"/>
        <w:rPr>
          <w:rFonts w:asciiTheme="minorHAnsi" w:hAnsiTheme="minorHAnsi" w:cstheme="minorHAnsi"/>
          <w:sz w:val="22"/>
          <w:szCs w:val="22"/>
        </w:rPr>
      </w:pPr>
      <w:r w:rsidRPr="004E77BE">
        <w:rPr>
          <w:rFonts w:asciiTheme="minorHAnsi" w:hAnsiTheme="minorHAnsi" w:cstheme="minorHAnsi"/>
          <w:b/>
          <w:sz w:val="22"/>
          <w:szCs w:val="22"/>
        </w:rPr>
        <w:t>In caso affermativo</w:t>
      </w:r>
      <w:r w:rsidRPr="00DD192E">
        <w:rPr>
          <w:rFonts w:asciiTheme="minorHAnsi" w:hAnsiTheme="minorHAnsi" w:cstheme="minorHAnsi"/>
          <w:sz w:val="22"/>
          <w:szCs w:val="22"/>
        </w:rPr>
        <w:t>, fornire informazioni dettagliate</w:t>
      </w:r>
      <w:r>
        <w:rPr>
          <w:rFonts w:asciiTheme="minorHAnsi" w:hAnsiTheme="minorHAnsi" w:cstheme="minorHAnsi"/>
          <w:sz w:val="22"/>
          <w:szCs w:val="22"/>
        </w:rPr>
        <w:t xml:space="preserve"> circa le modalità di ottemperanza/assunzione dell’impegno vincolante</w:t>
      </w:r>
      <w:r w:rsidRPr="00DD192E">
        <w:rPr>
          <w:rFonts w:asciiTheme="minorHAnsi" w:hAnsiTheme="minorHAnsi" w:cstheme="minorHAnsi"/>
          <w:sz w:val="22"/>
          <w:szCs w:val="22"/>
        </w:rPr>
        <w:t>:</w:t>
      </w:r>
    </w:p>
    <w:p w14:paraId="3E13F06B" w14:textId="77777777" w:rsidR="00D753AC" w:rsidRDefault="00D753AC" w:rsidP="00D753AC">
      <w:pPr>
        <w:ind w:left="1134"/>
        <w:contextualSpacing/>
        <w:jc w:val="both"/>
        <w:rPr>
          <w:rFonts w:asciiTheme="minorHAnsi" w:hAnsiTheme="minorHAnsi" w:cstheme="minorHAnsi"/>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1DFB1842" w14:textId="04859F51" w:rsidR="00D753AC" w:rsidRPr="00DD192E" w:rsidRDefault="00D753AC" w:rsidP="00D753AC">
      <w:pPr>
        <w:ind w:left="1134"/>
        <w:contextualSpacing/>
        <w:jc w:val="both"/>
        <w:rPr>
          <w:rFonts w:asciiTheme="minorHAnsi" w:hAnsiTheme="minorHAnsi" w:cstheme="minorHAnsi"/>
          <w:sz w:val="22"/>
          <w:szCs w:val="22"/>
        </w:rPr>
      </w:pPr>
    </w:p>
    <w:p w14:paraId="44DE5838" w14:textId="77777777" w:rsidR="00D753AC" w:rsidRPr="00DD192E" w:rsidRDefault="00D753AC" w:rsidP="00D753AC">
      <w:pPr>
        <w:ind w:left="1134"/>
        <w:contextualSpacing/>
        <w:jc w:val="both"/>
        <w:rPr>
          <w:rFonts w:asciiTheme="minorHAnsi" w:hAnsiTheme="minorHAnsi" w:cstheme="minorHAnsi"/>
          <w:sz w:val="22"/>
          <w:szCs w:val="22"/>
        </w:rPr>
      </w:pPr>
      <w:r w:rsidRPr="00DD192E">
        <w:rPr>
          <w:rFonts w:asciiTheme="minorHAnsi" w:hAnsiTheme="minorHAnsi" w:cstheme="minorHAnsi"/>
          <w:sz w:val="22"/>
          <w:szCs w:val="22"/>
        </w:rPr>
        <w:t xml:space="preserve">Se la documentazione pertinente relativa al pagamento </w:t>
      </w:r>
      <w:r>
        <w:rPr>
          <w:rFonts w:asciiTheme="minorHAnsi" w:hAnsiTheme="minorHAnsi" w:cstheme="minorHAnsi"/>
          <w:sz w:val="22"/>
          <w:szCs w:val="22"/>
        </w:rPr>
        <w:t xml:space="preserve">e/o assunzione dell’impegno al pagamento </w:t>
      </w:r>
      <w:r w:rsidRPr="00DD192E">
        <w:rPr>
          <w:rFonts w:asciiTheme="minorHAnsi" w:hAnsiTheme="minorHAnsi" w:cstheme="minorHAnsi"/>
          <w:sz w:val="22"/>
          <w:szCs w:val="22"/>
        </w:rPr>
        <w:t>di imposte o contributi previdenziali è disponibile elettronicamente</w:t>
      </w:r>
      <w:r>
        <w:rPr>
          <w:rFonts w:asciiTheme="minorHAnsi" w:hAnsiTheme="minorHAnsi" w:cstheme="minorHAnsi"/>
          <w:sz w:val="22"/>
          <w:szCs w:val="22"/>
        </w:rPr>
        <w:t xml:space="preserve"> sul </w:t>
      </w:r>
      <w:r>
        <w:rPr>
          <w:rFonts w:asciiTheme="minorHAnsi" w:hAnsiTheme="minorHAnsi" w:cstheme="minorHAnsi"/>
          <w:i/>
          <w:iCs/>
          <w:sz w:val="22"/>
          <w:szCs w:val="22"/>
        </w:rPr>
        <w:t>web</w:t>
      </w:r>
      <w:r w:rsidRPr="00DD192E">
        <w:rPr>
          <w:rFonts w:asciiTheme="minorHAnsi" w:hAnsiTheme="minorHAnsi" w:cstheme="minorHAnsi"/>
          <w:sz w:val="22"/>
          <w:szCs w:val="22"/>
        </w:rPr>
        <w:t>, indicare:</w:t>
      </w:r>
      <w:r>
        <w:rPr>
          <w:rFonts w:asciiTheme="minorHAnsi" w:hAnsiTheme="minorHAnsi" w:cstheme="minorHAnsi"/>
          <w:sz w:val="22"/>
          <w:szCs w:val="22"/>
        </w:rPr>
        <w:t xml:space="preserve"> </w:t>
      </w:r>
      <w:r w:rsidRPr="00DD192E">
        <w:rPr>
          <w:rFonts w:asciiTheme="minorHAnsi" w:hAnsiTheme="minorHAnsi" w:cstheme="minorHAnsi"/>
          <w:sz w:val="22"/>
          <w:szCs w:val="22"/>
        </w:rPr>
        <w:t xml:space="preserve">indirizzo </w:t>
      </w:r>
      <w:r w:rsidRPr="00441F4B">
        <w:rPr>
          <w:rFonts w:asciiTheme="minorHAnsi" w:hAnsiTheme="minorHAnsi" w:cstheme="minorHAnsi"/>
          <w:i/>
          <w:iCs/>
          <w:sz w:val="22"/>
          <w:szCs w:val="22"/>
        </w:rPr>
        <w:t>web</w:t>
      </w:r>
      <w:r w:rsidRPr="00DD192E">
        <w:rPr>
          <w:rFonts w:asciiTheme="minorHAnsi" w:hAnsiTheme="minorHAnsi" w:cstheme="minorHAnsi"/>
          <w:sz w:val="22"/>
          <w:szCs w:val="22"/>
        </w:rPr>
        <w:t>, autorità o organismo di emanazione, riferimento preciso della documentazione)</w:t>
      </w:r>
    </w:p>
    <w:p w14:paraId="20EB37AF" w14:textId="77777777" w:rsidR="00D753AC" w:rsidRDefault="00D753AC" w:rsidP="00D753AC">
      <w:pPr>
        <w:ind w:left="1134"/>
        <w:contextualSpacing/>
        <w:jc w:val="both"/>
        <w:rPr>
          <w:rFonts w:asciiTheme="minorHAnsi" w:hAnsiTheme="minorHAnsi" w:cstheme="minorHAnsi"/>
          <w:b/>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7AC3F828" w14:textId="77777777" w:rsidR="00D753AC" w:rsidRDefault="00D753AC" w:rsidP="00D753AC">
      <w:pPr>
        <w:ind w:left="1134"/>
        <w:contextualSpacing/>
        <w:jc w:val="both"/>
        <w:rPr>
          <w:rFonts w:asciiTheme="minorHAnsi" w:hAnsiTheme="minorHAnsi" w:cstheme="minorHAnsi"/>
          <w:b/>
          <w:sz w:val="22"/>
          <w:szCs w:val="22"/>
        </w:rPr>
      </w:pPr>
    </w:p>
    <w:p w14:paraId="4B141097" w14:textId="77777777" w:rsidR="00D753AC" w:rsidRPr="00441F4B" w:rsidRDefault="00D753AC" w:rsidP="00D753AC">
      <w:pPr>
        <w:ind w:left="1134"/>
        <w:contextualSpacing/>
        <w:jc w:val="both"/>
        <w:rPr>
          <w:rFonts w:asciiTheme="minorHAnsi" w:hAnsiTheme="minorHAnsi" w:cstheme="minorHAnsi"/>
          <w:b/>
          <w:sz w:val="22"/>
          <w:szCs w:val="22"/>
        </w:rPr>
      </w:pPr>
      <w:r w:rsidRPr="00441F4B">
        <w:rPr>
          <w:rFonts w:asciiTheme="minorHAnsi" w:hAnsiTheme="minorHAnsi" w:cstheme="minorHAnsi"/>
          <w:b/>
          <w:sz w:val="22"/>
          <w:szCs w:val="22"/>
        </w:rPr>
        <w:t>oppure</w:t>
      </w:r>
    </w:p>
    <w:p w14:paraId="6CF55BC9" w14:textId="5AB0107F" w:rsidR="005C775B" w:rsidRDefault="00D753AC" w:rsidP="00D753AC">
      <w:pPr>
        <w:ind w:left="1134"/>
        <w:contextualSpacing/>
        <w:jc w:val="both"/>
        <w:rPr>
          <w:rFonts w:asciiTheme="minorHAnsi" w:hAnsiTheme="minorHAnsi" w:cstheme="minorHAnsi"/>
          <w:iCs/>
          <w:sz w:val="22"/>
          <w:szCs w:val="22"/>
        </w:rPr>
      </w:pPr>
      <w:r w:rsidRPr="00DD192E">
        <w:rPr>
          <w:rFonts w:asciiTheme="minorHAnsi" w:hAnsiTheme="minorHAnsi" w:cstheme="minorHAnsi"/>
          <w:sz w:val="22"/>
          <w:szCs w:val="22"/>
        </w:rPr>
        <w:lastRenderedPageBreak/>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40022">
        <w:rPr>
          <w:rFonts w:asciiTheme="minorHAnsi" w:hAnsiTheme="minorHAnsi" w:cstheme="minorHAnsi"/>
          <w:iCs/>
          <w:sz w:val="22"/>
          <w:szCs w:val="22"/>
        </w:rPr>
        <w:t xml:space="preserve">il debito tributario o previdenziale </w:t>
      </w:r>
      <w:r>
        <w:rPr>
          <w:rFonts w:asciiTheme="minorHAnsi" w:hAnsiTheme="minorHAnsi" w:cstheme="minorHAnsi"/>
          <w:iCs/>
          <w:sz w:val="22"/>
          <w:szCs w:val="22"/>
        </w:rPr>
        <w:t>è</w:t>
      </w:r>
      <w:r w:rsidRPr="00540022">
        <w:rPr>
          <w:rFonts w:asciiTheme="minorHAnsi" w:hAnsiTheme="minorHAnsi" w:cstheme="minorHAnsi"/>
          <w:iCs/>
          <w:sz w:val="22"/>
          <w:szCs w:val="22"/>
        </w:rPr>
        <w:t xml:space="preserve"> integralmente estinto, </w:t>
      </w:r>
      <w:r>
        <w:rPr>
          <w:rFonts w:asciiTheme="minorHAnsi" w:hAnsiTheme="minorHAnsi" w:cstheme="minorHAnsi"/>
          <w:iCs/>
          <w:sz w:val="22"/>
          <w:szCs w:val="22"/>
        </w:rPr>
        <w:t>e</w:t>
      </w:r>
      <w:r w:rsidRPr="00540022">
        <w:rPr>
          <w:rFonts w:asciiTheme="minorHAnsi" w:hAnsiTheme="minorHAnsi" w:cstheme="minorHAnsi"/>
          <w:iCs/>
          <w:sz w:val="22"/>
          <w:szCs w:val="22"/>
        </w:rPr>
        <w:t xml:space="preserve"> l'estinzione si </w:t>
      </w:r>
      <w:r>
        <w:rPr>
          <w:rFonts w:asciiTheme="minorHAnsi" w:hAnsiTheme="minorHAnsi" w:cstheme="minorHAnsi"/>
          <w:iCs/>
          <w:sz w:val="22"/>
          <w:szCs w:val="22"/>
        </w:rPr>
        <w:t xml:space="preserve">è </w:t>
      </w:r>
      <w:r w:rsidRPr="00540022">
        <w:rPr>
          <w:rFonts w:asciiTheme="minorHAnsi" w:hAnsiTheme="minorHAnsi" w:cstheme="minorHAnsi"/>
          <w:iCs/>
          <w:sz w:val="22"/>
          <w:szCs w:val="22"/>
        </w:rPr>
        <w:t>perfezionat</w:t>
      </w:r>
      <w:r w:rsidR="00B9702C">
        <w:rPr>
          <w:rFonts w:asciiTheme="minorHAnsi" w:hAnsiTheme="minorHAnsi" w:cstheme="minorHAnsi"/>
          <w:iCs/>
          <w:sz w:val="22"/>
          <w:szCs w:val="22"/>
        </w:rPr>
        <w:t>a</w:t>
      </w:r>
      <w:r w:rsidRPr="00540022">
        <w:rPr>
          <w:rFonts w:asciiTheme="minorHAnsi" w:hAnsiTheme="minorHAnsi" w:cstheme="minorHAnsi"/>
          <w:iCs/>
          <w:sz w:val="22"/>
          <w:szCs w:val="22"/>
        </w:rPr>
        <w:t xml:space="preserve"> anteriormente alla scadenza del termine di presentazione dell’offerta.</w:t>
      </w:r>
    </w:p>
    <w:p w14:paraId="365EF03E" w14:textId="77777777" w:rsidR="005C775B" w:rsidRDefault="005C775B" w:rsidP="00D753AC">
      <w:pPr>
        <w:ind w:left="1134"/>
        <w:contextualSpacing/>
        <w:jc w:val="both"/>
        <w:rPr>
          <w:rFonts w:asciiTheme="minorHAnsi" w:hAnsiTheme="minorHAnsi" w:cstheme="minorHAnsi"/>
          <w:iCs/>
          <w:sz w:val="22"/>
          <w:szCs w:val="22"/>
        </w:rPr>
      </w:pPr>
    </w:p>
    <w:p w14:paraId="68C6D65A" w14:textId="77777777" w:rsidR="005C775B" w:rsidRPr="00441F4B" w:rsidRDefault="005C775B" w:rsidP="005C775B">
      <w:pPr>
        <w:ind w:left="1134"/>
        <w:contextualSpacing/>
        <w:jc w:val="both"/>
        <w:rPr>
          <w:rFonts w:asciiTheme="minorHAnsi" w:hAnsiTheme="minorHAnsi" w:cstheme="minorHAnsi"/>
          <w:b/>
          <w:sz w:val="22"/>
          <w:szCs w:val="22"/>
        </w:rPr>
      </w:pPr>
      <w:r w:rsidRPr="00441F4B">
        <w:rPr>
          <w:rFonts w:asciiTheme="minorHAnsi" w:hAnsiTheme="minorHAnsi" w:cstheme="minorHAnsi"/>
          <w:b/>
          <w:sz w:val="22"/>
          <w:szCs w:val="22"/>
        </w:rPr>
        <w:t>oppure</w:t>
      </w:r>
    </w:p>
    <w:p w14:paraId="1DE25D89" w14:textId="77777777" w:rsidR="0094198F" w:rsidRDefault="005C775B">
      <w:pPr>
        <w:ind w:left="1134"/>
        <w:contextualSpacing/>
        <w:jc w:val="both"/>
        <w:rPr>
          <w:rFonts w:asciiTheme="minorHAnsi" w:hAnsiTheme="minorHAnsi" w:cstheme="minorHAnsi"/>
          <w:iCs/>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005669CC">
        <w:rPr>
          <w:rFonts w:asciiTheme="minorHAnsi" w:hAnsiTheme="minorHAnsi" w:cstheme="minorHAnsi"/>
          <w:sz w:val="22"/>
          <w:szCs w:val="22"/>
        </w:rPr>
        <w:t xml:space="preserve">l’operatore economico ha compensato </w:t>
      </w:r>
      <w:r w:rsidRPr="00540022">
        <w:rPr>
          <w:rFonts w:asciiTheme="minorHAnsi" w:hAnsiTheme="minorHAnsi" w:cstheme="minorHAnsi"/>
          <w:iCs/>
          <w:sz w:val="22"/>
          <w:szCs w:val="22"/>
        </w:rPr>
        <w:t xml:space="preserve">il debito tributario o previdenziale </w:t>
      </w:r>
      <w:r w:rsidR="005669CC">
        <w:rPr>
          <w:rFonts w:asciiTheme="minorHAnsi" w:hAnsiTheme="minorHAnsi" w:cstheme="minorHAnsi"/>
          <w:iCs/>
          <w:sz w:val="22"/>
          <w:szCs w:val="22"/>
        </w:rPr>
        <w:t>con crediti certificati vantati nei confronti della pubblica amministrazione</w:t>
      </w:r>
      <w:r w:rsidRPr="00540022">
        <w:rPr>
          <w:rFonts w:asciiTheme="minorHAnsi" w:hAnsiTheme="minorHAnsi" w:cstheme="minorHAnsi"/>
          <w:iCs/>
          <w:sz w:val="22"/>
          <w:szCs w:val="22"/>
        </w:rPr>
        <w:t>.</w:t>
      </w:r>
    </w:p>
    <w:p w14:paraId="59605E15" w14:textId="4AF46C0F" w:rsidR="006E3F53" w:rsidRPr="00DD192E" w:rsidRDefault="005C775B" w:rsidP="00726A2D">
      <w:pPr>
        <w:ind w:left="1134"/>
        <w:contextualSpacing/>
        <w:jc w:val="both"/>
        <w:rPr>
          <w:rFonts w:asciiTheme="minorHAnsi" w:hAnsiTheme="minorHAnsi" w:cstheme="minorHAnsi"/>
          <w:iCs/>
          <w:sz w:val="22"/>
          <w:szCs w:val="22"/>
        </w:rPr>
      </w:pPr>
      <w:r w:rsidRPr="00DD192E">
        <w:rPr>
          <w:rFonts w:asciiTheme="minorHAnsi" w:hAnsiTheme="minorHAnsi" w:cstheme="minorHAnsi"/>
          <w:iCs/>
          <w:sz w:val="22"/>
          <w:szCs w:val="22"/>
        </w:rPr>
        <w:br w:type="page"/>
      </w:r>
    </w:p>
    <w:p w14:paraId="59605E16" w14:textId="77777777" w:rsidR="006E3F53" w:rsidRPr="00DD192E" w:rsidRDefault="006E3F53" w:rsidP="005D005E">
      <w:pPr>
        <w:pStyle w:val="sche3"/>
        <w:tabs>
          <w:tab w:val="left" w:pos="284"/>
        </w:tabs>
        <w:contextualSpacing/>
        <w:rPr>
          <w:rFonts w:asciiTheme="minorHAnsi" w:hAnsiTheme="minorHAnsi" w:cstheme="minorHAnsi"/>
          <w:iCs/>
          <w:sz w:val="22"/>
          <w:szCs w:val="22"/>
          <w:lang w:val="it-IT"/>
        </w:rPr>
      </w:pPr>
    </w:p>
    <w:p w14:paraId="59605E17" w14:textId="77777777" w:rsidR="006E3F53" w:rsidRPr="00DD192E" w:rsidRDefault="003B1F2A">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t>SEZIONE C</w:t>
      </w:r>
    </w:p>
    <w:p w14:paraId="59605E18" w14:textId="77777777" w:rsidR="006E3F53" w:rsidRPr="00DD192E" w:rsidRDefault="003B1F2A">
      <w:pPr>
        <w:pStyle w:val="Titolo1"/>
        <w:spacing w:before="0"/>
        <w:contextualSpacing/>
        <w:jc w:val="center"/>
        <w:rPr>
          <w:rFonts w:asciiTheme="minorHAnsi" w:hAnsiTheme="minorHAnsi" w:cstheme="minorHAnsi"/>
          <w:b/>
          <w:color w:val="auto"/>
          <w:sz w:val="22"/>
          <w:szCs w:val="22"/>
        </w:rPr>
      </w:pPr>
      <w:r w:rsidRPr="00DD192E">
        <w:rPr>
          <w:rFonts w:asciiTheme="minorHAnsi" w:hAnsiTheme="minorHAnsi" w:cstheme="minorHAnsi"/>
          <w:b/>
          <w:color w:val="auto"/>
          <w:sz w:val="22"/>
          <w:szCs w:val="22"/>
        </w:rPr>
        <w:t>Con riferimento ai requisiti di capacità economico-finanziaria e tecnico-organizzativa</w:t>
      </w:r>
    </w:p>
    <w:p w14:paraId="59605E19" w14:textId="77777777" w:rsidR="006E3F53" w:rsidRPr="00DD192E" w:rsidRDefault="006E3F53" w:rsidP="005D005E">
      <w:pPr>
        <w:pStyle w:val="sche3"/>
        <w:tabs>
          <w:tab w:val="left" w:pos="540"/>
        </w:tabs>
        <w:ind w:left="720"/>
        <w:contextualSpacing/>
        <w:rPr>
          <w:rFonts w:asciiTheme="minorHAnsi" w:hAnsiTheme="minorHAnsi" w:cstheme="minorHAnsi"/>
          <w:b/>
          <w:sz w:val="22"/>
          <w:szCs w:val="22"/>
          <w:lang w:val="it-IT"/>
        </w:rPr>
      </w:pPr>
    </w:p>
    <w:p w14:paraId="59605E1A" w14:textId="36B9536F" w:rsidR="006E3F53" w:rsidRPr="00726A2D" w:rsidRDefault="003B1F2A" w:rsidP="00B60034">
      <w:pPr>
        <w:pStyle w:val="sche3"/>
        <w:contextualSpacing/>
        <w:rPr>
          <w:rFonts w:asciiTheme="minorHAnsi" w:hAnsiTheme="minorHAnsi" w:cstheme="minorHAnsi"/>
          <w:b/>
          <w:i/>
          <w:color w:val="00B0F0"/>
          <w:sz w:val="22"/>
          <w:szCs w:val="22"/>
          <w:lang w:val="it-IT"/>
        </w:rPr>
      </w:pPr>
      <w:r w:rsidRPr="00726A2D">
        <w:rPr>
          <w:rFonts w:asciiTheme="minorHAnsi" w:hAnsiTheme="minorHAnsi" w:cstheme="minorHAnsi"/>
          <w:b/>
          <w:i/>
          <w:color w:val="00B0F0"/>
          <w:sz w:val="22"/>
          <w:szCs w:val="22"/>
          <w:lang w:val="it-IT"/>
        </w:rPr>
        <w:t>[</w:t>
      </w:r>
      <w:r w:rsidR="00B86855" w:rsidRPr="00726A2D">
        <w:rPr>
          <w:rFonts w:asciiTheme="minorHAnsi" w:hAnsiTheme="minorHAnsi" w:cstheme="minorHAnsi"/>
          <w:b/>
          <w:i/>
          <w:color w:val="00B0F0"/>
          <w:sz w:val="22"/>
          <w:szCs w:val="22"/>
          <w:lang w:val="it-IT"/>
        </w:rPr>
        <w:t>N.B.</w:t>
      </w:r>
      <w:r w:rsidRPr="00726A2D">
        <w:rPr>
          <w:rFonts w:asciiTheme="minorHAnsi" w:hAnsiTheme="minorHAnsi" w:cstheme="minorHAnsi"/>
          <w:b/>
          <w:i/>
          <w:color w:val="00B0F0"/>
          <w:sz w:val="22"/>
          <w:szCs w:val="22"/>
          <w:lang w:val="it-IT"/>
        </w:rPr>
        <w:t>: inserire quelli che sono richiesti dal Bando di gara/Disciplinare di gara/RDO]</w:t>
      </w:r>
    </w:p>
    <w:p w14:paraId="59605E1B" w14:textId="77777777" w:rsidR="006E3F53" w:rsidRPr="008D5227" w:rsidRDefault="006E3F53">
      <w:pPr>
        <w:pStyle w:val="sche3"/>
        <w:tabs>
          <w:tab w:val="left" w:pos="540"/>
        </w:tabs>
        <w:ind w:left="720"/>
        <w:contextualSpacing/>
        <w:rPr>
          <w:rFonts w:asciiTheme="minorHAnsi" w:hAnsiTheme="minorHAnsi" w:cstheme="minorHAnsi"/>
          <w:sz w:val="22"/>
          <w:szCs w:val="22"/>
          <w:lang w:val="it-IT"/>
        </w:rPr>
      </w:pPr>
    </w:p>
    <w:p w14:paraId="59605E1C" w14:textId="7EC293B9" w:rsidR="006E3F53" w:rsidRPr="00E40DCC" w:rsidRDefault="003B1F2A">
      <w:pPr>
        <w:tabs>
          <w:tab w:val="left" w:pos="-360"/>
          <w:tab w:val="left" w:pos="284"/>
        </w:tabs>
        <w:ind w:left="567" w:right="-1" w:hanging="567"/>
        <w:contextualSpacing/>
        <w:jc w:val="both"/>
        <w:rPr>
          <w:rFonts w:asciiTheme="minorHAnsi" w:hAnsiTheme="minorHAnsi" w:cstheme="minorHAnsi"/>
          <w:sz w:val="22"/>
          <w:szCs w:val="22"/>
        </w:rPr>
      </w:pPr>
      <w:r w:rsidRPr="008D5227">
        <w:rPr>
          <w:rFonts w:asciiTheme="minorHAnsi" w:hAnsiTheme="minorHAnsi" w:cstheme="minorHAnsi"/>
          <w:b/>
          <w:sz w:val="22"/>
          <w:szCs w:val="22"/>
        </w:rPr>
        <w:t>2</w:t>
      </w:r>
      <w:r w:rsidR="00F1593B">
        <w:rPr>
          <w:rFonts w:asciiTheme="minorHAnsi" w:hAnsiTheme="minorHAnsi" w:cstheme="minorHAnsi"/>
          <w:b/>
          <w:sz w:val="22"/>
          <w:szCs w:val="22"/>
        </w:rPr>
        <w:t>2</w:t>
      </w:r>
      <w:r w:rsidRPr="00DD192E">
        <w:rPr>
          <w:rFonts w:asciiTheme="minorHAnsi" w:hAnsiTheme="minorHAnsi" w:cstheme="minorHAnsi"/>
          <w:b/>
          <w:sz w:val="22"/>
          <w:szCs w:val="22"/>
        </w:rPr>
        <w:t>)</w:t>
      </w:r>
      <w:r w:rsidRPr="00DD192E">
        <w:rPr>
          <w:rFonts w:asciiTheme="minorHAnsi" w:hAnsiTheme="minorHAnsi" w:cstheme="minorHAnsi"/>
          <w:sz w:val="22"/>
          <w:szCs w:val="22"/>
        </w:rPr>
        <w:t xml:space="preserve"> </w:t>
      </w:r>
      <w:r w:rsidRPr="008D5227">
        <w:rPr>
          <w:rFonts w:asciiTheme="minorHAnsi" w:hAnsiTheme="minorHAnsi" w:cstheme="minorHAnsi"/>
          <w:sz w:val="22"/>
          <w:szCs w:val="22"/>
        </w:rPr>
        <w:t xml:space="preserve">di essere in possesso di un </w:t>
      </w:r>
      <w:r w:rsidRPr="00DD192E">
        <w:rPr>
          <w:rFonts w:asciiTheme="minorHAnsi" w:hAnsiTheme="minorHAnsi" w:cstheme="minorHAnsi"/>
          <w:b/>
          <w:sz w:val="22"/>
          <w:szCs w:val="22"/>
        </w:rPr>
        <w:t>fatturato globale</w:t>
      </w:r>
      <w:r w:rsidRPr="008D5227">
        <w:rPr>
          <w:rFonts w:asciiTheme="minorHAnsi" w:hAnsiTheme="minorHAnsi" w:cstheme="minorHAnsi"/>
          <w:sz w:val="22"/>
          <w:szCs w:val="22"/>
        </w:rPr>
        <w:t>, conseguito ne</w:t>
      </w:r>
      <w:r w:rsidRPr="00DD192E">
        <w:rPr>
          <w:rFonts w:asciiTheme="minorHAnsi" w:hAnsiTheme="minorHAnsi" w:cstheme="minorHAnsi"/>
          <w:sz w:val="22"/>
          <w:szCs w:val="22"/>
        </w:rPr>
        <w:t>l numero di esercizi finanziari chiusi richiesti nell</w:t>
      </w:r>
      <w:r w:rsidRPr="008D5227">
        <w:rPr>
          <w:rFonts w:asciiTheme="minorHAnsi" w:hAnsiTheme="minorHAnsi" w:cstheme="minorHAnsi"/>
          <w:sz w:val="22"/>
          <w:szCs w:val="22"/>
        </w:rPr>
        <w:t xml:space="preserve">’avviso o nel bando pertinente </w:t>
      </w:r>
      <w:r w:rsidRPr="00DD192E">
        <w:rPr>
          <w:rFonts w:asciiTheme="minorHAnsi" w:hAnsiTheme="minorHAnsi" w:cstheme="minorHAnsi"/>
          <w:sz w:val="22"/>
          <w:szCs w:val="22"/>
        </w:rPr>
        <w:t>o nei documenti di gara, come di seguito indicato:</w:t>
      </w:r>
    </w:p>
    <w:tbl>
      <w:tblPr>
        <w:tblW w:w="492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1090"/>
        <w:gridCol w:w="1091"/>
        <w:gridCol w:w="1101"/>
        <w:gridCol w:w="1101"/>
        <w:gridCol w:w="985"/>
        <w:gridCol w:w="985"/>
      </w:tblGrid>
      <w:tr w:rsidR="00D06514" w:rsidRPr="008D5227" w14:paraId="59605E21" w14:textId="77777777" w:rsidTr="00185232">
        <w:trPr>
          <w:trHeight w:val="300"/>
        </w:trPr>
        <w:tc>
          <w:tcPr>
            <w:tcW w:w="1647" w:type="pct"/>
            <w:vMerge w:val="restart"/>
            <w:shd w:val="clear" w:color="auto" w:fill="auto"/>
            <w:noWrap/>
            <w:vAlign w:val="center"/>
          </w:tcPr>
          <w:p w14:paraId="59605E1D" w14:textId="77777777" w:rsidR="006E3F53" w:rsidRPr="00DD192E" w:rsidRDefault="006E3F53">
            <w:pPr>
              <w:tabs>
                <w:tab w:val="left" w:pos="8505"/>
              </w:tabs>
              <w:ind w:right="-1"/>
              <w:contextualSpacing/>
              <w:jc w:val="both"/>
              <w:rPr>
                <w:rFonts w:asciiTheme="minorHAnsi" w:hAnsiTheme="minorHAnsi" w:cstheme="minorHAnsi"/>
              </w:rPr>
            </w:pPr>
          </w:p>
        </w:tc>
        <w:tc>
          <w:tcPr>
            <w:tcW w:w="1151" w:type="pct"/>
            <w:gridSpan w:val="2"/>
            <w:shd w:val="clear" w:color="auto" w:fill="auto"/>
            <w:noWrap/>
            <w:vAlign w:val="center"/>
          </w:tcPr>
          <w:p w14:paraId="59605E1E" w14:textId="77777777" w:rsidR="006E3F53" w:rsidRPr="00DD192E" w:rsidRDefault="003B1F2A" w:rsidP="0058430F">
            <w:pPr>
              <w:tabs>
                <w:tab w:val="left" w:pos="8505"/>
              </w:tabs>
              <w:ind w:right="-1"/>
              <w:contextualSpacing/>
              <w:jc w:val="center"/>
              <w:rPr>
                <w:rFonts w:asciiTheme="minorHAnsi" w:hAnsiTheme="minorHAnsi" w:cstheme="minorHAnsi"/>
                <w:b/>
              </w:rPr>
            </w:pPr>
            <w:r w:rsidRPr="00DD192E">
              <w:rPr>
                <w:rFonts w:asciiTheme="minorHAnsi" w:hAnsiTheme="minorHAnsi" w:cstheme="minorHAnsi"/>
                <w:b/>
                <w:sz w:val="22"/>
                <w:szCs w:val="22"/>
              </w:rPr>
              <w:t xml:space="preserve">Anno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162" w:type="pct"/>
            <w:gridSpan w:val="2"/>
            <w:shd w:val="clear" w:color="auto" w:fill="auto"/>
            <w:noWrap/>
            <w:vAlign w:val="center"/>
          </w:tcPr>
          <w:p w14:paraId="59605E1F" w14:textId="77777777" w:rsidR="006E3F53" w:rsidRPr="00DD192E" w:rsidRDefault="003B1F2A" w:rsidP="0058430F">
            <w:pPr>
              <w:tabs>
                <w:tab w:val="left" w:pos="8505"/>
              </w:tabs>
              <w:ind w:right="-1"/>
              <w:contextualSpacing/>
              <w:jc w:val="center"/>
              <w:rPr>
                <w:rFonts w:asciiTheme="minorHAnsi" w:hAnsiTheme="minorHAnsi" w:cstheme="minorHAnsi"/>
                <w:b/>
              </w:rPr>
            </w:pPr>
            <w:r w:rsidRPr="00DD192E">
              <w:rPr>
                <w:rFonts w:asciiTheme="minorHAnsi" w:hAnsiTheme="minorHAnsi" w:cstheme="minorHAnsi"/>
                <w:b/>
                <w:sz w:val="22"/>
                <w:szCs w:val="22"/>
              </w:rPr>
              <w:t xml:space="preserve">Anno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040" w:type="pct"/>
            <w:gridSpan w:val="2"/>
            <w:shd w:val="clear" w:color="auto" w:fill="auto"/>
            <w:noWrap/>
            <w:vAlign w:val="center"/>
          </w:tcPr>
          <w:p w14:paraId="59605E20" w14:textId="77777777" w:rsidR="006E3F53" w:rsidRPr="00DD192E" w:rsidRDefault="003B1F2A" w:rsidP="0058430F">
            <w:pPr>
              <w:tabs>
                <w:tab w:val="left" w:pos="8505"/>
              </w:tabs>
              <w:ind w:right="-1"/>
              <w:contextualSpacing/>
              <w:jc w:val="center"/>
              <w:rPr>
                <w:rFonts w:asciiTheme="minorHAnsi" w:hAnsiTheme="minorHAnsi" w:cstheme="minorHAnsi"/>
                <w:b/>
              </w:rPr>
            </w:pPr>
            <w:r w:rsidRPr="00DD192E">
              <w:rPr>
                <w:rFonts w:asciiTheme="minorHAnsi" w:hAnsiTheme="minorHAnsi" w:cstheme="minorHAnsi"/>
                <w:b/>
                <w:sz w:val="22"/>
                <w:szCs w:val="22"/>
              </w:rPr>
              <w:t xml:space="preserve">Anno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185232" w:rsidRPr="008D5227" w14:paraId="59605E2F" w14:textId="77777777" w:rsidTr="00027348">
        <w:trPr>
          <w:trHeight w:val="944"/>
        </w:trPr>
        <w:tc>
          <w:tcPr>
            <w:tcW w:w="1647" w:type="pct"/>
            <w:vMerge/>
            <w:shd w:val="clear" w:color="auto" w:fill="auto"/>
            <w:noWrap/>
            <w:vAlign w:val="center"/>
          </w:tcPr>
          <w:p w14:paraId="59605E22" w14:textId="77777777" w:rsidR="006E3F53" w:rsidRPr="00DD192E" w:rsidRDefault="006E3F53">
            <w:pPr>
              <w:tabs>
                <w:tab w:val="left" w:pos="8505"/>
              </w:tabs>
              <w:ind w:right="-1"/>
              <w:contextualSpacing/>
              <w:jc w:val="both"/>
              <w:rPr>
                <w:rFonts w:asciiTheme="minorHAnsi" w:hAnsiTheme="minorHAnsi" w:cstheme="minorHAnsi"/>
              </w:rPr>
            </w:pPr>
          </w:p>
        </w:tc>
        <w:tc>
          <w:tcPr>
            <w:tcW w:w="575" w:type="pct"/>
            <w:shd w:val="clear" w:color="auto" w:fill="auto"/>
            <w:noWrap/>
            <w:vAlign w:val="center"/>
          </w:tcPr>
          <w:p w14:paraId="59605E23" w14:textId="77777777" w:rsidR="006E3F53" w:rsidRDefault="003B1F2A">
            <w:pPr>
              <w:tabs>
                <w:tab w:val="left" w:pos="8505"/>
              </w:tabs>
              <w:ind w:right="-1"/>
              <w:contextualSpacing/>
              <w:jc w:val="both"/>
              <w:rPr>
                <w:rFonts w:asciiTheme="minorHAnsi" w:hAnsiTheme="minorHAnsi" w:cstheme="minorHAnsi"/>
              </w:rPr>
            </w:pPr>
            <w:r w:rsidRPr="00DD192E">
              <w:rPr>
                <w:rFonts w:asciiTheme="minorHAnsi" w:hAnsiTheme="minorHAnsi" w:cstheme="minorHAnsi"/>
                <w:sz w:val="22"/>
                <w:szCs w:val="22"/>
              </w:rPr>
              <w:t>Fatturato</w:t>
            </w:r>
          </w:p>
          <w:p w14:paraId="59605E24" w14:textId="77777777" w:rsidR="006E3F53" w:rsidRPr="00DD192E" w:rsidRDefault="003B1F2A">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576" w:type="pct"/>
            <w:shd w:val="clear" w:color="auto" w:fill="auto"/>
            <w:vAlign w:val="center"/>
          </w:tcPr>
          <w:p w14:paraId="59605E25" w14:textId="77777777" w:rsidR="006E3F53" w:rsidRDefault="003B1F2A">
            <w:pPr>
              <w:tabs>
                <w:tab w:val="left" w:pos="8505"/>
              </w:tabs>
              <w:ind w:right="-1"/>
              <w:contextualSpacing/>
              <w:jc w:val="both"/>
              <w:rPr>
                <w:rFonts w:asciiTheme="minorHAnsi" w:hAnsiTheme="minorHAnsi" w:cstheme="minorHAnsi"/>
              </w:rPr>
            </w:pPr>
            <w:r w:rsidRPr="00DD192E">
              <w:rPr>
                <w:rFonts w:asciiTheme="minorHAnsi" w:hAnsiTheme="minorHAnsi" w:cstheme="minorHAnsi"/>
                <w:sz w:val="22"/>
                <w:szCs w:val="22"/>
              </w:rPr>
              <w:t>Valuta</w:t>
            </w:r>
          </w:p>
          <w:p w14:paraId="59605E26" w14:textId="77777777" w:rsidR="006E3F53" w:rsidRPr="00DD192E" w:rsidRDefault="003B1F2A">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581" w:type="pct"/>
            <w:shd w:val="clear" w:color="auto" w:fill="auto"/>
            <w:noWrap/>
            <w:vAlign w:val="center"/>
          </w:tcPr>
          <w:p w14:paraId="59605E27" w14:textId="77777777" w:rsidR="006E3F53" w:rsidRDefault="003B1F2A">
            <w:pPr>
              <w:tabs>
                <w:tab w:val="left" w:pos="8505"/>
              </w:tabs>
              <w:ind w:right="-1"/>
              <w:contextualSpacing/>
              <w:jc w:val="both"/>
              <w:rPr>
                <w:rFonts w:asciiTheme="minorHAnsi" w:hAnsiTheme="minorHAnsi" w:cstheme="minorHAnsi"/>
              </w:rPr>
            </w:pPr>
            <w:r w:rsidRPr="00DD192E">
              <w:rPr>
                <w:rFonts w:asciiTheme="minorHAnsi" w:hAnsiTheme="minorHAnsi" w:cstheme="minorHAnsi"/>
                <w:sz w:val="22"/>
                <w:szCs w:val="22"/>
              </w:rPr>
              <w:t>Fatturato</w:t>
            </w:r>
          </w:p>
          <w:p w14:paraId="59605E28" w14:textId="77777777" w:rsidR="006E3F53" w:rsidRPr="00DD192E" w:rsidRDefault="003B1F2A">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581" w:type="pct"/>
            <w:shd w:val="clear" w:color="auto" w:fill="auto"/>
            <w:vAlign w:val="center"/>
          </w:tcPr>
          <w:p w14:paraId="59605E29" w14:textId="77777777" w:rsidR="006E3F53" w:rsidRDefault="003B1F2A">
            <w:pPr>
              <w:tabs>
                <w:tab w:val="left" w:pos="8505"/>
              </w:tabs>
              <w:ind w:right="-1"/>
              <w:contextualSpacing/>
              <w:jc w:val="both"/>
              <w:rPr>
                <w:rFonts w:asciiTheme="minorHAnsi" w:hAnsiTheme="minorHAnsi" w:cstheme="minorHAnsi"/>
              </w:rPr>
            </w:pPr>
            <w:r w:rsidRPr="00DD192E">
              <w:rPr>
                <w:rFonts w:asciiTheme="minorHAnsi" w:hAnsiTheme="minorHAnsi" w:cstheme="minorHAnsi"/>
                <w:sz w:val="22"/>
                <w:szCs w:val="22"/>
              </w:rPr>
              <w:t>Valuta</w:t>
            </w:r>
          </w:p>
          <w:p w14:paraId="59605E2A" w14:textId="77777777" w:rsidR="006E3F53" w:rsidRPr="00DD192E" w:rsidRDefault="003B1F2A">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520" w:type="pct"/>
            <w:shd w:val="clear" w:color="auto" w:fill="auto"/>
            <w:noWrap/>
            <w:vAlign w:val="center"/>
          </w:tcPr>
          <w:p w14:paraId="59605E2B" w14:textId="77777777" w:rsidR="006E3F53" w:rsidRDefault="003B1F2A">
            <w:pPr>
              <w:tabs>
                <w:tab w:val="left" w:pos="8505"/>
              </w:tabs>
              <w:ind w:right="-1"/>
              <w:contextualSpacing/>
              <w:jc w:val="both"/>
              <w:rPr>
                <w:rFonts w:asciiTheme="minorHAnsi" w:hAnsiTheme="minorHAnsi" w:cstheme="minorHAnsi"/>
              </w:rPr>
            </w:pPr>
            <w:r w:rsidRPr="00DD192E">
              <w:rPr>
                <w:rFonts w:asciiTheme="minorHAnsi" w:hAnsiTheme="minorHAnsi" w:cstheme="minorHAnsi"/>
                <w:sz w:val="22"/>
                <w:szCs w:val="22"/>
              </w:rPr>
              <w:t>Fatturato</w:t>
            </w:r>
          </w:p>
          <w:p w14:paraId="59605E2C" w14:textId="77777777" w:rsidR="006E3F53" w:rsidRPr="00DD192E" w:rsidRDefault="003B1F2A">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520" w:type="pct"/>
            <w:shd w:val="clear" w:color="auto" w:fill="auto"/>
            <w:vAlign w:val="center"/>
          </w:tcPr>
          <w:p w14:paraId="59605E2D" w14:textId="77777777" w:rsidR="006E3F53" w:rsidRDefault="003B1F2A">
            <w:pPr>
              <w:tabs>
                <w:tab w:val="left" w:pos="8505"/>
              </w:tabs>
              <w:ind w:right="-1"/>
              <w:contextualSpacing/>
              <w:jc w:val="both"/>
              <w:rPr>
                <w:rFonts w:asciiTheme="minorHAnsi" w:hAnsiTheme="minorHAnsi" w:cstheme="minorHAnsi"/>
              </w:rPr>
            </w:pPr>
            <w:r w:rsidRPr="00DD192E">
              <w:rPr>
                <w:rFonts w:asciiTheme="minorHAnsi" w:hAnsiTheme="minorHAnsi" w:cstheme="minorHAnsi"/>
                <w:sz w:val="22"/>
                <w:szCs w:val="22"/>
              </w:rPr>
              <w:t>Valuta</w:t>
            </w:r>
          </w:p>
          <w:p w14:paraId="59605E2E" w14:textId="77777777" w:rsidR="006E3F53" w:rsidRPr="00DD192E" w:rsidRDefault="003B1F2A">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6D599E" w:rsidRPr="008D5227" w14:paraId="59605E32" w14:textId="77777777" w:rsidTr="00185232">
        <w:trPr>
          <w:trHeight w:val="711"/>
        </w:trPr>
        <w:tc>
          <w:tcPr>
            <w:tcW w:w="1647" w:type="pct"/>
            <w:shd w:val="clear" w:color="auto" w:fill="auto"/>
            <w:noWrap/>
            <w:vAlign w:val="center"/>
          </w:tcPr>
          <w:p w14:paraId="59605E30" w14:textId="77777777" w:rsidR="006E3F53" w:rsidRPr="00DD192E" w:rsidRDefault="003B1F2A" w:rsidP="00DD192E">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t>Totale anni</w:t>
            </w:r>
            <w:r w:rsidRPr="00DD192E">
              <w:rPr>
                <w:rFonts w:asciiTheme="minorHAnsi" w:hAnsiTheme="minorHAnsi" w:cstheme="minorHAnsi"/>
                <w:sz w:val="22"/>
                <w:szCs w:val="22"/>
              </w:rPr>
              <w:t xml:space="preserve"> </w:t>
            </w: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3353" w:type="pct"/>
            <w:gridSpan w:val="6"/>
            <w:shd w:val="clear" w:color="auto" w:fill="auto"/>
            <w:noWrap/>
            <w:vAlign w:val="center"/>
          </w:tcPr>
          <w:p w14:paraId="59605E31" w14:textId="77777777" w:rsidR="006E3F53" w:rsidRPr="00DD192E" w:rsidRDefault="003B1F2A" w:rsidP="005D005E">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3D4B31" w:rsidRPr="008D5227" w14:paraId="59605E35" w14:textId="77777777" w:rsidTr="00185232">
        <w:trPr>
          <w:trHeight w:val="711"/>
        </w:trPr>
        <w:tc>
          <w:tcPr>
            <w:tcW w:w="1647" w:type="pct"/>
            <w:shd w:val="clear" w:color="auto" w:fill="auto"/>
            <w:noWrap/>
            <w:vAlign w:val="center"/>
          </w:tcPr>
          <w:p w14:paraId="59605E33" w14:textId="77777777" w:rsidR="006E3F53" w:rsidRPr="0058430F" w:rsidRDefault="003B1F2A" w:rsidP="00DD192E">
            <w:pPr>
              <w:tabs>
                <w:tab w:val="left" w:pos="8505"/>
              </w:tabs>
              <w:ind w:right="-1"/>
              <w:contextualSpacing/>
              <w:jc w:val="both"/>
              <w:rPr>
                <w:rFonts w:asciiTheme="minorHAnsi" w:hAnsiTheme="minorHAnsi" w:cstheme="minorHAnsi"/>
                <w:b/>
              </w:rPr>
            </w:pPr>
            <w:r w:rsidRPr="0058430F">
              <w:rPr>
                <w:rFonts w:asciiTheme="minorHAnsi" w:hAnsiTheme="minorHAnsi" w:cstheme="minorHAnsi"/>
                <w:b/>
                <w:sz w:val="22"/>
                <w:szCs w:val="22"/>
              </w:rPr>
              <w:t>Fatturato annuo medio</w:t>
            </w:r>
          </w:p>
        </w:tc>
        <w:tc>
          <w:tcPr>
            <w:tcW w:w="3353" w:type="pct"/>
            <w:gridSpan w:val="6"/>
            <w:shd w:val="clear" w:color="auto" w:fill="auto"/>
            <w:noWrap/>
            <w:vAlign w:val="center"/>
          </w:tcPr>
          <w:p w14:paraId="59605E34" w14:textId="77777777" w:rsidR="006E3F53" w:rsidRPr="00DD192E" w:rsidRDefault="003B1F2A" w:rsidP="005D005E">
            <w:pPr>
              <w:tabs>
                <w:tab w:val="left" w:pos="8505"/>
              </w:tabs>
              <w:ind w:right="-1"/>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bl>
    <w:p w14:paraId="59605E36" w14:textId="77777777" w:rsidR="006E3F53" w:rsidRPr="008D5227" w:rsidRDefault="006E3F53" w:rsidP="00B60034">
      <w:pPr>
        <w:tabs>
          <w:tab w:val="left" w:pos="-360"/>
          <w:tab w:val="left" w:pos="284"/>
        </w:tabs>
        <w:ind w:right="-1"/>
        <w:contextualSpacing/>
        <w:jc w:val="both"/>
        <w:rPr>
          <w:rFonts w:asciiTheme="minorHAnsi" w:hAnsiTheme="minorHAnsi" w:cstheme="minorHAnsi"/>
          <w:sz w:val="22"/>
          <w:szCs w:val="22"/>
        </w:rPr>
      </w:pPr>
    </w:p>
    <w:p w14:paraId="59605E54" w14:textId="77777777" w:rsidR="006E3F53" w:rsidRPr="008D5227" w:rsidRDefault="006E3F53" w:rsidP="005D005E">
      <w:pPr>
        <w:tabs>
          <w:tab w:val="left" w:pos="-360"/>
          <w:tab w:val="left" w:pos="284"/>
        </w:tabs>
        <w:ind w:right="-1"/>
        <w:contextualSpacing/>
        <w:jc w:val="both"/>
        <w:rPr>
          <w:rFonts w:asciiTheme="minorHAnsi" w:hAnsiTheme="minorHAnsi" w:cstheme="minorHAnsi"/>
          <w:sz w:val="22"/>
          <w:szCs w:val="22"/>
        </w:rPr>
      </w:pPr>
    </w:p>
    <w:p w14:paraId="59605E55" w14:textId="24AB42D8" w:rsidR="006E3F53" w:rsidRPr="00DD192E" w:rsidRDefault="003B1F2A" w:rsidP="00DD192E">
      <w:pPr>
        <w:pStyle w:val="Corpodeltesto2"/>
        <w:spacing w:after="0"/>
        <w:contextualSpacing/>
        <w:rPr>
          <w:rFonts w:asciiTheme="minorHAnsi" w:hAnsiTheme="minorHAnsi" w:cstheme="minorHAnsi"/>
          <w:szCs w:val="22"/>
        </w:rPr>
      </w:pPr>
      <w:r w:rsidRPr="008D5227">
        <w:rPr>
          <w:rFonts w:asciiTheme="minorHAnsi" w:hAnsiTheme="minorHAnsi" w:cstheme="minorHAnsi"/>
          <w:i/>
          <w:iCs/>
          <w:color w:val="0070C0"/>
          <w:szCs w:val="22"/>
        </w:rPr>
        <w:t>[</w:t>
      </w:r>
      <w:r w:rsidRPr="00DD192E">
        <w:rPr>
          <w:rFonts w:asciiTheme="minorHAnsi" w:hAnsiTheme="minorHAnsi" w:cstheme="minorHAnsi"/>
          <w:b/>
          <w:i/>
          <w:iCs/>
          <w:color w:val="0070C0"/>
          <w:szCs w:val="22"/>
        </w:rPr>
        <w:t>N.B.:</w:t>
      </w:r>
      <w:r w:rsidRPr="008D5227">
        <w:rPr>
          <w:rFonts w:asciiTheme="minorHAnsi" w:hAnsiTheme="minorHAnsi" w:cstheme="minorHAnsi"/>
          <w:i/>
          <w:iCs/>
          <w:color w:val="0070C0"/>
          <w:szCs w:val="22"/>
        </w:rPr>
        <w:t xml:space="preserve"> se le informazioni relative al fatturato non sono disponibili per tutto il periodo richiesto, indicare la data di costituzione o di avvio delle attività dell’operatore economico]</w:t>
      </w:r>
    </w:p>
    <w:p w14:paraId="59605E57" w14:textId="5261A575" w:rsidR="006E3F53" w:rsidRPr="00DD192E" w:rsidRDefault="003B1F2A" w:rsidP="00C73152">
      <w:pPr>
        <w:pStyle w:val="Corpodeltesto2"/>
        <w:spacing w:after="0"/>
        <w:contextualSpacing/>
        <w:rPr>
          <w:rFonts w:asciiTheme="minorHAnsi" w:hAnsiTheme="minorHAnsi" w:cstheme="minorHAnsi"/>
          <w:i/>
          <w:iCs/>
          <w:color w:val="0070C0"/>
          <w:szCs w:val="22"/>
        </w:rPr>
      </w:pPr>
      <w:r w:rsidRPr="00DD192E">
        <w:rPr>
          <w:rFonts w:asciiTheme="minorHAnsi" w:hAnsiTheme="minorHAnsi" w:cstheme="minorHAnsi"/>
          <w:i/>
          <w:iCs/>
          <w:color w:val="0070C0"/>
          <w:szCs w:val="22"/>
        </w:rPr>
        <w:t>[</w:t>
      </w:r>
      <w:r w:rsidRPr="00DD192E">
        <w:rPr>
          <w:rFonts w:asciiTheme="minorHAnsi" w:hAnsiTheme="minorHAnsi" w:cstheme="minorHAnsi"/>
          <w:b/>
          <w:i/>
          <w:iCs/>
          <w:color w:val="0070C0"/>
          <w:szCs w:val="22"/>
        </w:rPr>
        <w:t>N.B.:</w:t>
      </w:r>
      <w:r w:rsidRPr="008D5227">
        <w:rPr>
          <w:rFonts w:asciiTheme="minorHAnsi" w:hAnsiTheme="minorHAnsi" w:cstheme="minorHAnsi"/>
          <w:i/>
          <w:iCs/>
          <w:color w:val="0070C0"/>
          <w:szCs w:val="22"/>
        </w:rPr>
        <w:t xml:space="preserve"> in caso di raggruppamento temporaneo o consorzio ordinario, già costituito o da costituirsi, il requisito relativo al fatturato globale, di cui al precedente punto </w:t>
      </w:r>
      <w:r w:rsidR="000F6BC1" w:rsidRPr="00F1593B">
        <w:rPr>
          <w:rFonts w:asciiTheme="minorHAnsi" w:hAnsiTheme="minorHAnsi" w:cstheme="minorHAnsi"/>
          <w:i/>
          <w:iCs/>
          <w:color w:val="0070C0"/>
          <w:szCs w:val="22"/>
        </w:rPr>
        <w:t>2</w:t>
      </w:r>
      <w:r w:rsidR="00F1593B" w:rsidRPr="00F1593B">
        <w:rPr>
          <w:rFonts w:asciiTheme="minorHAnsi" w:hAnsiTheme="minorHAnsi" w:cstheme="minorHAnsi"/>
          <w:i/>
          <w:iCs/>
          <w:color w:val="0070C0"/>
          <w:szCs w:val="22"/>
        </w:rPr>
        <w:t>2</w:t>
      </w:r>
      <w:r w:rsidRPr="00DD192E">
        <w:rPr>
          <w:rFonts w:asciiTheme="minorHAnsi" w:hAnsiTheme="minorHAnsi" w:cstheme="minorHAnsi"/>
          <w:i/>
          <w:iCs/>
          <w:color w:val="0070C0"/>
          <w:szCs w:val="22"/>
        </w:rPr>
        <w:t xml:space="preserve">) </w:t>
      </w:r>
      <w:r w:rsidR="002A1C3B" w:rsidRPr="00DD192E">
        <w:rPr>
          <w:rFonts w:asciiTheme="minorHAnsi" w:hAnsiTheme="minorHAnsi" w:cstheme="minorHAnsi"/>
          <w:i/>
          <w:iCs/>
          <w:color w:val="0070C0"/>
          <w:szCs w:val="22"/>
        </w:rPr>
        <w:t>dev</w:t>
      </w:r>
      <w:r w:rsidR="002A1C3B">
        <w:rPr>
          <w:rFonts w:asciiTheme="minorHAnsi" w:hAnsiTheme="minorHAnsi" w:cstheme="minorHAnsi"/>
          <w:i/>
          <w:iCs/>
          <w:color w:val="0070C0"/>
          <w:szCs w:val="22"/>
        </w:rPr>
        <w:t>e</w:t>
      </w:r>
      <w:r w:rsidR="002A1C3B" w:rsidRPr="00DD192E">
        <w:rPr>
          <w:rFonts w:asciiTheme="minorHAnsi" w:hAnsiTheme="minorHAnsi" w:cstheme="minorHAnsi"/>
          <w:i/>
          <w:iCs/>
          <w:color w:val="0070C0"/>
          <w:szCs w:val="22"/>
        </w:rPr>
        <w:t xml:space="preserve"> </w:t>
      </w:r>
      <w:r w:rsidRPr="00DD192E">
        <w:rPr>
          <w:rFonts w:asciiTheme="minorHAnsi" w:hAnsiTheme="minorHAnsi" w:cstheme="minorHAnsi"/>
          <w:i/>
          <w:iCs/>
          <w:color w:val="0070C0"/>
          <w:szCs w:val="22"/>
        </w:rPr>
        <w:t>essere soddisfatt</w:t>
      </w:r>
      <w:r w:rsidR="002A1C3B">
        <w:rPr>
          <w:rFonts w:asciiTheme="minorHAnsi" w:hAnsiTheme="minorHAnsi" w:cstheme="minorHAnsi"/>
          <w:i/>
          <w:iCs/>
          <w:color w:val="0070C0"/>
          <w:szCs w:val="22"/>
        </w:rPr>
        <w:t>o</w:t>
      </w:r>
      <w:r w:rsidRPr="00DD192E">
        <w:rPr>
          <w:rFonts w:asciiTheme="minorHAnsi" w:hAnsiTheme="minorHAnsi" w:cstheme="minorHAnsi"/>
          <w:i/>
          <w:iCs/>
          <w:color w:val="0070C0"/>
          <w:szCs w:val="22"/>
        </w:rPr>
        <w:t xml:space="preserve"> dal raggruppamento o dal consorzio nel suo complesso</w:t>
      </w:r>
      <w:r w:rsidR="00C73152">
        <w:rPr>
          <w:rFonts w:asciiTheme="minorHAnsi" w:hAnsiTheme="minorHAnsi" w:cstheme="minorHAnsi"/>
          <w:i/>
          <w:iCs/>
          <w:color w:val="0070C0"/>
          <w:szCs w:val="22"/>
        </w:rPr>
        <w:t xml:space="preserve"> (</w:t>
      </w:r>
      <w:r w:rsidR="00C73152" w:rsidRPr="00C73152">
        <w:rPr>
          <w:rFonts w:asciiTheme="minorHAnsi" w:hAnsiTheme="minorHAnsi" w:cstheme="minorHAnsi"/>
          <w:i/>
          <w:iCs/>
          <w:color w:val="0070C0"/>
          <w:szCs w:val="22"/>
        </w:rPr>
        <w:t>ferma restando la necessità che l’esecutore sia in possesso dei requisiti prescritti per la prestazione che lo stesso si è impegnato a realizzare</w:t>
      </w:r>
      <w:r w:rsidR="00C73152">
        <w:rPr>
          <w:rFonts w:asciiTheme="minorHAnsi" w:hAnsiTheme="minorHAnsi" w:cstheme="minorHAnsi"/>
          <w:i/>
          <w:iCs/>
          <w:color w:val="0070C0"/>
          <w:szCs w:val="22"/>
        </w:rPr>
        <w:t>)</w:t>
      </w:r>
      <w:r w:rsidRPr="00DD192E">
        <w:rPr>
          <w:rFonts w:asciiTheme="minorHAnsi" w:hAnsiTheme="minorHAnsi" w:cstheme="minorHAnsi"/>
          <w:i/>
          <w:iCs/>
          <w:color w:val="0070C0"/>
          <w:szCs w:val="22"/>
        </w:rPr>
        <w:t>]</w:t>
      </w:r>
    </w:p>
    <w:p w14:paraId="59605E58" w14:textId="77777777" w:rsidR="006E3F53" w:rsidRPr="008D5227" w:rsidRDefault="006E3F53">
      <w:pPr>
        <w:tabs>
          <w:tab w:val="left" w:pos="-360"/>
          <w:tab w:val="left" w:pos="284"/>
        </w:tabs>
        <w:ind w:right="-1"/>
        <w:contextualSpacing/>
        <w:jc w:val="both"/>
        <w:rPr>
          <w:rFonts w:asciiTheme="minorHAnsi" w:hAnsiTheme="minorHAnsi" w:cstheme="minorHAnsi"/>
          <w:sz w:val="22"/>
          <w:szCs w:val="22"/>
        </w:rPr>
      </w:pPr>
    </w:p>
    <w:p w14:paraId="59605E59" w14:textId="6EE46BBA" w:rsidR="006E3F53" w:rsidRPr="00DD192E" w:rsidRDefault="00010CE9" w:rsidP="00DD192E">
      <w:pPr>
        <w:tabs>
          <w:tab w:val="left" w:pos="-360"/>
        </w:tabs>
        <w:ind w:left="284" w:right="-1" w:hanging="284"/>
        <w:contextualSpacing/>
        <w:jc w:val="both"/>
        <w:rPr>
          <w:rFonts w:asciiTheme="minorHAnsi" w:hAnsiTheme="minorHAnsi" w:cstheme="minorHAnsi"/>
          <w:sz w:val="22"/>
          <w:szCs w:val="22"/>
        </w:rPr>
      </w:pPr>
      <w:r w:rsidRPr="008D5227">
        <w:rPr>
          <w:rFonts w:asciiTheme="minorHAnsi" w:hAnsiTheme="minorHAnsi" w:cstheme="minorHAnsi"/>
          <w:b/>
          <w:sz w:val="22"/>
          <w:szCs w:val="22"/>
        </w:rPr>
        <w:t>2</w:t>
      </w:r>
      <w:r w:rsidR="002A1C3B">
        <w:rPr>
          <w:rFonts w:asciiTheme="minorHAnsi" w:hAnsiTheme="minorHAnsi" w:cstheme="minorHAnsi"/>
          <w:b/>
          <w:sz w:val="22"/>
          <w:szCs w:val="22"/>
        </w:rPr>
        <w:t>3</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 xml:space="preserve">di aver </w:t>
      </w:r>
      <w:r w:rsidR="003B1F2A" w:rsidRPr="00DD192E">
        <w:rPr>
          <w:rFonts w:asciiTheme="minorHAnsi" w:hAnsiTheme="minorHAnsi" w:cstheme="minorHAnsi"/>
          <w:sz w:val="22"/>
          <w:szCs w:val="22"/>
        </w:rPr>
        <w:t>realizzato nel numero di anni richiesti nell</w:t>
      </w:r>
      <w:r w:rsidR="003B1F2A" w:rsidRPr="008D5227">
        <w:rPr>
          <w:rFonts w:asciiTheme="minorHAnsi" w:hAnsiTheme="minorHAnsi" w:cstheme="minorHAnsi"/>
          <w:sz w:val="22"/>
          <w:szCs w:val="22"/>
        </w:rPr>
        <w:t>’avviso o nel bando pertinente</w:t>
      </w:r>
      <w:r w:rsidR="00B86855">
        <w:rPr>
          <w:rFonts w:asciiTheme="minorHAnsi" w:hAnsiTheme="minorHAnsi" w:cstheme="minorHAnsi"/>
          <w:sz w:val="22"/>
          <w:szCs w:val="22"/>
        </w:rPr>
        <w:t>,</w:t>
      </w:r>
      <w:r w:rsidR="003B1F2A" w:rsidRPr="008D5227">
        <w:rPr>
          <w:rFonts w:asciiTheme="minorHAnsi" w:hAnsiTheme="minorHAnsi" w:cstheme="minorHAnsi"/>
          <w:sz w:val="22"/>
          <w:szCs w:val="22"/>
        </w:rPr>
        <w:t xml:space="preserve"> </w:t>
      </w:r>
      <w:r w:rsidR="003820A2">
        <w:rPr>
          <w:rFonts w:asciiTheme="minorHAnsi" w:hAnsiTheme="minorHAnsi" w:cstheme="minorHAnsi"/>
          <w:sz w:val="22"/>
          <w:szCs w:val="22"/>
        </w:rPr>
        <w:t xml:space="preserve">decorrenti </w:t>
      </w:r>
      <w:r w:rsidR="003B1F2A" w:rsidRPr="00DD192E">
        <w:rPr>
          <w:rFonts w:asciiTheme="minorHAnsi" w:hAnsiTheme="minorHAnsi" w:cstheme="minorHAnsi"/>
          <w:sz w:val="22"/>
          <w:szCs w:val="22"/>
        </w:rPr>
        <w:t>dalla pubblicazione del bando di gara nella Gazzetta Ufficiale della Repubblica Italiana (G.U.R.I.) o lettera di invito</w:t>
      </w:r>
      <w:r w:rsidR="00B86855">
        <w:rPr>
          <w:rFonts w:asciiTheme="minorHAnsi" w:hAnsiTheme="minorHAnsi" w:cstheme="minorHAnsi"/>
          <w:sz w:val="22"/>
          <w:szCs w:val="22"/>
        </w:rPr>
        <w:t>,</w:t>
      </w:r>
      <w:r w:rsidR="003B1F2A" w:rsidRPr="00DD192E">
        <w:rPr>
          <w:rFonts w:asciiTheme="minorHAnsi" w:hAnsiTheme="minorHAnsi" w:cstheme="minorHAnsi"/>
          <w:sz w:val="22"/>
          <w:szCs w:val="22"/>
        </w:rPr>
        <w:t xml:space="preserve"> </w:t>
      </w:r>
      <w:r w:rsidR="003B1F2A" w:rsidRPr="0058430F">
        <w:rPr>
          <w:rFonts w:asciiTheme="minorHAnsi" w:hAnsiTheme="minorHAnsi" w:cstheme="minorHAnsi"/>
          <w:b/>
          <w:sz w:val="22"/>
          <w:szCs w:val="22"/>
        </w:rPr>
        <w:fldChar w:fldCharType="begin">
          <w:ffData>
            <w:name w:val="Testo1"/>
            <w:enabled/>
            <w:calcOnExit w:val="0"/>
            <w:textInput/>
          </w:ffData>
        </w:fldChar>
      </w:r>
      <w:r w:rsidR="003B1F2A" w:rsidRPr="0058430F">
        <w:rPr>
          <w:rFonts w:asciiTheme="minorHAnsi" w:hAnsiTheme="minorHAnsi" w:cstheme="minorHAnsi"/>
          <w:b/>
          <w:sz w:val="22"/>
          <w:szCs w:val="22"/>
        </w:rPr>
        <w:instrText xml:space="preserve"> FORMTEXT </w:instrText>
      </w:r>
      <w:r w:rsidR="003B1F2A" w:rsidRPr="0058430F">
        <w:rPr>
          <w:rFonts w:asciiTheme="minorHAnsi" w:hAnsiTheme="minorHAnsi" w:cstheme="minorHAnsi"/>
          <w:b/>
          <w:sz w:val="22"/>
          <w:szCs w:val="22"/>
        </w:rPr>
      </w:r>
      <w:r w:rsidR="003B1F2A" w:rsidRPr="0058430F">
        <w:rPr>
          <w:rFonts w:asciiTheme="minorHAnsi" w:hAnsiTheme="minorHAnsi" w:cstheme="minorHAnsi"/>
          <w:b/>
          <w:sz w:val="22"/>
          <w:szCs w:val="22"/>
        </w:rPr>
        <w:fldChar w:fldCharType="separate"/>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sz w:val="22"/>
          <w:szCs w:val="22"/>
        </w:rPr>
        <w:fldChar w:fldCharType="end"/>
      </w:r>
      <w:r w:rsidR="003B1F2A" w:rsidRPr="00DD192E">
        <w:rPr>
          <w:rFonts w:asciiTheme="minorHAnsi" w:hAnsiTheme="minorHAnsi" w:cstheme="minorHAnsi"/>
          <w:sz w:val="22"/>
          <w:szCs w:val="22"/>
        </w:rPr>
        <w:t xml:space="preserve"> </w:t>
      </w:r>
      <w:r w:rsidR="003B1F2A" w:rsidRPr="00DD192E">
        <w:rPr>
          <w:rFonts w:asciiTheme="minorHAnsi" w:hAnsiTheme="minorHAnsi" w:cstheme="minorHAnsi"/>
          <w:i/>
          <w:color w:val="0070C0"/>
          <w:sz w:val="22"/>
          <w:szCs w:val="22"/>
        </w:rPr>
        <w:t>[lavori forniture o servizi]</w:t>
      </w:r>
      <w:r w:rsidR="003B1F2A" w:rsidRPr="00DD192E">
        <w:rPr>
          <w:rFonts w:asciiTheme="minorHAnsi" w:hAnsiTheme="minorHAnsi" w:cstheme="minorHAnsi"/>
          <w:i/>
          <w:sz w:val="22"/>
          <w:szCs w:val="22"/>
        </w:rPr>
        <w:t xml:space="preserve"> </w:t>
      </w:r>
      <w:r w:rsidR="003B1F2A" w:rsidRPr="00DD192E">
        <w:rPr>
          <w:rFonts w:asciiTheme="minorHAnsi" w:hAnsiTheme="minorHAnsi" w:cstheme="minorHAnsi"/>
          <w:sz w:val="22"/>
          <w:szCs w:val="22"/>
        </w:rPr>
        <w:t xml:space="preserve">analoghi </w:t>
      </w:r>
      <w:r w:rsidR="003820A2">
        <w:rPr>
          <w:rFonts w:asciiTheme="minorHAnsi" w:hAnsiTheme="minorHAnsi" w:cstheme="minorHAnsi"/>
          <w:sz w:val="22"/>
          <w:szCs w:val="22"/>
        </w:rPr>
        <w:t>a quelli in affidamento</w:t>
      </w:r>
      <w:r w:rsidR="003B1F2A" w:rsidRPr="008D5227">
        <w:rPr>
          <w:rFonts w:asciiTheme="minorHAnsi" w:hAnsiTheme="minorHAnsi" w:cstheme="minorHAnsi"/>
          <w:sz w:val="22"/>
          <w:szCs w:val="22"/>
        </w:rPr>
        <w:t xml:space="preserve"> ed esattamente</w:t>
      </w:r>
      <w:r w:rsidR="003B1F2A" w:rsidRPr="00DD192E">
        <w:rPr>
          <w:rFonts w:asciiTheme="minorHAnsi" w:hAnsiTheme="minorHAnsi" w:cstheme="minorHAnsi"/>
          <w:sz w:val="22"/>
          <w:szCs w:val="22"/>
        </w:rPr>
        <w:t xml:space="preserve"> </w:t>
      </w:r>
      <w:r w:rsidR="003B1F2A" w:rsidRPr="00DD192E">
        <w:rPr>
          <w:rFonts w:asciiTheme="minorHAnsi" w:hAnsiTheme="minorHAnsi" w:cstheme="minorHAnsi"/>
          <w:i/>
          <w:color w:val="0070C0"/>
          <w:sz w:val="22"/>
          <w:szCs w:val="22"/>
        </w:rPr>
        <w:t>[o, comunque del tipo specificato nell</w:t>
      </w:r>
      <w:r w:rsidR="003B1F2A" w:rsidRPr="008D5227">
        <w:rPr>
          <w:rFonts w:asciiTheme="minorHAnsi" w:hAnsiTheme="minorHAnsi" w:cstheme="minorHAnsi"/>
          <w:i/>
          <w:color w:val="0070C0"/>
          <w:sz w:val="22"/>
          <w:szCs w:val="22"/>
        </w:rPr>
        <w:t>’avviso/bando/</w:t>
      </w:r>
      <w:r w:rsidR="003B1F2A" w:rsidRPr="00DD192E">
        <w:rPr>
          <w:rFonts w:asciiTheme="minorHAnsi" w:hAnsiTheme="minorHAnsi" w:cstheme="minorHAnsi"/>
          <w:i/>
          <w:color w:val="0070C0"/>
          <w:sz w:val="22"/>
          <w:szCs w:val="22"/>
        </w:rPr>
        <w:t>richiesta/documenti di gara]</w:t>
      </w:r>
      <w:r w:rsidR="003B1F2A" w:rsidRPr="00DD192E">
        <w:rPr>
          <w:rFonts w:asciiTheme="minorHAnsi" w:hAnsiTheme="minorHAnsi" w:cstheme="minorHAnsi"/>
          <w:sz w:val="22"/>
          <w:szCs w:val="22"/>
        </w:rPr>
        <w:t>:</w:t>
      </w:r>
    </w:p>
    <w:p w14:paraId="59605E5A" w14:textId="77777777" w:rsidR="006E3F53" w:rsidRPr="00DD192E" w:rsidRDefault="006E3F53">
      <w:pPr>
        <w:tabs>
          <w:tab w:val="left" w:pos="-360"/>
          <w:tab w:val="left" w:pos="284"/>
        </w:tabs>
        <w:ind w:right="-1"/>
        <w:contextualSpacing/>
        <w:jc w:val="both"/>
        <w:rPr>
          <w:rFonts w:asciiTheme="minorHAnsi" w:hAnsiTheme="minorHAnsi" w:cstheme="minorHAnsi"/>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67"/>
        <w:gridCol w:w="1418"/>
        <w:gridCol w:w="2410"/>
        <w:gridCol w:w="2835"/>
      </w:tblGrid>
      <w:tr w:rsidR="00590DA8" w:rsidRPr="008D5227" w14:paraId="59605E5F" w14:textId="77777777" w:rsidTr="00590DA8">
        <w:trPr>
          <w:trHeight w:val="504"/>
        </w:trPr>
        <w:tc>
          <w:tcPr>
            <w:tcW w:w="2126" w:type="dxa"/>
            <w:shd w:val="clear" w:color="auto" w:fill="FFFFFF" w:themeFill="background1"/>
          </w:tcPr>
          <w:p w14:paraId="59605E5B" w14:textId="77777777" w:rsidR="006E3F53" w:rsidRPr="00DD192E" w:rsidRDefault="003B1F2A" w:rsidP="00DD192E">
            <w:pPr>
              <w:contextualSpacing/>
              <w:jc w:val="both"/>
              <w:rPr>
                <w:rFonts w:asciiTheme="minorHAnsi" w:hAnsiTheme="minorHAnsi" w:cstheme="minorHAnsi"/>
                <w:b/>
                <w:bCs/>
              </w:rPr>
            </w:pPr>
            <w:r w:rsidRPr="00DD192E">
              <w:rPr>
                <w:rFonts w:asciiTheme="minorHAnsi" w:hAnsiTheme="minorHAnsi" w:cstheme="minorHAnsi"/>
                <w:b/>
                <w:bCs/>
                <w:sz w:val="22"/>
                <w:szCs w:val="22"/>
              </w:rPr>
              <w:t>Oggetto dell</w:t>
            </w:r>
            <w:r w:rsidRPr="008D5227">
              <w:rPr>
                <w:rFonts w:asciiTheme="minorHAnsi" w:hAnsiTheme="minorHAnsi" w:cstheme="minorHAnsi"/>
                <w:b/>
                <w:bCs/>
                <w:sz w:val="22"/>
                <w:szCs w:val="22"/>
              </w:rPr>
              <w:t>’</w:t>
            </w:r>
            <w:r w:rsidRPr="00DD192E">
              <w:rPr>
                <w:rFonts w:asciiTheme="minorHAnsi" w:hAnsiTheme="minorHAnsi" w:cstheme="minorHAnsi"/>
                <w:b/>
                <w:bCs/>
                <w:sz w:val="22"/>
                <w:szCs w:val="22"/>
              </w:rPr>
              <w:t>incarico</w:t>
            </w:r>
          </w:p>
        </w:tc>
        <w:tc>
          <w:tcPr>
            <w:tcW w:w="1985" w:type="dxa"/>
            <w:gridSpan w:val="2"/>
            <w:shd w:val="clear" w:color="auto" w:fill="FFFFFF" w:themeFill="background1"/>
          </w:tcPr>
          <w:p w14:paraId="59605E5C" w14:textId="77777777" w:rsidR="006E3F53" w:rsidRPr="00DD192E" w:rsidRDefault="003B1F2A" w:rsidP="00DD192E">
            <w:pPr>
              <w:contextualSpacing/>
              <w:jc w:val="both"/>
              <w:rPr>
                <w:rFonts w:asciiTheme="minorHAnsi" w:hAnsiTheme="minorHAnsi" w:cstheme="minorHAnsi"/>
                <w:b/>
                <w:bCs/>
              </w:rPr>
            </w:pPr>
            <w:r w:rsidRPr="00DD192E">
              <w:rPr>
                <w:rFonts w:asciiTheme="minorHAnsi" w:hAnsiTheme="minorHAnsi" w:cstheme="minorHAnsi"/>
                <w:b/>
                <w:bCs/>
                <w:sz w:val="22"/>
                <w:szCs w:val="22"/>
              </w:rPr>
              <w:t>Data di inizio e fine dell</w:t>
            </w:r>
            <w:r w:rsidRPr="008D5227">
              <w:rPr>
                <w:rFonts w:asciiTheme="minorHAnsi" w:hAnsiTheme="minorHAnsi" w:cstheme="minorHAnsi"/>
                <w:b/>
                <w:bCs/>
                <w:sz w:val="22"/>
                <w:szCs w:val="22"/>
              </w:rPr>
              <w:t>’</w:t>
            </w:r>
            <w:r w:rsidRPr="00DD192E">
              <w:rPr>
                <w:rFonts w:asciiTheme="minorHAnsi" w:hAnsiTheme="minorHAnsi" w:cstheme="minorHAnsi"/>
                <w:b/>
                <w:bCs/>
                <w:sz w:val="22"/>
                <w:szCs w:val="22"/>
              </w:rPr>
              <w:t>incarico</w:t>
            </w:r>
          </w:p>
        </w:tc>
        <w:tc>
          <w:tcPr>
            <w:tcW w:w="2410" w:type="dxa"/>
            <w:shd w:val="clear" w:color="auto" w:fill="FFFFFF" w:themeFill="background1"/>
          </w:tcPr>
          <w:p w14:paraId="59605E5D" w14:textId="77777777" w:rsidR="006E3F53" w:rsidRPr="00DD192E" w:rsidRDefault="003B1F2A" w:rsidP="00DD192E">
            <w:pPr>
              <w:contextualSpacing/>
              <w:jc w:val="both"/>
              <w:rPr>
                <w:rFonts w:asciiTheme="minorHAnsi" w:hAnsiTheme="minorHAnsi" w:cstheme="minorHAnsi"/>
                <w:b/>
                <w:bCs/>
              </w:rPr>
            </w:pPr>
            <w:r w:rsidRPr="00DD192E">
              <w:rPr>
                <w:rFonts w:asciiTheme="minorHAnsi" w:hAnsiTheme="minorHAnsi" w:cstheme="minorHAnsi"/>
                <w:b/>
                <w:bCs/>
                <w:sz w:val="22"/>
                <w:szCs w:val="22"/>
              </w:rPr>
              <w:t>Committente</w:t>
            </w:r>
          </w:p>
        </w:tc>
        <w:tc>
          <w:tcPr>
            <w:tcW w:w="2835" w:type="dxa"/>
            <w:shd w:val="clear" w:color="auto" w:fill="FFFFFF" w:themeFill="background1"/>
          </w:tcPr>
          <w:p w14:paraId="59605E5E" w14:textId="77777777" w:rsidR="006E3F53" w:rsidRPr="00DD192E" w:rsidRDefault="003B1F2A" w:rsidP="00DD192E">
            <w:pPr>
              <w:contextualSpacing/>
              <w:jc w:val="both"/>
              <w:rPr>
                <w:rFonts w:asciiTheme="minorHAnsi" w:hAnsiTheme="minorHAnsi" w:cstheme="minorHAnsi"/>
                <w:b/>
                <w:bCs/>
              </w:rPr>
            </w:pPr>
            <w:r w:rsidRPr="00DD192E">
              <w:rPr>
                <w:rFonts w:asciiTheme="minorHAnsi" w:hAnsiTheme="minorHAnsi" w:cstheme="minorHAnsi"/>
                <w:b/>
                <w:bCs/>
                <w:sz w:val="22"/>
                <w:szCs w:val="22"/>
              </w:rPr>
              <w:t>Importo (valore del contratto)</w:t>
            </w:r>
          </w:p>
        </w:tc>
      </w:tr>
      <w:tr w:rsidR="00287E2E" w:rsidRPr="008D5227" w14:paraId="59605E65" w14:textId="77777777" w:rsidTr="001B331F">
        <w:trPr>
          <w:trHeight w:val="408"/>
        </w:trPr>
        <w:tc>
          <w:tcPr>
            <w:tcW w:w="2126" w:type="dxa"/>
            <w:vMerge w:val="restart"/>
          </w:tcPr>
          <w:p w14:paraId="59605E60" w14:textId="77777777" w:rsidR="006E3F53" w:rsidRPr="00DD192E" w:rsidRDefault="003B1F2A" w:rsidP="005D005E">
            <w:pPr>
              <w:contextualSpacing/>
              <w:jc w:val="both"/>
              <w:rPr>
                <w:rFonts w:asciiTheme="minorHAnsi" w:hAnsiTheme="minorHAnsi" w:cstheme="minorHAnsi"/>
                <w:b/>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567" w:type="dxa"/>
          </w:tcPr>
          <w:p w14:paraId="59605E61" w14:textId="77777777" w:rsidR="006E3F53" w:rsidRPr="00DD192E" w:rsidRDefault="003B1F2A" w:rsidP="00DD192E">
            <w:pPr>
              <w:contextualSpacing/>
              <w:jc w:val="both"/>
              <w:rPr>
                <w:rFonts w:asciiTheme="minorHAnsi" w:hAnsiTheme="minorHAnsi" w:cstheme="minorHAnsi"/>
                <w:b/>
              </w:rPr>
            </w:pPr>
            <w:r w:rsidRPr="00DD192E">
              <w:rPr>
                <w:rFonts w:asciiTheme="minorHAnsi" w:hAnsiTheme="minorHAnsi" w:cstheme="minorHAnsi"/>
                <w:b/>
                <w:sz w:val="22"/>
                <w:szCs w:val="22"/>
              </w:rPr>
              <w:t>Dal</w:t>
            </w:r>
          </w:p>
        </w:tc>
        <w:tc>
          <w:tcPr>
            <w:tcW w:w="1418" w:type="dxa"/>
          </w:tcPr>
          <w:p w14:paraId="59605E62" w14:textId="77777777" w:rsidR="006E3F53" w:rsidRPr="00DD192E" w:rsidRDefault="003B1F2A" w:rsidP="00DD192E">
            <w:pPr>
              <w:contextualSpacing/>
              <w:jc w:val="both"/>
              <w:rPr>
                <w:rFonts w:asciiTheme="minorHAnsi" w:hAnsiTheme="minorHAnsi" w:cstheme="minorHAnsi"/>
                <w:b/>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2410" w:type="dxa"/>
            <w:vMerge w:val="restart"/>
          </w:tcPr>
          <w:p w14:paraId="59605E63" w14:textId="77777777" w:rsidR="006E3F53" w:rsidRPr="00DD192E" w:rsidRDefault="003B1F2A" w:rsidP="005D005E">
            <w:pPr>
              <w:contextualSpacing/>
              <w:jc w:val="both"/>
              <w:rPr>
                <w:rFonts w:asciiTheme="minorHAnsi" w:hAnsiTheme="minorHAnsi" w:cstheme="minorHAnsi"/>
                <w:b/>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2835" w:type="dxa"/>
            <w:vMerge w:val="restart"/>
          </w:tcPr>
          <w:p w14:paraId="59605E64" w14:textId="77777777" w:rsidR="006E3F53" w:rsidRPr="00DD192E" w:rsidRDefault="003B1F2A" w:rsidP="00B60034">
            <w:pPr>
              <w:contextualSpacing/>
              <w:jc w:val="both"/>
              <w:rPr>
                <w:rFonts w:asciiTheme="minorHAnsi" w:hAnsiTheme="minorHAnsi" w:cstheme="minorHAnsi"/>
                <w:b/>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287E2E" w:rsidRPr="008D5227" w14:paraId="59605E6B" w14:textId="77777777" w:rsidTr="001B331F">
        <w:trPr>
          <w:trHeight w:val="421"/>
        </w:trPr>
        <w:tc>
          <w:tcPr>
            <w:tcW w:w="2126" w:type="dxa"/>
            <w:vMerge/>
          </w:tcPr>
          <w:p w14:paraId="59605E66" w14:textId="77777777" w:rsidR="006E3F53" w:rsidRPr="00DD192E" w:rsidRDefault="006E3F53">
            <w:pPr>
              <w:contextualSpacing/>
              <w:jc w:val="both"/>
              <w:rPr>
                <w:rFonts w:asciiTheme="minorHAnsi" w:hAnsiTheme="minorHAnsi" w:cstheme="minorHAnsi"/>
                <w:b/>
              </w:rPr>
            </w:pPr>
          </w:p>
        </w:tc>
        <w:tc>
          <w:tcPr>
            <w:tcW w:w="567" w:type="dxa"/>
          </w:tcPr>
          <w:p w14:paraId="59605E67" w14:textId="77777777" w:rsidR="006E3F53" w:rsidRPr="00DD192E" w:rsidRDefault="003B1F2A">
            <w:pPr>
              <w:contextualSpacing/>
              <w:jc w:val="both"/>
              <w:rPr>
                <w:rFonts w:asciiTheme="minorHAnsi" w:hAnsiTheme="minorHAnsi" w:cstheme="minorHAnsi"/>
                <w:b/>
              </w:rPr>
            </w:pPr>
            <w:r w:rsidRPr="00DD192E">
              <w:rPr>
                <w:rFonts w:asciiTheme="minorHAnsi" w:hAnsiTheme="minorHAnsi" w:cstheme="minorHAnsi"/>
                <w:b/>
                <w:sz w:val="22"/>
                <w:szCs w:val="22"/>
              </w:rPr>
              <w:t xml:space="preserve">Al </w:t>
            </w:r>
          </w:p>
        </w:tc>
        <w:tc>
          <w:tcPr>
            <w:tcW w:w="1418" w:type="dxa"/>
          </w:tcPr>
          <w:p w14:paraId="59605E68" w14:textId="77777777" w:rsidR="006E3F53" w:rsidRPr="00DD192E" w:rsidRDefault="003B1F2A">
            <w:pPr>
              <w:contextualSpacing/>
              <w:jc w:val="both"/>
              <w:rPr>
                <w:rFonts w:asciiTheme="minorHAnsi" w:hAnsiTheme="minorHAnsi" w:cstheme="minorHAnsi"/>
                <w:b/>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2410" w:type="dxa"/>
            <w:vMerge/>
          </w:tcPr>
          <w:p w14:paraId="59605E69" w14:textId="77777777" w:rsidR="006E3F53" w:rsidRPr="00DD192E" w:rsidRDefault="006E3F53">
            <w:pPr>
              <w:contextualSpacing/>
              <w:jc w:val="both"/>
              <w:rPr>
                <w:rFonts w:asciiTheme="minorHAnsi" w:hAnsiTheme="minorHAnsi" w:cstheme="minorHAnsi"/>
                <w:b/>
              </w:rPr>
            </w:pPr>
          </w:p>
        </w:tc>
        <w:tc>
          <w:tcPr>
            <w:tcW w:w="2835" w:type="dxa"/>
            <w:vMerge/>
          </w:tcPr>
          <w:p w14:paraId="59605E6A" w14:textId="77777777" w:rsidR="006E3F53" w:rsidRPr="00DD192E" w:rsidRDefault="006E3F53">
            <w:pPr>
              <w:contextualSpacing/>
              <w:jc w:val="both"/>
              <w:rPr>
                <w:rFonts w:asciiTheme="minorHAnsi" w:hAnsiTheme="minorHAnsi" w:cstheme="minorHAnsi"/>
                <w:b/>
              </w:rPr>
            </w:pPr>
          </w:p>
        </w:tc>
      </w:tr>
    </w:tbl>
    <w:p w14:paraId="59605E6E" w14:textId="77777777" w:rsidR="006E3F53" w:rsidRPr="00DD192E" w:rsidRDefault="006E3F53">
      <w:pPr>
        <w:tabs>
          <w:tab w:val="left" w:pos="-360"/>
          <w:tab w:val="left" w:pos="284"/>
        </w:tabs>
        <w:ind w:right="-1"/>
        <w:contextualSpacing/>
        <w:jc w:val="both"/>
        <w:rPr>
          <w:rFonts w:asciiTheme="minorHAnsi" w:hAnsiTheme="minorHAnsi" w:cstheme="minorHAnsi"/>
          <w:b/>
          <w:i/>
          <w:sz w:val="22"/>
          <w:szCs w:val="22"/>
        </w:rPr>
      </w:pPr>
    </w:p>
    <w:p w14:paraId="59605E74" w14:textId="77777777" w:rsidR="006E3F53" w:rsidRPr="00DD192E" w:rsidRDefault="006E3F53">
      <w:pPr>
        <w:tabs>
          <w:tab w:val="left" w:pos="-360"/>
          <w:tab w:val="left" w:pos="284"/>
        </w:tabs>
        <w:ind w:right="-1"/>
        <w:contextualSpacing/>
        <w:jc w:val="both"/>
        <w:rPr>
          <w:rFonts w:asciiTheme="minorHAnsi" w:hAnsiTheme="minorHAnsi" w:cstheme="minorHAnsi"/>
          <w:sz w:val="22"/>
          <w:szCs w:val="22"/>
        </w:rPr>
      </w:pPr>
    </w:p>
    <w:p w14:paraId="59605E75" w14:textId="4206722F" w:rsidR="006E3F53" w:rsidRPr="00DD192E" w:rsidRDefault="003B1F2A">
      <w:pPr>
        <w:tabs>
          <w:tab w:val="left" w:pos="-360"/>
          <w:tab w:val="left" w:pos="284"/>
        </w:tabs>
        <w:ind w:right="-1"/>
        <w:contextualSpacing/>
        <w:jc w:val="both"/>
        <w:rPr>
          <w:rFonts w:asciiTheme="minorHAnsi" w:hAnsiTheme="minorHAnsi" w:cstheme="minorHAnsi"/>
          <w:sz w:val="22"/>
          <w:szCs w:val="22"/>
        </w:rPr>
      </w:pPr>
      <w:r w:rsidRPr="008D5227">
        <w:rPr>
          <w:rFonts w:asciiTheme="minorHAnsi" w:hAnsiTheme="minorHAnsi" w:cstheme="minorHAnsi"/>
          <w:b/>
          <w:sz w:val="22"/>
          <w:szCs w:val="22"/>
        </w:rPr>
        <w:t>2</w:t>
      </w:r>
      <w:r w:rsidR="00EC7834">
        <w:rPr>
          <w:rFonts w:asciiTheme="minorHAnsi" w:hAnsiTheme="minorHAnsi" w:cstheme="minorHAnsi"/>
          <w:b/>
          <w:sz w:val="22"/>
          <w:szCs w:val="22"/>
        </w:rPr>
        <w:t>4</w:t>
      </w:r>
      <w:r w:rsidRPr="00DD192E">
        <w:rPr>
          <w:rFonts w:asciiTheme="minorHAnsi" w:hAnsiTheme="minorHAnsi" w:cstheme="minorHAnsi"/>
          <w:b/>
          <w:sz w:val="22"/>
          <w:szCs w:val="22"/>
        </w:rPr>
        <w:t>)</w:t>
      </w:r>
      <w:r w:rsidRPr="00DD192E">
        <w:rPr>
          <w:rFonts w:asciiTheme="minorHAnsi" w:hAnsiTheme="minorHAnsi" w:cstheme="minorHAnsi"/>
          <w:sz w:val="22"/>
          <w:szCs w:val="22"/>
        </w:rPr>
        <w:t xml:space="preserve"> </w:t>
      </w:r>
      <w:r w:rsidRPr="008D5227">
        <w:rPr>
          <w:rFonts w:asciiTheme="minorHAnsi" w:hAnsiTheme="minorHAnsi" w:cstheme="minorHAnsi"/>
          <w:i/>
          <w:color w:val="0070C0"/>
          <w:sz w:val="22"/>
          <w:szCs w:val="22"/>
        </w:rPr>
        <w:t>[</w:t>
      </w:r>
      <w:r w:rsidR="00A33CB5">
        <w:rPr>
          <w:rFonts w:asciiTheme="minorHAnsi" w:hAnsiTheme="minorHAnsi" w:cstheme="minorHAnsi"/>
          <w:i/>
          <w:color w:val="0070C0"/>
          <w:sz w:val="22"/>
          <w:szCs w:val="22"/>
        </w:rPr>
        <w:t>P</w:t>
      </w:r>
      <w:r w:rsidRPr="008D5227">
        <w:rPr>
          <w:rFonts w:asciiTheme="minorHAnsi" w:hAnsiTheme="minorHAnsi" w:cstheme="minorHAnsi"/>
          <w:i/>
          <w:color w:val="0070C0"/>
          <w:sz w:val="22"/>
          <w:szCs w:val="22"/>
        </w:rPr>
        <w:t>er appalti di lavori]</w:t>
      </w:r>
      <w:r w:rsidRPr="00DD192E">
        <w:rPr>
          <w:rFonts w:asciiTheme="minorHAnsi" w:hAnsiTheme="minorHAnsi" w:cstheme="minorHAnsi"/>
          <w:sz w:val="22"/>
          <w:szCs w:val="22"/>
        </w:rPr>
        <w:t xml:space="preserve"> di essere in possesso di attestazione SOA per le seguenti categorie:</w:t>
      </w:r>
    </w:p>
    <w:p w14:paraId="59605E76" w14:textId="77777777" w:rsidR="006E3F53" w:rsidRPr="00DD192E" w:rsidRDefault="003B1F2A" w:rsidP="00B60034">
      <w:pPr>
        <w:tabs>
          <w:tab w:val="left" w:pos="-360"/>
          <w:tab w:val="left" w:pos="284"/>
        </w:tabs>
        <w:ind w:left="426" w:right="-1" w:hanging="142"/>
        <w:contextualSpacing/>
        <w:jc w:val="both"/>
        <w:rPr>
          <w:rFonts w:asciiTheme="minorHAnsi" w:hAnsiTheme="minorHAnsi" w:cstheme="minorHAnsi"/>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78" w14:textId="77777777" w:rsidR="006E3F53" w:rsidRPr="00DD192E" w:rsidRDefault="006E3F53">
      <w:pPr>
        <w:tabs>
          <w:tab w:val="left" w:pos="-360"/>
          <w:tab w:val="left" w:pos="284"/>
        </w:tabs>
        <w:ind w:right="-1"/>
        <w:contextualSpacing/>
        <w:jc w:val="both"/>
        <w:rPr>
          <w:rFonts w:asciiTheme="minorHAnsi" w:hAnsiTheme="minorHAnsi" w:cstheme="minorHAnsi"/>
          <w:sz w:val="22"/>
          <w:szCs w:val="22"/>
        </w:rPr>
      </w:pPr>
    </w:p>
    <w:p w14:paraId="59605E79" w14:textId="21FEA0DC" w:rsidR="006E3F53" w:rsidRDefault="00EC7834" w:rsidP="00DD192E">
      <w:pPr>
        <w:ind w:left="284" w:hanging="284"/>
        <w:contextualSpacing/>
        <w:jc w:val="both"/>
        <w:rPr>
          <w:rFonts w:asciiTheme="minorHAnsi" w:hAnsiTheme="minorHAnsi" w:cstheme="minorHAnsi"/>
          <w:i/>
          <w:color w:val="0070C0"/>
          <w:sz w:val="22"/>
          <w:szCs w:val="22"/>
        </w:rPr>
      </w:pPr>
      <w:r>
        <w:rPr>
          <w:rFonts w:asciiTheme="minorHAnsi" w:hAnsiTheme="minorHAnsi" w:cstheme="minorHAnsi"/>
          <w:b/>
          <w:sz w:val="22"/>
          <w:szCs w:val="22"/>
        </w:rPr>
        <w:t>25</w:t>
      </w:r>
      <w:r w:rsidR="003B1F2A" w:rsidRPr="00DD192E">
        <w:rPr>
          <w:rFonts w:asciiTheme="minorHAnsi" w:hAnsiTheme="minorHAnsi" w:cstheme="minorHAnsi"/>
          <w:b/>
          <w:sz w:val="22"/>
          <w:szCs w:val="22"/>
        </w:rPr>
        <w:t xml:space="preserve">) </w:t>
      </w:r>
      <w:r w:rsidR="00A33CB5" w:rsidRPr="00DD192E">
        <w:rPr>
          <w:rFonts w:asciiTheme="minorHAnsi" w:hAnsiTheme="minorHAnsi" w:cstheme="minorHAnsi"/>
          <w:i/>
          <w:color w:val="0070C0"/>
          <w:sz w:val="22"/>
          <w:szCs w:val="22"/>
        </w:rPr>
        <w:t>[Per gli appalti di servizi</w:t>
      </w:r>
      <w:r w:rsidR="00A33CB5">
        <w:rPr>
          <w:rFonts w:asciiTheme="minorHAnsi" w:hAnsiTheme="minorHAnsi" w:cstheme="minorHAnsi"/>
          <w:i/>
          <w:color w:val="0070C0"/>
          <w:sz w:val="22"/>
          <w:szCs w:val="22"/>
        </w:rPr>
        <w:t xml:space="preserve"> professionali</w:t>
      </w:r>
      <w:r w:rsidR="00A33CB5" w:rsidRPr="00DD192E">
        <w:rPr>
          <w:rFonts w:asciiTheme="minorHAnsi" w:hAnsiTheme="minorHAnsi" w:cstheme="minorHAnsi"/>
          <w:i/>
          <w:color w:val="0070C0"/>
          <w:sz w:val="22"/>
          <w:szCs w:val="22"/>
        </w:rPr>
        <w:t>]</w:t>
      </w:r>
      <w:r w:rsidR="00A33CB5" w:rsidRPr="00DD192E">
        <w:rPr>
          <w:rFonts w:asciiTheme="minorHAnsi" w:hAnsiTheme="minorHAnsi" w:cstheme="minorHAnsi"/>
          <w:sz w:val="22"/>
          <w:szCs w:val="22"/>
        </w:rPr>
        <w:t xml:space="preserve"> </w:t>
      </w:r>
      <w:r w:rsidR="003B1F2A" w:rsidRPr="00DD192E">
        <w:rPr>
          <w:rFonts w:asciiTheme="minorHAnsi" w:hAnsiTheme="minorHAnsi" w:cstheme="minorHAnsi"/>
          <w:sz w:val="22"/>
          <w:szCs w:val="22"/>
        </w:rPr>
        <w:t>L</w:t>
      </w:r>
      <w:r w:rsidR="003B1F2A" w:rsidRPr="008D5227">
        <w:rPr>
          <w:rFonts w:asciiTheme="minorHAnsi" w:hAnsiTheme="minorHAnsi" w:cstheme="minorHAnsi"/>
          <w:sz w:val="22"/>
          <w:szCs w:val="22"/>
        </w:rPr>
        <w:t>’importo assicurato dalla copertura contro i rischi professionali è il seguente è pari ad euro</w:t>
      </w:r>
      <w:r w:rsidR="003B1F2A" w:rsidRPr="0058430F">
        <w:rPr>
          <w:rFonts w:asciiTheme="minorHAnsi" w:hAnsiTheme="minorHAnsi" w:cstheme="minorHAnsi"/>
          <w:b/>
          <w:sz w:val="22"/>
          <w:szCs w:val="22"/>
        </w:rPr>
        <w:fldChar w:fldCharType="begin">
          <w:ffData>
            <w:name w:val="Testo1"/>
            <w:enabled/>
            <w:calcOnExit w:val="0"/>
            <w:textInput/>
          </w:ffData>
        </w:fldChar>
      </w:r>
      <w:r w:rsidR="003B1F2A" w:rsidRPr="0058430F">
        <w:rPr>
          <w:rFonts w:asciiTheme="minorHAnsi" w:hAnsiTheme="minorHAnsi" w:cstheme="minorHAnsi"/>
          <w:b/>
          <w:sz w:val="22"/>
          <w:szCs w:val="22"/>
        </w:rPr>
        <w:instrText xml:space="preserve"> FORMTEXT </w:instrText>
      </w:r>
      <w:r w:rsidR="003B1F2A" w:rsidRPr="0058430F">
        <w:rPr>
          <w:rFonts w:asciiTheme="minorHAnsi" w:hAnsiTheme="minorHAnsi" w:cstheme="minorHAnsi"/>
          <w:b/>
          <w:sz w:val="22"/>
          <w:szCs w:val="22"/>
        </w:rPr>
      </w:r>
      <w:r w:rsidR="003B1F2A" w:rsidRPr="0058430F">
        <w:rPr>
          <w:rFonts w:asciiTheme="minorHAnsi" w:hAnsiTheme="minorHAnsi" w:cstheme="minorHAnsi"/>
          <w:b/>
          <w:sz w:val="22"/>
          <w:szCs w:val="22"/>
        </w:rPr>
        <w:fldChar w:fldCharType="separate"/>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noProof/>
          <w:sz w:val="22"/>
          <w:szCs w:val="22"/>
        </w:rPr>
        <w:t> </w:t>
      </w:r>
      <w:r w:rsidR="003B1F2A" w:rsidRPr="0058430F">
        <w:rPr>
          <w:rFonts w:asciiTheme="minorHAnsi" w:hAnsiTheme="minorHAnsi" w:cstheme="minorHAnsi"/>
          <w:b/>
          <w:sz w:val="22"/>
          <w:szCs w:val="22"/>
        </w:rPr>
        <w:fldChar w:fldCharType="end"/>
      </w:r>
      <w:r w:rsidR="003B1F2A" w:rsidRPr="008D5227">
        <w:rPr>
          <w:rFonts w:asciiTheme="minorHAnsi" w:hAnsiTheme="minorHAnsi" w:cstheme="minorHAnsi"/>
          <w:sz w:val="22"/>
          <w:szCs w:val="22"/>
        </w:rPr>
        <w:t xml:space="preserve"> </w:t>
      </w:r>
      <w:r w:rsidR="003B1F2A" w:rsidRPr="00DD192E">
        <w:rPr>
          <w:rFonts w:asciiTheme="minorHAnsi" w:hAnsiTheme="minorHAnsi" w:cstheme="minorHAnsi"/>
          <w:i/>
          <w:color w:val="0070C0"/>
          <w:sz w:val="22"/>
          <w:szCs w:val="22"/>
        </w:rPr>
        <w:t>[</w:t>
      </w:r>
      <w:r w:rsidR="003B1F2A" w:rsidRPr="008D5227">
        <w:rPr>
          <w:rFonts w:asciiTheme="minorHAnsi" w:hAnsiTheme="minorHAnsi" w:cstheme="minorHAnsi"/>
          <w:i/>
          <w:color w:val="0070C0"/>
          <w:sz w:val="22"/>
          <w:szCs w:val="22"/>
        </w:rPr>
        <w:t>allegare polizza]</w:t>
      </w:r>
    </w:p>
    <w:p w14:paraId="59605EB5" w14:textId="77777777" w:rsidR="006E3F53" w:rsidRPr="00DD192E" w:rsidRDefault="003B1F2A" w:rsidP="00DD192E">
      <w:pPr>
        <w:contextualSpacing/>
        <w:jc w:val="both"/>
        <w:rPr>
          <w:rFonts w:asciiTheme="minorHAnsi" w:hAnsiTheme="minorHAnsi" w:cstheme="minorHAnsi"/>
          <w:sz w:val="22"/>
          <w:szCs w:val="22"/>
        </w:rPr>
      </w:pPr>
      <w:r w:rsidRPr="00DD192E">
        <w:rPr>
          <w:rFonts w:asciiTheme="minorHAnsi" w:hAnsiTheme="minorHAnsi" w:cstheme="minorHAnsi"/>
          <w:sz w:val="22"/>
          <w:szCs w:val="22"/>
        </w:rPr>
        <w:br w:type="page"/>
      </w:r>
    </w:p>
    <w:p w14:paraId="59605EB6" w14:textId="77777777" w:rsidR="006E3F53" w:rsidRPr="00416336" w:rsidRDefault="003B1F2A">
      <w:pPr>
        <w:pStyle w:val="Titolo1"/>
        <w:spacing w:before="0"/>
        <w:contextualSpacing/>
        <w:jc w:val="center"/>
        <w:rPr>
          <w:rFonts w:asciiTheme="minorHAnsi" w:hAnsiTheme="minorHAnsi" w:cstheme="minorHAnsi"/>
          <w:b/>
          <w:color w:val="auto"/>
          <w:sz w:val="22"/>
          <w:szCs w:val="22"/>
        </w:rPr>
      </w:pPr>
      <w:r w:rsidRPr="00416336">
        <w:rPr>
          <w:rFonts w:asciiTheme="minorHAnsi" w:hAnsiTheme="minorHAnsi" w:cstheme="minorHAnsi"/>
          <w:b/>
          <w:color w:val="auto"/>
          <w:sz w:val="22"/>
          <w:szCs w:val="22"/>
        </w:rPr>
        <w:lastRenderedPageBreak/>
        <w:t>SEZIONE D</w:t>
      </w:r>
    </w:p>
    <w:p w14:paraId="59605EB7" w14:textId="77777777" w:rsidR="006E3F53" w:rsidRPr="00DD192E" w:rsidRDefault="003B1F2A">
      <w:pPr>
        <w:pStyle w:val="Titolo1"/>
        <w:spacing w:before="0"/>
        <w:contextualSpacing/>
        <w:jc w:val="center"/>
        <w:rPr>
          <w:rFonts w:asciiTheme="minorHAnsi" w:hAnsiTheme="minorHAnsi" w:cstheme="minorHAnsi"/>
          <w:b/>
          <w:color w:val="auto"/>
          <w:sz w:val="22"/>
          <w:szCs w:val="22"/>
        </w:rPr>
      </w:pPr>
      <w:r w:rsidRPr="00416336">
        <w:rPr>
          <w:rFonts w:asciiTheme="minorHAnsi" w:hAnsiTheme="minorHAnsi" w:cstheme="minorHAnsi"/>
          <w:b/>
          <w:color w:val="auto"/>
          <w:sz w:val="22"/>
          <w:szCs w:val="22"/>
        </w:rPr>
        <w:t>Altre dichiarazioni necessarie per la partecipazione alla gara</w:t>
      </w:r>
    </w:p>
    <w:p w14:paraId="59605EB8" w14:textId="77777777" w:rsidR="006E3F53" w:rsidRPr="00DD192E" w:rsidRDefault="006E3F53" w:rsidP="005D005E">
      <w:pPr>
        <w:tabs>
          <w:tab w:val="num" w:pos="0"/>
          <w:tab w:val="left" w:pos="284"/>
          <w:tab w:val="left" w:pos="8505"/>
        </w:tabs>
        <w:ind w:right="-1"/>
        <w:contextualSpacing/>
        <w:jc w:val="both"/>
        <w:rPr>
          <w:rFonts w:asciiTheme="minorHAnsi" w:hAnsiTheme="minorHAnsi" w:cstheme="minorHAnsi"/>
          <w:sz w:val="22"/>
          <w:szCs w:val="22"/>
        </w:rPr>
      </w:pPr>
    </w:p>
    <w:p w14:paraId="59605EB9" w14:textId="32AF929C" w:rsidR="006E3F53" w:rsidRPr="00DD192E" w:rsidRDefault="001D2528" w:rsidP="00197D67">
      <w:pPr>
        <w:tabs>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26</w:t>
      </w:r>
      <w:r w:rsidR="003B1F2A" w:rsidRPr="00DD192E">
        <w:rPr>
          <w:rFonts w:asciiTheme="minorHAnsi" w:hAnsiTheme="minorHAnsi" w:cstheme="minorHAnsi"/>
          <w:b/>
          <w:sz w:val="22"/>
          <w:szCs w:val="22"/>
        </w:rPr>
        <w:t>)</w:t>
      </w:r>
      <w:r w:rsidR="003B1F2A" w:rsidRPr="008D5227">
        <w:rPr>
          <w:rFonts w:asciiTheme="minorHAnsi" w:hAnsiTheme="minorHAnsi" w:cstheme="minorHAnsi"/>
          <w:b/>
          <w:sz w:val="22"/>
          <w:szCs w:val="22"/>
        </w:rPr>
        <w:t xml:space="preserve"> </w:t>
      </w:r>
      <w:r w:rsidR="003B1F2A" w:rsidRPr="00197D67">
        <w:rPr>
          <w:rFonts w:asciiTheme="minorHAnsi" w:hAnsiTheme="minorHAnsi" w:cstheme="minorHAnsi"/>
          <w:sz w:val="22"/>
          <w:szCs w:val="22"/>
        </w:rPr>
        <w:t>non sussiste la causa interdittiva di cui all’art. 53, comma 16-</w:t>
      </w:r>
      <w:r w:rsidR="003B1F2A" w:rsidRPr="00197D67">
        <w:rPr>
          <w:rFonts w:asciiTheme="minorHAnsi" w:hAnsiTheme="minorHAnsi" w:cstheme="minorHAnsi"/>
          <w:i/>
          <w:sz w:val="22"/>
          <w:szCs w:val="22"/>
        </w:rPr>
        <w:t>ter</w:t>
      </w:r>
      <w:r w:rsidR="003B1F2A" w:rsidRPr="00197D67">
        <w:rPr>
          <w:rFonts w:asciiTheme="minorHAnsi" w:hAnsiTheme="minorHAnsi" w:cstheme="minorHAnsi"/>
          <w:sz w:val="22"/>
          <w:szCs w:val="22"/>
        </w:rPr>
        <w:t xml:space="preserve"> del D.Lgs. n. 165/2001 e </w:t>
      </w:r>
      <w:proofErr w:type="spellStart"/>
      <w:r w:rsidR="003B1F2A" w:rsidRPr="00197D67">
        <w:rPr>
          <w:rFonts w:asciiTheme="minorHAnsi" w:hAnsiTheme="minorHAnsi" w:cstheme="minorHAnsi"/>
          <w:sz w:val="22"/>
          <w:szCs w:val="22"/>
        </w:rPr>
        <w:t>s.m.i.</w:t>
      </w:r>
      <w:proofErr w:type="spellEnd"/>
      <w:r w:rsidR="003B1F2A" w:rsidRPr="00197D67">
        <w:rPr>
          <w:rFonts w:asciiTheme="minorHAnsi" w:hAnsiTheme="minorHAnsi" w:cstheme="minorHAnsi"/>
          <w:sz w:val="22"/>
          <w:szCs w:val="22"/>
        </w:rPr>
        <w:t xml:space="preserve"> (ossia di non aver concluso contratti di lavoro subordinato o autonomo e comunque di non aver conferito incarichi ad ex dipendenti o incaricati di Sogin che negli ultimi tre anni di servizio, hanno esercitato poteri autoritativi o negoziali per conto di Sogin);</w:t>
      </w:r>
      <w:r w:rsidR="00110D4E">
        <w:rPr>
          <w:rFonts w:asciiTheme="minorHAnsi" w:hAnsiTheme="minorHAnsi" w:cstheme="minorHAnsi"/>
          <w:sz w:val="22"/>
          <w:szCs w:val="22"/>
        </w:rPr>
        <w:t xml:space="preserve"> </w:t>
      </w:r>
    </w:p>
    <w:p w14:paraId="59605EBA" w14:textId="77777777" w:rsidR="006E3F53" w:rsidRPr="00DD192E" w:rsidRDefault="006E3F53">
      <w:pPr>
        <w:tabs>
          <w:tab w:val="num" w:pos="0"/>
          <w:tab w:val="left" w:pos="284"/>
          <w:tab w:val="left" w:pos="8505"/>
        </w:tabs>
        <w:ind w:right="-1"/>
        <w:contextualSpacing/>
        <w:jc w:val="both"/>
        <w:rPr>
          <w:rFonts w:asciiTheme="minorHAnsi" w:hAnsiTheme="minorHAnsi" w:cstheme="minorHAnsi"/>
          <w:sz w:val="22"/>
          <w:szCs w:val="22"/>
        </w:rPr>
      </w:pPr>
    </w:p>
    <w:p w14:paraId="59605EBB" w14:textId="2D1F4E94" w:rsidR="006E3F53" w:rsidRPr="00DD192E" w:rsidRDefault="001D2528">
      <w:pPr>
        <w:tabs>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27</w:t>
      </w:r>
      <w:r w:rsidR="003B1F2A" w:rsidRPr="00DD192E">
        <w:rPr>
          <w:rFonts w:asciiTheme="minorHAnsi" w:hAnsiTheme="minorHAnsi" w:cstheme="minorHAnsi"/>
          <w:b/>
          <w:sz w:val="22"/>
          <w:szCs w:val="22"/>
        </w:rPr>
        <w:t>)</w:t>
      </w:r>
      <w:r w:rsidR="003B1F2A" w:rsidRPr="008D5227">
        <w:rPr>
          <w:rFonts w:asciiTheme="minorHAnsi" w:hAnsiTheme="minorHAnsi" w:cstheme="minorHAnsi"/>
          <w:sz w:val="22"/>
          <w:szCs w:val="22"/>
        </w:rPr>
        <w:t xml:space="preserve"> </w:t>
      </w:r>
      <w:r w:rsidR="003B1F2A" w:rsidRPr="00DD192E">
        <w:rPr>
          <w:rFonts w:asciiTheme="minorHAnsi" w:hAnsiTheme="minorHAnsi" w:cstheme="minorHAnsi"/>
          <w:sz w:val="22"/>
          <w:szCs w:val="22"/>
        </w:rPr>
        <w:t>sono stati osservati gli obblighi di adeguata verifica del titolare effettivo della società o dell</w:t>
      </w:r>
      <w:r w:rsidR="003B1F2A" w:rsidRPr="008D5227">
        <w:rPr>
          <w:rFonts w:asciiTheme="minorHAnsi" w:hAnsiTheme="minorHAnsi" w:cstheme="minorHAnsi"/>
          <w:sz w:val="22"/>
          <w:szCs w:val="22"/>
        </w:rPr>
        <w:t>’ente in conformità alle disposizioni di cui al D.</w:t>
      </w:r>
      <w:r w:rsidR="006F6757">
        <w:rPr>
          <w:rFonts w:asciiTheme="minorHAnsi" w:hAnsiTheme="minorHAnsi" w:cstheme="minorHAnsi"/>
          <w:sz w:val="22"/>
          <w:szCs w:val="22"/>
        </w:rPr>
        <w:t xml:space="preserve"> </w:t>
      </w:r>
      <w:r w:rsidR="003B1F2A" w:rsidRPr="008D5227">
        <w:rPr>
          <w:rFonts w:asciiTheme="minorHAnsi" w:hAnsiTheme="minorHAnsi" w:cstheme="minorHAnsi"/>
          <w:sz w:val="22"/>
          <w:szCs w:val="22"/>
        </w:rPr>
        <w:t>Lgs</w:t>
      </w:r>
      <w:r w:rsidR="003B1F2A" w:rsidRPr="00DD192E">
        <w:rPr>
          <w:rFonts w:asciiTheme="minorHAnsi" w:hAnsiTheme="minorHAnsi" w:cstheme="minorHAnsi"/>
          <w:sz w:val="22"/>
          <w:szCs w:val="22"/>
        </w:rPr>
        <w:t xml:space="preserve">. n. 231/2007 e </w:t>
      </w:r>
      <w:proofErr w:type="spellStart"/>
      <w:r w:rsidR="003B1F2A" w:rsidRPr="00DD192E">
        <w:rPr>
          <w:rFonts w:asciiTheme="minorHAnsi" w:hAnsiTheme="minorHAnsi" w:cstheme="minorHAnsi"/>
          <w:sz w:val="22"/>
          <w:szCs w:val="22"/>
        </w:rPr>
        <w:t>s.m.i.</w:t>
      </w:r>
      <w:proofErr w:type="spellEnd"/>
      <w:r w:rsidR="003B1F2A" w:rsidRPr="00DD192E">
        <w:rPr>
          <w:rFonts w:asciiTheme="minorHAnsi" w:hAnsiTheme="minorHAnsi" w:cstheme="minorHAnsi"/>
          <w:sz w:val="22"/>
          <w:szCs w:val="22"/>
        </w:rPr>
        <w:t>;</w:t>
      </w:r>
    </w:p>
    <w:p w14:paraId="59605EBC" w14:textId="77777777" w:rsidR="006E3F53" w:rsidRPr="00DD192E" w:rsidRDefault="006E3F53">
      <w:pPr>
        <w:tabs>
          <w:tab w:val="num" w:pos="0"/>
          <w:tab w:val="left" w:pos="284"/>
          <w:tab w:val="left" w:pos="8505"/>
        </w:tabs>
        <w:ind w:right="-1"/>
        <w:contextualSpacing/>
        <w:jc w:val="both"/>
        <w:rPr>
          <w:rFonts w:asciiTheme="minorHAnsi" w:hAnsiTheme="minorHAnsi" w:cstheme="minorHAnsi"/>
          <w:sz w:val="22"/>
          <w:szCs w:val="22"/>
        </w:rPr>
      </w:pPr>
    </w:p>
    <w:p w14:paraId="59605EBD" w14:textId="25164FF8" w:rsidR="006E3F53" w:rsidRPr="00DD192E" w:rsidRDefault="001D2528" w:rsidP="00726A2D">
      <w:pPr>
        <w:tabs>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28</w:t>
      </w:r>
      <w:r w:rsidR="00275EA0" w:rsidRPr="00DD192E">
        <w:rPr>
          <w:rFonts w:asciiTheme="minorHAnsi" w:hAnsiTheme="minorHAnsi" w:cstheme="minorHAnsi"/>
          <w:b/>
          <w:sz w:val="22"/>
          <w:szCs w:val="22"/>
        </w:rPr>
        <w:t>)</w:t>
      </w:r>
      <w:r w:rsidR="00275EA0" w:rsidRPr="008D5227">
        <w:rPr>
          <w:rFonts w:asciiTheme="minorHAnsi" w:hAnsiTheme="minorHAnsi" w:cstheme="minorHAnsi"/>
          <w:sz w:val="22"/>
          <w:szCs w:val="22"/>
        </w:rPr>
        <w:t xml:space="preserve"> </w:t>
      </w:r>
      <w:r w:rsidR="00275EA0" w:rsidRPr="00DD192E">
        <w:rPr>
          <w:rFonts w:asciiTheme="minorHAnsi" w:hAnsiTheme="minorHAnsi" w:cstheme="minorHAnsi"/>
          <w:sz w:val="22"/>
          <w:szCs w:val="22"/>
        </w:rPr>
        <w:t>l</w:t>
      </w:r>
      <w:r w:rsidR="00275EA0" w:rsidRPr="008D5227">
        <w:rPr>
          <w:rFonts w:asciiTheme="minorHAnsi" w:hAnsiTheme="minorHAnsi" w:cstheme="minorHAnsi"/>
          <w:sz w:val="22"/>
          <w:szCs w:val="22"/>
        </w:rPr>
        <w:t>’offerta presentata è d</w:t>
      </w:r>
      <w:r w:rsidR="00275EA0" w:rsidRPr="00DD192E">
        <w:rPr>
          <w:rFonts w:asciiTheme="minorHAnsi" w:hAnsiTheme="minorHAnsi" w:cstheme="minorHAnsi"/>
          <w:sz w:val="22"/>
          <w:szCs w:val="22"/>
        </w:rPr>
        <w:t xml:space="preserve">a considerarsi incondizionata e impegnativa per </w:t>
      </w:r>
      <w:r w:rsidR="00275EA0" w:rsidRPr="0058430F">
        <w:rPr>
          <w:rFonts w:asciiTheme="minorHAnsi" w:hAnsiTheme="minorHAnsi" w:cstheme="minorHAnsi"/>
          <w:b/>
          <w:sz w:val="22"/>
          <w:szCs w:val="22"/>
        </w:rPr>
        <w:fldChar w:fldCharType="begin">
          <w:ffData>
            <w:name w:val="Testo1"/>
            <w:enabled/>
            <w:calcOnExit w:val="0"/>
            <w:textInput/>
          </w:ffData>
        </w:fldChar>
      </w:r>
      <w:r w:rsidR="00275EA0" w:rsidRPr="0058430F">
        <w:rPr>
          <w:rFonts w:asciiTheme="minorHAnsi" w:hAnsiTheme="minorHAnsi" w:cstheme="minorHAnsi"/>
          <w:b/>
          <w:sz w:val="22"/>
          <w:szCs w:val="22"/>
        </w:rPr>
        <w:instrText xml:space="preserve"> FORMTEXT </w:instrText>
      </w:r>
      <w:r w:rsidR="00275EA0" w:rsidRPr="0058430F">
        <w:rPr>
          <w:rFonts w:asciiTheme="minorHAnsi" w:hAnsiTheme="minorHAnsi" w:cstheme="minorHAnsi"/>
          <w:b/>
          <w:sz w:val="22"/>
          <w:szCs w:val="22"/>
        </w:rPr>
      </w:r>
      <w:r w:rsidR="00275EA0" w:rsidRPr="0058430F">
        <w:rPr>
          <w:rFonts w:asciiTheme="minorHAnsi" w:hAnsiTheme="minorHAnsi" w:cstheme="minorHAnsi"/>
          <w:b/>
          <w:sz w:val="22"/>
          <w:szCs w:val="22"/>
        </w:rPr>
        <w:fldChar w:fldCharType="separate"/>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sz w:val="22"/>
          <w:szCs w:val="22"/>
        </w:rPr>
        <w:fldChar w:fldCharType="end"/>
      </w:r>
      <w:r w:rsidR="00275EA0" w:rsidRPr="00DD192E">
        <w:rPr>
          <w:rFonts w:asciiTheme="minorHAnsi" w:hAnsiTheme="minorHAnsi" w:cstheme="minorHAnsi"/>
          <w:sz w:val="22"/>
          <w:szCs w:val="22"/>
        </w:rPr>
        <w:t xml:space="preserve"> </w:t>
      </w:r>
      <w:r w:rsidR="00275EA0" w:rsidRPr="00DD192E">
        <w:rPr>
          <w:rFonts w:asciiTheme="minorHAnsi" w:hAnsiTheme="minorHAnsi" w:cstheme="minorHAnsi"/>
          <w:i/>
          <w:color w:val="0070C0"/>
          <w:sz w:val="22"/>
          <w:szCs w:val="22"/>
        </w:rPr>
        <w:t>[indicare: 180 giorni ovvero un termine maggiore per le gare complesse]</w:t>
      </w:r>
      <w:r w:rsidR="00275EA0" w:rsidRPr="00DD192E">
        <w:rPr>
          <w:rFonts w:asciiTheme="minorHAnsi" w:hAnsiTheme="minorHAnsi" w:cstheme="minorHAnsi"/>
          <w:sz w:val="22"/>
          <w:szCs w:val="22"/>
        </w:rPr>
        <w:t xml:space="preserve"> a partire dalla data di scadenza per la presentazione della stessa;</w:t>
      </w:r>
    </w:p>
    <w:p w14:paraId="59605EBE"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EBF" w14:textId="6406AC84" w:rsidR="006E3F53" w:rsidRPr="00DD192E" w:rsidRDefault="001D2528" w:rsidP="00726A2D">
      <w:pPr>
        <w:tabs>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29</w:t>
      </w:r>
      <w:r w:rsidR="00275EA0" w:rsidRPr="00DD192E">
        <w:rPr>
          <w:rFonts w:asciiTheme="minorHAnsi" w:hAnsiTheme="minorHAnsi" w:cstheme="minorHAnsi"/>
          <w:b/>
          <w:sz w:val="22"/>
          <w:szCs w:val="22"/>
        </w:rPr>
        <w:t>)</w:t>
      </w:r>
      <w:r w:rsidR="00275EA0" w:rsidRPr="00DD192E">
        <w:rPr>
          <w:rFonts w:asciiTheme="minorHAnsi" w:hAnsiTheme="minorHAnsi" w:cstheme="minorHAnsi"/>
          <w:sz w:val="22"/>
          <w:szCs w:val="22"/>
        </w:rPr>
        <w:t xml:space="preserve"> </w:t>
      </w:r>
      <w:r w:rsidR="004F1824">
        <w:rPr>
          <w:rFonts w:asciiTheme="minorHAnsi" w:hAnsiTheme="minorHAnsi" w:cstheme="minorHAnsi"/>
          <w:sz w:val="22"/>
          <w:szCs w:val="22"/>
        </w:rPr>
        <w:t xml:space="preserve">il concorrente </w:t>
      </w:r>
      <w:r w:rsidR="00275EA0" w:rsidRPr="008D5227">
        <w:rPr>
          <w:rFonts w:asciiTheme="minorHAnsi" w:hAnsiTheme="minorHAnsi" w:cstheme="minorHAnsi"/>
          <w:sz w:val="22"/>
          <w:szCs w:val="22"/>
        </w:rPr>
        <w:t>ha accertato l’esistenza e la reperibili</w:t>
      </w:r>
      <w:r w:rsidR="00275EA0" w:rsidRPr="00DD192E">
        <w:rPr>
          <w:rFonts w:asciiTheme="minorHAnsi" w:hAnsiTheme="minorHAnsi" w:cstheme="minorHAnsi"/>
          <w:sz w:val="22"/>
          <w:szCs w:val="22"/>
        </w:rPr>
        <w:t>tà sul mercato dei materiali e della mano d</w:t>
      </w:r>
      <w:r w:rsidR="00275EA0" w:rsidRPr="008D5227">
        <w:rPr>
          <w:rFonts w:asciiTheme="minorHAnsi" w:hAnsiTheme="minorHAnsi" w:cstheme="minorHAnsi"/>
          <w:sz w:val="22"/>
          <w:szCs w:val="22"/>
        </w:rPr>
        <w:t>’opera da impiegare ne</w:t>
      </w:r>
      <w:r w:rsidR="00275EA0" w:rsidRPr="00DD192E">
        <w:rPr>
          <w:rFonts w:asciiTheme="minorHAnsi" w:hAnsiTheme="minorHAnsi" w:cstheme="minorHAnsi"/>
          <w:sz w:val="22"/>
          <w:szCs w:val="22"/>
        </w:rPr>
        <w:t>lle prestazioni, in relazione ai tempi previsti per l</w:t>
      </w:r>
      <w:r w:rsidR="00275EA0" w:rsidRPr="008D5227">
        <w:rPr>
          <w:rFonts w:asciiTheme="minorHAnsi" w:hAnsiTheme="minorHAnsi" w:cstheme="minorHAnsi"/>
          <w:sz w:val="22"/>
          <w:szCs w:val="22"/>
        </w:rPr>
        <w:t xml:space="preserve">’esecuzione </w:t>
      </w:r>
      <w:r w:rsidR="00275EA0" w:rsidRPr="00DD192E">
        <w:rPr>
          <w:rFonts w:asciiTheme="minorHAnsi" w:hAnsiTheme="minorHAnsi" w:cstheme="minorHAnsi"/>
          <w:sz w:val="22"/>
          <w:szCs w:val="22"/>
        </w:rPr>
        <w:t>delle stesse;</w:t>
      </w:r>
    </w:p>
    <w:p w14:paraId="59605EC0" w14:textId="77777777" w:rsidR="006E3F53" w:rsidRPr="00DD192E" w:rsidRDefault="006E3F53">
      <w:pPr>
        <w:contextualSpacing/>
        <w:jc w:val="both"/>
        <w:rPr>
          <w:rFonts w:asciiTheme="minorHAnsi" w:hAnsiTheme="minorHAnsi" w:cstheme="minorHAnsi"/>
          <w:sz w:val="22"/>
          <w:szCs w:val="22"/>
        </w:rPr>
      </w:pPr>
    </w:p>
    <w:p w14:paraId="59605EC1" w14:textId="6F153278" w:rsidR="006E3F53" w:rsidRDefault="001D2528" w:rsidP="00726A2D">
      <w:pPr>
        <w:tabs>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30</w:t>
      </w:r>
      <w:r w:rsidR="00275EA0" w:rsidRPr="00DD192E">
        <w:rPr>
          <w:rFonts w:asciiTheme="minorHAnsi" w:hAnsiTheme="minorHAnsi" w:cstheme="minorHAnsi"/>
          <w:b/>
          <w:sz w:val="22"/>
          <w:szCs w:val="22"/>
        </w:rPr>
        <w:t>)</w:t>
      </w:r>
      <w:r w:rsidR="00275EA0" w:rsidRPr="00DD192E">
        <w:rPr>
          <w:rFonts w:asciiTheme="minorHAnsi" w:hAnsiTheme="minorHAnsi" w:cstheme="minorHAnsi"/>
          <w:sz w:val="22"/>
          <w:szCs w:val="22"/>
        </w:rPr>
        <w:t xml:space="preserve"> l</w:t>
      </w:r>
      <w:r w:rsidR="00275EA0" w:rsidRPr="008D5227">
        <w:rPr>
          <w:rFonts w:asciiTheme="minorHAnsi" w:hAnsiTheme="minorHAnsi" w:cstheme="minorHAnsi"/>
          <w:sz w:val="22"/>
          <w:szCs w:val="22"/>
        </w:rPr>
        <w:t xml:space="preserve">’impresa </w:t>
      </w:r>
      <w:r w:rsidR="00275EA0" w:rsidRPr="00DD192E">
        <w:rPr>
          <w:rFonts w:asciiTheme="minorHAnsi" w:hAnsiTheme="minorHAnsi" w:cstheme="minorHAnsi"/>
          <w:sz w:val="22"/>
          <w:szCs w:val="22"/>
        </w:rPr>
        <w:t>è iscritta, limitatamente ai settori indicati dalla normativa vigente, nell</w:t>
      </w:r>
      <w:r w:rsidR="00275EA0" w:rsidRPr="008D5227">
        <w:rPr>
          <w:rFonts w:asciiTheme="minorHAnsi" w:hAnsiTheme="minorHAnsi" w:cstheme="minorHAnsi"/>
          <w:sz w:val="22"/>
          <w:szCs w:val="22"/>
        </w:rPr>
        <w:t xml:space="preserve">’elenco dei fornitori, prestatori di servizi ed esecutori di lavori non soggetti a tentativo di infiltrazione mafiosa (c.d. </w:t>
      </w:r>
      <w:r w:rsidR="00275EA0" w:rsidRPr="00E10B27">
        <w:rPr>
          <w:rFonts w:asciiTheme="minorHAnsi" w:hAnsiTheme="minorHAnsi" w:cstheme="minorHAnsi"/>
          <w:b/>
          <w:bCs/>
          <w:i/>
          <w:iCs/>
          <w:sz w:val="22"/>
          <w:szCs w:val="22"/>
        </w:rPr>
        <w:t>white list</w:t>
      </w:r>
      <w:r w:rsidR="00275EA0" w:rsidRPr="00DD192E">
        <w:rPr>
          <w:rFonts w:asciiTheme="minorHAnsi" w:hAnsiTheme="minorHAnsi" w:cstheme="minorHAnsi"/>
          <w:sz w:val="22"/>
          <w:szCs w:val="22"/>
        </w:rPr>
        <w:t>) istituito presso la Prefettura d</w:t>
      </w:r>
      <w:r w:rsidR="00275EA0">
        <w:rPr>
          <w:rFonts w:asciiTheme="minorHAnsi" w:hAnsiTheme="minorHAnsi" w:cstheme="minorHAnsi"/>
          <w:sz w:val="22"/>
          <w:szCs w:val="22"/>
        </w:rPr>
        <w:t>i</w:t>
      </w:r>
      <w:r w:rsidR="00275EA0" w:rsidRPr="0058430F">
        <w:rPr>
          <w:rFonts w:asciiTheme="minorHAnsi" w:hAnsiTheme="minorHAnsi" w:cstheme="minorHAnsi"/>
          <w:b/>
          <w:sz w:val="22"/>
          <w:szCs w:val="22"/>
        </w:rPr>
        <w:fldChar w:fldCharType="begin">
          <w:ffData>
            <w:name w:val="Testo1"/>
            <w:enabled/>
            <w:calcOnExit w:val="0"/>
            <w:textInput/>
          </w:ffData>
        </w:fldChar>
      </w:r>
      <w:r w:rsidR="00275EA0" w:rsidRPr="0058430F">
        <w:rPr>
          <w:rFonts w:asciiTheme="minorHAnsi" w:hAnsiTheme="minorHAnsi" w:cstheme="minorHAnsi"/>
          <w:b/>
          <w:sz w:val="22"/>
          <w:szCs w:val="22"/>
        </w:rPr>
        <w:instrText xml:space="preserve"> FORMTEXT </w:instrText>
      </w:r>
      <w:r w:rsidR="00275EA0" w:rsidRPr="0058430F">
        <w:rPr>
          <w:rFonts w:asciiTheme="minorHAnsi" w:hAnsiTheme="minorHAnsi" w:cstheme="minorHAnsi"/>
          <w:b/>
          <w:sz w:val="22"/>
          <w:szCs w:val="22"/>
        </w:rPr>
      </w:r>
      <w:r w:rsidR="00275EA0" w:rsidRPr="0058430F">
        <w:rPr>
          <w:rFonts w:asciiTheme="minorHAnsi" w:hAnsiTheme="minorHAnsi" w:cstheme="minorHAnsi"/>
          <w:b/>
          <w:sz w:val="22"/>
          <w:szCs w:val="22"/>
        </w:rPr>
        <w:fldChar w:fldCharType="separate"/>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noProof/>
          <w:sz w:val="22"/>
          <w:szCs w:val="22"/>
        </w:rPr>
        <w:t> </w:t>
      </w:r>
      <w:r w:rsidR="00275EA0" w:rsidRPr="0058430F">
        <w:rPr>
          <w:rFonts w:asciiTheme="minorHAnsi" w:hAnsiTheme="minorHAnsi" w:cstheme="minorHAnsi"/>
          <w:b/>
          <w:sz w:val="22"/>
          <w:szCs w:val="22"/>
        </w:rPr>
        <w:fldChar w:fldCharType="end"/>
      </w:r>
    </w:p>
    <w:p w14:paraId="59605EC2" w14:textId="77777777" w:rsidR="006E3F53" w:rsidRPr="008D5227" w:rsidRDefault="003B1F2A" w:rsidP="00E10B27">
      <w:pPr>
        <w:tabs>
          <w:tab w:val="left" w:pos="284"/>
          <w:tab w:val="left" w:pos="8505"/>
        </w:tabs>
        <w:ind w:left="284" w:right="-1"/>
        <w:contextualSpacing/>
        <w:jc w:val="both"/>
        <w:rPr>
          <w:rFonts w:asciiTheme="minorHAnsi" w:hAnsiTheme="minorHAnsi" w:cstheme="minorHAnsi"/>
          <w:sz w:val="22"/>
          <w:szCs w:val="22"/>
        </w:rPr>
      </w:pPr>
      <w:r w:rsidRPr="00E10B27">
        <w:rPr>
          <w:rFonts w:asciiTheme="minorHAnsi" w:hAnsiTheme="minorHAnsi" w:cstheme="minorHAnsi"/>
          <w:sz w:val="22"/>
          <w:szCs w:val="22"/>
        </w:rPr>
        <w:t xml:space="preserve"> </w:t>
      </w:r>
      <w:r w:rsidRPr="006F7CB6">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6F7CB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7CB6">
        <w:rPr>
          <w:rFonts w:asciiTheme="minorHAnsi" w:hAnsiTheme="minorHAnsi" w:cstheme="minorHAnsi"/>
          <w:sz w:val="22"/>
          <w:szCs w:val="22"/>
        </w:rPr>
        <w:fldChar w:fldCharType="end"/>
      </w:r>
      <w:r w:rsidRPr="008D5227">
        <w:rPr>
          <w:rFonts w:asciiTheme="minorHAnsi" w:hAnsiTheme="minorHAnsi" w:cstheme="minorHAnsi"/>
          <w:sz w:val="22"/>
          <w:szCs w:val="22"/>
        </w:rPr>
        <w:t xml:space="preserve"> </w:t>
      </w:r>
      <w:r>
        <w:rPr>
          <w:rFonts w:asciiTheme="minorHAnsi" w:hAnsiTheme="minorHAnsi" w:cstheme="minorHAnsi"/>
          <w:sz w:val="22"/>
          <w:szCs w:val="22"/>
        </w:rPr>
        <w:t xml:space="preserve"> S</w:t>
      </w:r>
      <w:r w:rsidRPr="008D5227">
        <w:rPr>
          <w:rFonts w:asciiTheme="minorHAnsi" w:hAnsiTheme="minorHAnsi" w:cstheme="minorHAnsi"/>
          <w:sz w:val="22"/>
          <w:szCs w:val="22"/>
        </w:rPr>
        <w:t>i</w:t>
      </w:r>
      <w:r>
        <w:rPr>
          <w:rFonts w:asciiTheme="minorHAnsi" w:hAnsiTheme="minorHAnsi" w:cstheme="minorHAnsi"/>
          <w:sz w:val="22"/>
          <w:szCs w:val="22"/>
        </w:rPr>
        <w:t xml:space="preserve">  </w:t>
      </w:r>
      <w:r w:rsidRPr="008D5227">
        <w:rPr>
          <w:rFonts w:asciiTheme="minorHAnsi" w:hAnsiTheme="minorHAnsi" w:cstheme="minorHAnsi"/>
          <w:sz w:val="22"/>
          <w:szCs w:val="22"/>
        </w:rPr>
        <w:t xml:space="preserve">  </w:t>
      </w:r>
      <w:r w:rsidRPr="006F7CB6">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6F7CB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6F7CB6">
        <w:rPr>
          <w:rFonts w:asciiTheme="minorHAnsi" w:hAnsiTheme="minorHAnsi" w:cstheme="minorHAnsi"/>
          <w:sz w:val="22"/>
          <w:szCs w:val="22"/>
        </w:rPr>
        <w:fldChar w:fldCharType="end"/>
      </w:r>
      <w:r w:rsidRPr="008D5227">
        <w:rPr>
          <w:rFonts w:asciiTheme="minorHAnsi" w:hAnsiTheme="minorHAnsi" w:cstheme="minorHAnsi"/>
          <w:sz w:val="22"/>
          <w:szCs w:val="22"/>
        </w:rPr>
        <w:t xml:space="preserve">  </w:t>
      </w:r>
      <w:r>
        <w:rPr>
          <w:rFonts w:asciiTheme="minorHAnsi" w:hAnsiTheme="minorHAnsi" w:cstheme="minorHAnsi"/>
          <w:sz w:val="22"/>
          <w:szCs w:val="22"/>
        </w:rPr>
        <w:t>N</w:t>
      </w:r>
      <w:r w:rsidRPr="008D5227">
        <w:rPr>
          <w:rFonts w:asciiTheme="minorHAnsi" w:hAnsiTheme="minorHAnsi" w:cstheme="minorHAnsi"/>
          <w:sz w:val="22"/>
          <w:szCs w:val="22"/>
        </w:rPr>
        <w:t>o</w:t>
      </w:r>
    </w:p>
    <w:p w14:paraId="59605EC3" w14:textId="77777777" w:rsidR="006E3F53" w:rsidRPr="00DD192E" w:rsidRDefault="006E3F53">
      <w:pPr>
        <w:contextualSpacing/>
        <w:jc w:val="both"/>
        <w:rPr>
          <w:rFonts w:asciiTheme="minorHAnsi" w:hAnsiTheme="minorHAnsi" w:cstheme="minorHAnsi"/>
          <w:sz w:val="22"/>
          <w:szCs w:val="22"/>
        </w:rPr>
      </w:pPr>
    </w:p>
    <w:p w14:paraId="59605EC8" w14:textId="77777777" w:rsidR="006E3F53" w:rsidRPr="00DD192E" w:rsidRDefault="006E3F53">
      <w:pPr>
        <w:contextualSpacing/>
        <w:jc w:val="both"/>
        <w:rPr>
          <w:rFonts w:asciiTheme="minorHAnsi" w:hAnsiTheme="minorHAnsi" w:cstheme="minorHAnsi"/>
          <w:sz w:val="22"/>
          <w:szCs w:val="22"/>
        </w:rPr>
      </w:pPr>
    </w:p>
    <w:p w14:paraId="59605EC9" w14:textId="6CA9BF1D" w:rsidR="006E3F53" w:rsidRPr="00DD192E" w:rsidRDefault="001D2528">
      <w:pPr>
        <w:tabs>
          <w:tab w:val="left" w:pos="284"/>
        </w:tabs>
        <w:ind w:left="426" w:right="57" w:hanging="426"/>
        <w:contextualSpacing/>
        <w:jc w:val="both"/>
        <w:rPr>
          <w:rFonts w:asciiTheme="minorHAnsi" w:hAnsiTheme="minorHAnsi" w:cstheme="minorHAnsi"/>
          <w:sz w:val="22"/>
          <w:szCs w:val="22"/>
        </w:rPr>
      </w:pPr>
      <w:r>
        <w:rPr>
          <w:rFonts w:asciiTheme="minorHAnsi" w:hAnsiTheme="minorHAnsi" w:cstheme="minorHAnsi"/>
          <w:b/>
          <w:sz w:val="22"/>
          <w:szCs w:val="22"/>
        </w:rPr>
        <w:t>31</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i/>
          <w:color w:val="0070C0"/>
          <w:sz w:val="22"/>
          <w:szCs w:val="22"/>
        </w:rPr>
        <w:t>[</w:t>
      </w:r>
      <w:r w:rsidR="003B1F2A" w:rsidRPr="00DD192E">
        <w:rPr>
          <w:rFonts w:asciiTheme="minorHAnsi" w:hAnsiTheme="minorHAnsi" w:cstheme="minorHAnsi"/>
          <w:i/>
          <w:color w:val="0070C0"/>
          <w:sz w:val="22"/>
          <w:szCs w:val="22"/>
        </w:rPr>
        <w:t xml:space="preserve">in caso di imprese associate in RTI o Consorzi </w:t>
      </w:r>
      <w:r w:rsidR="003B1F2A" w:rsidRPr="003C706E">
        <w:rPr>
          <w:rFonts w:asciiTheme="minorHAnsi" w:hAnsiTheme="minorHAnsi" w:cstheme="minorHAnsi"/>
          <w:i/>
          <w:color w:val="0070C0"/>
          <w:sz w:val="22"/>
          <w:szCs w:val="22"/>
        </w:rPr>
        <w:t>o GEIE costituendi</w:t>
      </w:r>
      <w:r w:rsidR="003B1F2A" w:rsidRPr="008D5227">
        <w:rPr>
          <w:rFonts w:asciiTheme="minorHAnsi" w:hAnsiTheme="minorHAnsi" w:cstheme="minorHAnsi"/>
          <w:i/>
          <w:color w:val="0070C0"/>
          <w:sz w:val="22"/>
          <w:szCs w:val="22"/>
        </w:rPr>
        <w:t>]</w:t>
      </w:r>
      <w:r w:rsidR="003B1F2A" w:rsidRPr="00DD192E">
        <w:rPr>
          <w:rFonts w:asciiTheme="minorHAnsi" w:hAnsiTheme="minorHAnsi" w:cstheme="minorHAnsi"/>
          <w:i/>
          <w:sz w:val="22"/>
          <w:szCs w:val="22"/>
        </w:rPr>
        <w:t xml:space="preserve"> </w:t>
      </w:r>
      <w:r w:rsidR="003B1F2A" w:rsidRPr="00DD192E">
        <w:rPr>
          <w:rFonts w:asciiTheme="minorHAnsi" w:hAnsiTheme="minorHAnsi" w:cstheme="minorHAnsi"/>
          <w:sz w:val="22"/>
          <w:szCs w:val="22"/>
        </w:rPr>
        <w:t>che l</w:t>
      </w:r>
      <w:r w:rsidR="003B1F2A" w:rsidRPr="008D5227">
        <w:rPr>
          <w:rFonts w:asciiTheme="minorHAnsi" w:hAnsiTheme="minorHAnsi" w:cstheme="minorHAnsi"/>
          <w:sz w:val="22"/>
          <w:szCs w:val="22"/>
        </w:rPr>
        <w:t xml:space="preserve">’impresa in caso di aggiudicazione si impegna a costituire </w:t>
      </w:r>
      <w:r w:rsidR="00E266F7">
        <w:rPr>
          <w:rFonts w:asciiTheme="minorHAnsi" w:hAnsiTheme="minorHAnsi" w:cstheme="minorHAnsi"/>
          <w:sz w:val="22"/>
          <w:szCs w:val="22"/>
        </w:rPr>
        <w:t>il [</w:t>
      </w:r>
      <w:r w:rsidR="003B1F2A" w:rsidRPr="00726A2D">
        <w:rPr>
          <w:rFonts w:asciiTheme="minorHAnsi" w:hAnsiTheme="minorHAnsi" w:cstheme="minorHAnsi"/>
          <w:sz w:val="22"/>
          <w:szCs w:val="22"/>
          <w:highlight w:val="lightGray"/>
        </w:rPr>
        <w:t>RTI/</w:t>
      </w:r>
      <w:r w:rsidR="00E266F7">
        <w:rPr>
          <w:rFonts w:asciiTheme="minorHAnsi" w:hAnsiTheme="minorHAnsi" w:cstheme="minorHAnsi"/>
          <w:sz w:val="22"/>
          <w:szCs w:val="22"/>
          <w:highlight w:val="lightGray"/>
        </w:rPr>
        <w:t>c</w:t>
      </w:r>
      <w:r w:rsidR="003B1F2A" w:rsidRPr="00726A2D">
        <w:rPr>
          <w:rFonts w:asciiTheme="minorHAnsi" w:hAnsiTheme="minorHAnsi" w:cstheme="minorHAnsi"/>
          <w:sz w:val="22"/>
          <w:szCs w:val="22"/>
          <w:highlight w:val="lightGray"/>
        </w:rPr>
        <w:t>onsorzio</w:t>
      </w:r>
      <w:r w:rsidR="00E266F7" w:rsidRPr="00726A2D">
        <w:rPr>
          <w:rFonts w:asciiTheme="minorHAnsi" w:hAnsiTheme="minorHAnsi" w:cstheme="minorHAnsi"/>
          <w:sz w:val="22"/>
          <w:szCs w:val="22"/>
          <w:highlight w:val="lightGray"/>
        </w:rPr>
        <w:t>/G.E.I.E.</w:t>
      </w:r>
      <w:r w:rsidR="00E266F7">
        <w:rPr>
          <w:rFonts w:asciiTheme="minorHAnsi" w:hAnsiTheme="minorHAnsi" w:cstheme="minorHAnsi"/>
          <w:sz w:val="22"/>
          <w:szCs w:val="22"/>
        </w:rPr>
        <w:t>]</w:t>
      </w:r>
      <w:r w:rsidR="003B1F2A" w:rsidRPr="008D5227">
        <w:rPr>
          <w:rFonts w:asciiTheme="minorHAnsi" w:hAnsiTheme="minorHAnsi" w:cstheme="minorHAnsi"/>
          <w:sz w:val="22"/>
          <w:szCs w:val="22"/>
        </w:rPr>
        <w:t xml:space="preserve"> conformandosi alla disciplina </w:t>
      </w:r>
      <w:r w:rsidR="003B1F2A" w:rsidRPr="00DD192E">
        <w:rPr>
          <w:rFonts w:asciiTheme="minorHAnsi" w:hAnsiTheme="minorHAnsi" w:cstheme="minorHAnsi"/>
          <w:sz w:val="22"/>
          <w:szCs w:val="22"/>
        </w:rPr>
        <w:t>vigente</w:t>
      </w:r>
      <w:r w:rsidR="004F1824">
        <w:rPr>
          <w:rFonts w:asciiTheme="minorHAnsi" w:hAnsiTheme="minorHAnsi" w:cstheme="minorHAnsi"/>
          <w:sz w:val="22"/>
          <w:szCs w:val="22"/>
        </w:rPr>
        <w:t xml:space="preserve"> e</w:t>
      </w:r>
      <w:r w:rsidR="003B1F2A" w:rsidRPr="00DD192E">
        <w:rPr>
          <w:rFonts w:asciiTheme="minorHAnsi" w:hAnsiTheme="minorHAnsi" w:cstheme="minorHAnsi"/>
          <w:sz w:val="22"/>
          <w:szCs w:val="22"/>
        </w:rPr>
        <w:t xml:space="preserve"> </w:t>
      </w:r>
      <w:r w:rsidR="003B1F2A" w:rsidRPr="00550B37">
        <w:rPr>
          <w:rFonts w:asciiTheme="minorHAnsi" w:hAnsiTheme="minorHAnsi" w:cstheme="minorHAnsi"/>
          <w:sz w:val="22"/>
          <w:szCs w:val="22"/>
        </w:rPr>
        <w:t xml:space="preserve">conferendo mandato collettivo speciale con rappresentanza all’impresa qualificata come </w:t>
      </w:r>
      <w:proofErr w:type="gramStart"/>
      <w:r w:rsidR="003B1F2A" w:rsidRPr="00550B37">
        <w:rPr>
          <w:rFonts w:asciiTheme="minorHAnsi" w:hAnsiTheme="minorHAnsi" w:cstheme="minorHAnsi"/>
          <w:sz w:val="22"/>
          <w:szCs w:val="22"/>
        </w:rPr>
        <w:t>mandataria</w:t>
      </w:r>
      <w:proofErr w:type="gramEnd"/>
      <w:r w:rsidR="003B1F2A" w:rsidRPr="00550B37">
        <w:rPr>
          <w:rFonts w:asciiTheme="minorHAnsi" w:hAnsiTheme="minorHAnsi" w:cstheme="minorHAnsi"/>
          <w:sz w:val="22"/>
          <w:szCs w:val="22"/>
        </w:rPr>
        <w:t xml:space="preserve"> la quale stipulerà il </w:t>
      </w:r>
      <w:r w:rsidR="00906093" w:rsidRPr="00726A2D">
        <w:rPr>
          <w:rFonts w:asciiTheme="minorHAnsi" w:hAnsiTheme="minorHAnsi" w:cstheme="minorHAnsi"/>
          <w:sz w:val="22"/>
          <w:szCs w:val="22"/>
        </w:rPr>
        <w:t>c</w:t>
      </w:r>
      <w:r w:rsidR="003B1F2A" w:rsidRPr="00550B37">
        <w:rPr>
          <w:rFonts w:asciiTheme="minorHAnsi" w:hAnsiTheme="minorHAnsi" w:cstheme="minorHAnsi"/>
          <w:sz w:val="22"/>
          <w:szCs w:val="22"/>
        </w:rPr>
        <w:t xml:space="preserve">ontratto in nome e per conto delle </w:t>
      </w:r>
      <w:r w:rsidR="00DA071C" w:rsidRPr="00550B37">
        <w:rPr>
          <w:rFonts w:asciiTheme="minorHAnsi" w:hAnsiTheme="minorHAnsi" w:cstheme="minorHAnsi"/>
          <w:sz w:val="22"/>
          <w:szCs w:val="22"/>
        </w:rPr>
        <w:t xml:space="preserve">imprese </w:t>
      </w:r>
      <w:r w:rsidR="003B1F2A" w:rsidRPr="00550B37">
        <w:rPr>
          <w:rFonts w:asciiTheme="minorHAnsi" w:hAnsiTheme="minorHAnsi" w:cstheme="minorHAnsi"/>
          <w:sz w:val="22"/>
          <w:szCs w:val="22"/>
        </w:rPr>
        <w:t>mandanti/consorziate</w:t>
      </w:r>
      <w:r w:rsidR="00DA071C" w:rsidRPr="00550B37">
        <w:rPr>
          <w:rFonts w:asciiTheme="minorHAnsi" w:hAnsiTheme="minorHAnsi" w:cstheme="minorHAnsi"/>
          <w:sz w:val="22"/>
          <w:szCs w:val="22"/>
        </w:rPr>
        <w:t>/raggruppate</w:t>
      </w:r>
      <w:r w:rsidR="003B1F2A" w:rsidRPr="00550B37">
        <w:rPr>
          <w:rFonts w:asciiTheme="minorHAnsi" w:hAnsiTheme="minorHAnsi" w:cstheme="minorHAnsi"/>
          <w:sz w:val="22"/>
          <w:szCs w:val="22"/>
        </w:rPr>
        <w:t>;</w:t>
      </w:r>
    </w:p>
    <w:p w14:paraId="59605ECA"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ECE" w14:textId="34AF537C" w:rsidR="006E3F53" w:rsidRDefault="00550B37" w:rsidP="00726A2D">
      <w:pPr>
        <w:tabs>
          <w:tab w:val="left" w:pos="284"/>
        </w:tabs>
        <w:ind w:left="284" w:right="57" w:hanging="284"/>
        <w:contextualSpacing/>
        <w:jc w:val="both"/>
        <w:rPr>
          <w:rFonts w:asciiTheme="minorHAnsi" w:hAnsiTheme="minorHAnsi" w:cstheme="minorHAnsi"/>
          <w:sz w:val="22"/>
          <w:szCs w:val="22"/>
        </w:rPr>
      </w:pPr>
      <w:r>
        <w:rPr>
          <w:rFonts w:asciiTheme="minorHAnsi" w:hAnsiTheme="minorHAnsi" w:cstheme="minorHAnsi"/>
          <w:b/>
          <w:sz w:val="22"/>
          <w:szCs w:val="22"/>
        </w:rPr>
        <w:t>3</w:t>
      </w:r>
      <w:r w:rsidR="001D2528">
        <w:rPr>
          <w:rFonts w:asciiTheme="minorHAnsi" w:hAnsiTheme="minorHAnsi" w:cstheme="minorHAnsi"/>
          <w:b/>
          <w:sz w:val="22"/>
          <w:szCs w:val="22"/>
        </w:rPr>
        <w:t>2</w:t>
      </w:r>
      <w:r w:rsidR="00275EA0" w:rsidRPr="00DD192E">
        <w:rPr>
          <w:rFonts w:asciiTheme="minorHAnsi" w:hAnsiTheme="minorHAnsi" w:cstheme="minorHAnsi"/>
          <w:b/>
          <w:sz w:val="22"/>
          <w:szCs w:val="22"/>
        </w:rPr>
        <w:t xml:space="preserve">) </w:t>
      </w:r>
      <w:r w:rsidR="00275EA0" w:rsidRPr="008D5227">
        <w:rPr>
          <w:rFonts w:asciiTheme="minorHAnsi" w:hAnsiTheme="minorHAnsi" w:cstheme="minorHAnsi"/>
          <w:i/>
          <w:color w:val="0070C0"/>
          <w:sz w:val="22"/>
          <w:szCs w:val="22"/>
        </w:rPr>
        <w:t>[</w:t>
      </w:r>
      <w:r w:rsidR="00275EA0" w:rsidRPr="00DD192E">
        <w:rPr>
          <w:rFonts w:asciiTheme="minorHAnsi" w:hAnsiTheme="minorHAnsi" w:cstheme="minorHAnsi"/>
          <w:i/>
          <w:color w:val="0070C0"/>
          <w:sz w:val="22"/>
          <w:szCs w:val="22"/>
        </w:rPr>
        <w:t>in caso di imprese associate in RTI o Consorzi o GEIE costituendi/costituiti</w:t>
      </w:r>
      <w:r w:rsidR="00275EA0" w:rsidRPr="008D5227">
        <w:rPr>
          <w:rFonts w:asciiTheme="minorHAnsi" w:hAnsiTheme="minorHAnsi" w:cstheme="minorHAnsi"/>
          <w:i/>
          <w:color w:val="0070C0"/>
          <w:sz w:val="22"/>
          <w:szCs w:val="22"/>
        </w:rPr>
        <w:t>]</w:t>
      </w:r>
      <w:r w:rsidR="00275EA0" w:rsidRPr="00DD192E">
        <w:rPr>
          <w:rFonts w:asciiTheme="minorHAnsi" w:hAnsiTheme="minorHAnsi" w:cstheme="minorHAnsi"/>
          <w:i/>
          <w:sz w:val="22"/>
          <w:szCs w:val="22"/>
        </w:rPr>
        <w:t xml:space="preserve"> </w:t>
      </w:r>
      <w:proofErr w:type="gramStart"/>
      <w:r w:rsidR="00275EA0" w:rsidRPr="00DD192E">
        <w:rPr>
          <w:rFonts w:asciiTheme="minorHAnsi" w:hAnsiTheme="minorHAnsi" w:cstheme="minorHAnsi"/>
          <w:sz w:val="22"/>
          <w:szCs w:val="22"/>
        </w:rPr>
        <w:t xml:space="preserve">che </w:t>
      </w:r>
      <w:r w:rsidR="00DC25F2">
        <w:rPr>
          <w:rFonts w:asciiTheme="minorHAnsi" w:hAnsiTheme="minorHAnsi" w:cstheme="minorHAnsi"/>
          <w:sz w:val="22"/>
          <w:szCs w:val="22"/>
        </w:rPr>
        <w:t xml:space="preserve"> </w:t>
      </w:r>
      <w:r w:rsidR="00275EA0" w:rsidRPr="00DD192E">
        <w:rPr>
          <w:rFonts w:asciiTheme="minorHAnsi" w:hAnsiTheme="minorHAnsi" w:cstheme="minorHAnsi"/>
          <w:sz w:val="22"/>
          <w:szCs w:val="22"/>
        </w:rPr>
        <w:t>la</w:t>
      </w:r>
      <w:proofErr w:type="gramEnd"/>
      <w:r w:rsidR="00275EA0" w:rsidRPr="00DD192E">
        <w:rPr>
          <w:rFonts w:asciiTheme="minorHAnsi" w:hAnsiTheme="minorHAnsi" w:cstheme="minorHAnsi"/>
          <w:sz w:val="22"/>
          <w:szCs w:val="22"/>
        </w:rPr>
        <w:t xml:space="preserve"> ripartizione dell</w:t>
      </w:r>
      <w:r w:rsidR="00275EA0" w:rsidRPr="008D5227">
        <w:rPr>
          <w:rFonts w:asciiTheme="minorHAnsi" w:hAnsiTheme="minorHAnsi" w:cstheme="minorHAnsi"/>
          <w:sz w:val="22"/>
          <w:szCs w:val="22"/>
        </w:rPr>
        <w:t>’oggetto contrattuale all’interno del RTI</w:t>
      </w:r>
      <w:r w:rsidR="00275EA0" w:rsidRPr="00DD192E">
        <w:rPr>
          <w:rFonts w:asciiTheme="minorHAnsi" w:hAnsiTheme="minorHAnsi" w:cstheme="minorHAnsi"/>
          <w:sz w:val="22"/>
          <w:szCs w:val="22"/>
        </w:rPr>
        <w:t>/consorzi/GEIE è la seguente:</w:t>
      </w:r>
    </w:p>
    <w:p w14:paraId="59605ECF" w14:textId="77777777" w:rsidR="006E3F53" w:rsidRDefault="006E3F53">
      <w:pPr>
        <w:tabs>
          <w:tab w:val="left" w:pos="284"/>
        </w:tabs>
        <w:ind w:right="57"/>
        <w:contextualSpacing/>
        <w:jc w:val="both"/>
        <w:rPr>
          <w:rFonts w:asciiTheme="minorHAnsi" w:hAnsiTheme="minorHAnsi" w:cstheme="minorHAnsi"/>
          <w:sz w:val="22"/>
          <w:szCs w:val="22"/>
        </w:rPr>
      </w:pPr>
    </w:p>
    <w:p w14:paraId="59605ED0" w14:textId="77777777" w:rsidR="006E3F53" w:rsidRPr="00DD192E" w:rsidRDefault="006E3F53">
      <w:pPr>
        <w:tabs>
          <w:tab w:val="left" w:pos="284"/>
        </w:tabs>
        <w:ind w:right="57"/>
        <w:contextualSpacing/>
        <w:jc w:val="both"/>
        <w:rPr>
          <w:rFonts w:asciiTheme="minorHAnsi" w:hAnsiTheme="minorHAnsi" w:cstheme="minorHAnsi"/>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757"/>
        <w:gridCol w:w="1757"/>
        <w:gridCol w:w="3252"/>
      </w:tblGrid>
      <w:tr w:rsidR="00E930F7" w:rsidRPr="008D5227" w14:paraId="59605ED7" w14:textId="77777777" w:rsidTr="00E930F7">
        <w:tc>
          <w:tcPr>
            <w:tcW w:w="3152" w:type="dxa"/>
            <w:shd w:val="clear" w:color="auto" w:fill="FFFFFF" w:themeFill="background1"/>
            <w:vAlign w:val="center"/>
          </w:tcPr>
          <w:p w14:paraId="59605ED1" w14:textId="77777777" w:rsidR="006E3F53" w:rsidRPr="00DD192E" w:rsidRDefault="003B1F2A" w:rsidP="00DD192E">
            <w:pPr>
              <w:pStyle w:val="sche3"/>
              <w:contextualSpacing/>
              <w:rPr>
                <w:rFonts w:asciiTheme="minorHAnsi" w:hAnsiTheme="minorHAnsi" w:cstheme="minorHAnsi"/>
                <w:b/>
                <w:bCs/>
                <w:sz w:val="22"/>
                <w:szCs w:val="22"/>
                <w:lang w:val="it-IT"/>
              </w:rPr>
            </w:pPr>
            <w:r w:rsidRPr="00DD192E">
              <w:rPr>
                <w:rFonts w:asciiTheme="minorHAnsi" w:hAnsiTheme="minorHAnsi" w:cstheme="minorHAnsi"/>
                <w:b/>
                <w:bCs/>
                <w:sz w:val="22"/>
                <w:szCs w:val="22"/>
                <w:lang w:val="it-IT"/>
              </w:rPr>
              <w:t>Ragione sociale Impresa</w:t>
            </w:r>
          </w:p>
          <w:p w14:paraId="59605ED2" w14:textId="77777777" w:rsidR="006E3F53" w:rsidRPr="00DD192E" w:rsidRDefault="003B1F2A" w:rsidP="00DD192E">
            <w:pPr>
              <w:pStyle w:val="sche3"/>
              <w:contextualSpacing/>
              <w:rPr>
                <w:rFonts w:asciiTheme="minorHAnsi" w:hAnsiTheme="minorHAnsi" w:cstheme="minorHAnsi"/>
                <w:b/>
                <w:bCs/>
                <w:sz w:val="22"/>
                <w:szCs w:val="22"/>
                <w:lang w:val="it-IT"/>
              </w:rPr>
            </w:pPr>
            <w:r w:rsidRPr="00DD192E">
              <w:rPr>
                <w:rFonts w:asciiTheme="minorHAnsi" w:hAnsiTheme="minorHAnsi" w:cstheme="minorHAnsi"/>
                <w:b/>
                <w:bCs/>
                <w:sz w:val="22"/>
                <w:szCs w:val="22"/>
                <w:lang w:val="it-IT"/>
              </w:rPr>
              <w:t>raggruppata consorziata</w:t>
            </w:r>
          </w:p>
        </w:tc>
        <w:tc>
          <w:tcPr>
            <w:tcW w:w="1757" w:type="dxa"/>
            <w:shd w:val="clear" w:color="auto" w:fill="FFFFFF" w:themeFill="background1"/>
            <w:vAlign w:val="center"/>
          </w:tcPr>
          <w:p w14:paraId="59605ED3" w14:textId="77777777" w:rsidR="006E3F53" w:rsidRPr="00DD192E" w:rsidRDefault="003B1F2A" w:rsidP="00DD192E">
            <w:pPr>
              <w:pStyle w:val="sche3"/>
              <w:contextualSpacing/>
              <w:rPr>
                <w:rFonts w:asciiTheme="minorHAnsi" w:hAnsiTheme="minorHAnsi" w:cstheme="minorHAnsi"/>
                <w:b/>
                <w:bCs/>
                <w:sz w:val="22"/>
                <w:szCs w:val="22"/>
                <w:lang w:val="it-IT"/>
              </w:rPr>
            </w:pPr>
            <w:r w:rsidRPr="00DD192E">
              <w:rPr>
                <w:rFonts w:asciiTheme="minorHAnsi" w:hAnsiTheme="minorHAnsi" w:cstheme="minorHAnsi"/>
                <w:b/>
                <w:bCs/>
                <w:sz w:val="22"/>
                <w:szCs w:val="22"/>
                <w:lang w:val="it-IT"/>
              </w:rPr>
              <w:t>Mandante/</w:t>
            </w:r>
          </w:p>
          <w:p w14:paraId="59605ED4" w14:textId="77777777" w:rsidR="006E3F53" w:rsidRPr="00DD192E" w:rsidRDefault="003B1F2A" w:rsidP="00DD192E">
            <w:pPr>
              <w:pStyle w:val="sche3"/>
              <w:contextualSpacing/>
              <w:rPr>
                <w:rFonts w:asciiTheme="minorHAnsi" w:hAnsiTheme="minorHAnsi" w:cstheme="minorHAnsi"/>
                <w:b/>
                <w:bCs/>
                <w:sz w:val="22"/>
                <w:szCs w:val="22"/>
                <w:lang w:val="it-IT"/>
              </w:rPr>
            </w:pPr>
            <w:r w:rsidRPr="00DD192E">
              <w:rPr>
                <w:rFonts w:asciiTheme="minorHAnsi" w:hAnsiTheme="minorHAnsi" w:cstheme="minorHAnsi"/>
                <w:b/>
                <w:bCs/>
                <w:sz w:val="22"/>
                <w:szCs w:val="22"/>
                <w:lang w:val="it-IT"/>
              </w:rPr>
              <w:t>mandataria</w:t>
            </w:r>
          </w:p>
        </w:tc>
        <w:tc>
          <w:tcPr>
            <w:tcW w:w="1757" w:type="dxa"/>
            <w:shd w:val="clear" w:color="auto" w:fill="FFFFFF" w:themeFill="background1"/>
            <w:vAlign w:val="center"/>
          </w:tcPr>
          <w:p w14:paraId="59605ED5" w14:textId="77777777" w:rsidR="006E3F53" w:rsidRPr="00DD192E" w:rsidRDefault="003B1F2A" w:rsidP="00DD192E">
            <w:pPr>
              <w:pStyle w:val="sche3"/>
              <w:contextualSpacing/>
              <w:rPr>
                <w:rFonts w:asciiTheme="minorHAnsi" w:hAnsiTheme="minorHAnsi" w:cstheme="minorHAnsi"/>
                <w:b/>
                <w:bCs/>
                <w:sz w:val="22"/>
                <w:szCs w:val="22"/>
                <w:lang w:val="it-IT"/>
              </w:rPr>
            </w:pPr>
            <w:r w:rsidRPr="00DD192E">
              <w:rPr>
                <w:rFonts w:asciiTheme="minorHAnsi" w:hAnsiTheme="minorHAnsi" w:cstheme="minorHAnsi"/>
                <w:b/>
                <w:bCs/>
                <w:sz w:val="22"/>
                <w:szCs w:val="22"/>
                <w:lang w:val="it-IT"/>
              </w:rPr>
              <w:t>Attività e/o servizio</w:t>
            </w:r>
          </w:p>
        </w:tc>
        <w:tc>
          <w:tcPr>
            <w:tcW w:w="3252" w:type="dxa"/>
            <w:shd w:val="clear" w:color="auto" w:fill="FFFFFF" w:themeFill="background1"/>
            <w:vAlign w:val="center"/>
          </w:tcPr>
          <w:p w14:paraId="59605ED6" w14:textId="77777777" w:rsidR="006E3F53" w:rsidRPr="00DD192E" w:rsidRDefault="003B1F2A" w:rsidP="00DD192E">
            <w:pPr>
              <w:pStyle w:val="sche3"/>
              <w:contextualSpacing/>
              <w:rPr>
                <w:rFonts w:asciiTheme="minorHAnsi" w:hAnsiTheme="minorHAnsi" w:cstheme="minorHAnsi"/>
                <w:b/>
                <w:bCs/>
                <w:sz w:val="22"/>
                <w:szCs w:val="22"/>
                <w:lang w:val="it-IT"/>
              </w:rPr>
            </w:pPr>
            <w:r w:rsidRPr="00DD192E">
              <w:rPr>
                <w:rFonts w:asciiTheme="minorHAnsi" w:hAnsiTheme="minorHAnsi" w:cstheme="minorHAnsi"/>
                <w:b/>
                <w:bCs/>
                <w:sz w:val="22"/>
                <w:szCs w:val="22"/>
                <w:lang w:val="it-IT"/>
              </w:rPr>
              <w:t>Quota %</w:t>
            </w:r>
          </w:p>
        </w:tc>
      </w:tr>
      <w:tr w:rsidR="00450AEA" w:rsidRPr="008D5227" w14:paraId="59605EDC" w14:textId="77777777" w:rsidTr="001A4993">
        <w:tc>
          <w:tcPr>
            <w:tcW w:w="3152" w:type="dxa"/>
          </w:tcPr>
          <w:p w14:paraId="59605ED8" w14:textId="77777777" w:rsidR="006E3F53" w:rsidRPr="00194521" w:rsidRDefault="003B1F2A" w:rsidP="00194521">
            <w:pPr>
              <w:tabs>
                <w:tab w:val="num" w:pos="0"/>
                <w:tab w:val="left" w:pos="284"/>
                <w:tab w:val="left" w:pos="8505"/>
              </w:tabs>
              <w:ind w:right="-1" w:firstLine="426"/>
              <w:contextualSpacing/>
              <w:jc w:val="both"/>
              <w:rPr>
                <w:rFonts w:asciiTheme="minorHAnsi" w:hAnsiTheme="minorHAnsi" w:cstheme="minorHAnsi"/>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D9" w14:textId="77777777" w:rsidR="006E3F53" w:rsidRPr="00DD192E" w:rsidRDefault="003B1F2A" w:rsidP="00B60034">
            <w:pPr>
              <w:pStyle w:val="sche3"/>
              <w:tabs>
                <w:tab w:val="right" w:pos="3298"/>
              </w:tabs>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DA" w14:textId="77777777" w:rsidR="006E3F53" w:rsidRPr="00DD192E" w:rsidRDefault="003B1F2A">
            <w:pPr>
              <w:pStyle w:val="sche3"/>
              <w:tabs>
                <w:tab w:val="right" w:pos="3298"/>
              </w:tabs>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3252" w:type="dxa"/>
          </w:tcPr>
          <w:p w14:paraId="59605EDB"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450AEA" w:rsidRPr="008D5227" w14:paraId="59605EE1" w14:textId="77777777" w:rsidTr="001A4993">
        <w:tc>
          <w:tcPr>
            <w:tcW w:w="3152" w:type="dxa"/>
          </w:tcPr>
          <w:p w14:paraId="59605EDD" w14:textId="77777777" w:rsidR="006E3F53" w:rsidRPr="00DD192E" w:rsidRDefault="003B1F2A" w:rsidP="005D005E">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DE" w14:textId="77777777" w:rsidR="006E3F53" w:rsidRPr="00DD192E" w:rsidRDefault="003B1F2A" w:rsidP="00B60034">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DF"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3252" w:type="dxa"/>
          </w:tcPr>
          <w:p w14:paraId="59605EE0"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450AEA" w:rsidRPr="008D5227" w14:paraId="59605EE6" w14:textId="77777777" w:rsidTr="001A4993">
        <w:tc>
          <w:tcPr>
            <w:tcW w:w="3152" w:type="dxa"/>
          </w:tcPr>
          <w:p w14:paraId="59605EE2" w14:textId="77777777" w:rsidR="006E3F53" w:rsidRPr="00DD192E" w:rsidRDefault="003B1F2A" w:rsidP="005D005E">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E3" w14:textId="77777777" w:rsidR="006E3F53" w:rsidRPr="00DD192E" w:rsidRDefault="003B1F2A" w:rsidP="00B60034">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E4"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3252" w:type="dxa"/>
          </w:tcPr>
          <w:p w14:paraId="59605EE5"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450AEA" w:rsidRPr="008D5227" w14:paraId="59605EEB" w14:textId="77777777" w:rsidTr="001A4993">
        <w:tc>
          <w:tcPr>
            <w:tcW w:w="3152" w:type="dxa"/>
          </w:tcPr>
          <w:p w14:paraId="59605EE7" w14:textId="77777777" w:rsidR="006E3F53" w:rsidRPr="00DD192E" w:rsidRDefault="003B1F2A" w:rsidP="005D005E">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E8" w14:textId="77777777" w:rsidR="006E3F53" w:rsidRPr="00DD192E" w:rsidRDefault="003B1F2A" w:rsidP="00B60034">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E9"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3252" w:type="dxa"/>
          </w:tcPr>
          <w:p w14:paraId="59605EEA"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450AEA" w:rsidRPr="008D5227" w14:paraId="59605EF0" w14:textId="77777777" w:rsidTr="001A4993">
        <w:tc>
          <w:tcPr>
            <w:tcW w:w="3152" w:type="dxa"/>
          </w:tcPr>
          <w:p w14:paraId="59605EEC" w14:textId="77777777" w:rsidR="006E3F53" w:rsidRPr="00DD192E" w:rsidRDefault="003B1F2A" w:rsidP="005D005E">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ED" w14:textId="77777777" w:rsidR="006E3F53" w:rsidRPr="00DD192E" w:rsidRDefault="003B1F2A" w:rsidP="00B60034">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1757" w:type="dxa"/>
          </w:tcPr>
          <w:p w14:paraId="59605EEE"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c>
          <w:tcPr>
            <w:tcW w:w="3252" w:type="dxa"/>
          </w:tcPr>
          <w:p w14:paraId="59605EEF" w14:textId="77777777" w:rsidR="006E3F53" w:rsidRPr="00DD192E" w:rsidRDefault="003B1F2A">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r w:rsidR="000030AC" w:rsidRPr="008D5227" w14:paraId="59605EF2" w14:textId="77777777" w:rsidTr="001B331F">
        <w:tc>
          <w:tcPr>
            <w:tcW w:w="9918" w:type="dxa"/>
            <w:gridSpan w:val="4"/>
          </w:tcPr>
          <w:p w14:paraId="59605EF1" w14:textId="77777777" w:rsidR="006E3F53" w:rsidRPr="00DD192E" w:rsidRDefault="003B1F2A" w:rsidP="005D005E">
            <w:pPr>
              <w:pStyle w:val="sche3"/>
              <w:contextualSpacing/>
              <w:rPr>
                <w:rFonts w:asciiTheme="minorHAnsi" w:hAnsiTheme="minorHAnsi" w:cstheme="minorHAnsi"/>
                <w:b/>
                <w:sz w:val="22"/>
                <w:szCs w:val="22"/>
                <w:lang w:val="it-IT"/>
              </w:rPr>
            </w:pPr>
            <w:r w:rsidRPr="00DD192E">
              <w:rPr>
                <w:rFonts w:asciiTheme="minorHAnsi" w:hAnsiTheme="minorHAnsi" w:cstheme="minorHAnsi"/>
                <w:b/>
                <w:sz w:val="22"/>
                <w:szCs w:val="22"/>
                <w:lang w:val="it-IT"/>
              </w:rPr>
              <w:t>ALTRO (</w:t>
            </w:r>
            <w:r w:rsidRPr="00DD192E">
              <w:rPr>
                <w:rFonts w:asciiTheme="minorHAnsi" w:hAnsiTheme="minorHAnsi" w:cstheme="minorHAnsi"/>
                <w:b/>
                <w:i/>
                <w:sz w:val="22"/>
                <w:szCs w:val="22"/>
                <w:lang w:val="it-IT"/>
              </w:rPr>
              <w:t>indicare eventuali ulteriori Imprese, specificando, per ciascuna di esse, le informazioni di cui sopra)</w:t>
            </w:r>
            <w:r w:rsidRPr="00DD192E">
              <w:rPr>
                <w:rFonts w:asciiTheme="minorHAnsi" w:hAnsiTheme="minorHAnsi" w:cstheme="minorHAnsi"/>
                <w:b/>
                <w:sz w:val="22"/>
                <w:szCs w:val="22"/>
                <w:lang w:val="it-IT"/>
              </w:rPr>
              <w:t>:</w:t>
            </w:r>
          </w:p>
        </w:tc>
      </w:tr>
      <w:tr w:rsidR="000030AC" w:rsidRPr="008D5227" w14:paraId="59605EF4" w14:textId="77777777" w:rsidTr="001B331F">
        <w:trPr>
          <w:trHeight w:val="566"/>
        </w:trPr>
        <w:tc>
          <w:tcPr>
            <w:tcW w:w="9918" w:type="dxa"/>
            <w:gridSpan w:val="4"/>
          </w:tcPr>
          <w:p w14:paraId="59605EF3" w14:textId="77777777" w:rsidR="006E3F53" w:rsidRPr="00DD192E" w:rsidRDefault="003B1F2A" w:rsidP="005D005E">
            <w:pPr>
              <w:pStyle w:val="sche3"/>
              <w:contextualSpacing/>
              <w:rPr>
                <w:rFonts w:asciiTheme="minorHAnsi" w:hAnsiTheme="minorHAnsi" w:cstheme="minorHAnsi"/>
                <w:b/>
                <w:sz w:val="22"/>
                <w:szCs w:val="22"/>
                <w:lang w:val="it-IT"/>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tc>
      </w:tr>
    </w:tbl>
    <w:p w14:paraId="59605EF5" w14:textId="77777777" w:rsidR="006E3F53" w:rsidRPr="008D5227" w:rsidRDefault="006E3F53" w:rsidP="00B60034">
      <w:pPr>
        <w:tabs>
          <w:tab w:val="left" w:pos="284"/>
        </w:tabs>
        <w:ind w:right="57"/>
        <w:contextualSpacing/>
        <w:jc w:val="both"/>
        <w:rPr>
          <w:rFonts w:asciiTheme="minorHAnsi" w:hAnsiTheme="minorHAnsi" w:cstheme="minorHAnsi"/>
          <w:b/>
          <w:sz w:val="22"/>
          <w:szCs w:val="22"/>
        </w:rPr>
      </w:pPr>
    </w:p>
    <w:p w14:paraId="59605EF7"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EF8" w14:textId="44C48D16" w:rsidR="006E3F53" w:rsidRPr="00DD192E" w:rsidRDefault="001D2528">
      <w:pPr>
        <w:ind w:left="426" w:hanging="426"/>
        <w:contextualSpacing/>
        <w:jc w:val="both"/>
        <w:rPr>
          <w:rFonts w:asciiTheme="minorHAnsi" w:hAnsiTheme="minorHAnsi" w:cstheme="minorHAnsi"/>
          <w:bCs/>
          <w:iCs/>
          <w:sz w:val="22"/>
          <w:szCs w:val="22"/>
        </w:rPr>
      </w:pPr>
      <w:r>
        <w:rPr>
          <w:rFonts w:asciiTheme="minorHAnsi" w:hAnsiTheme="minorHAnsi" w:cstheme="minorHAnsi"/>
          <w:b/>
          <w:sz w:val="22"/>
          <w:szCs w:val="22"/>
        </w:rPr>
        <w:lastRenderedPageBreak/>
        <w:t>33</w:t>
      </w:r>
      <w:r w:rsidR="000D4D30" w:rsidRPr="00DD192E">
        <w:rPr>
          <w:rFonts w:asciiTheme="minorHAnsi" w:hAnsiTheme="minorHAnsi" w:cstheme="minorHAnsi"/>
          <w:b/>
          <w:sz w:val="22"/>
          <w:szCs w:val="22"/>
        </w:rPr>
        <w:t xml:space="preserve">) </w:t>
      </w:r>
      <w:r w:rsidR="000D4D30" w:rsidRPr="008D5227">
        <w:rPr>
          <w:rFonts w:asciiTheme="minorHAnsi" w:hAnsiTheme="minorHAnsi" w:cstheme="minorHAnsi"/>
          <w:i/>
          <w:color w:val="0070C0"/>
          <w:sz w:val="22"/>
          <w:szCs w:val="22"/>
        </w:rPr>
        <w:t xml:space="preserve">[in caso di </w:t>
      </w:r>
      <w:r w:rsidR="009B2E93">
        <w:rPr>
          <w:rFonts w:asciiTheme="minorHAnsi" w:hAnsiTheme="minorHAnsi" w:cstheme="minorHAnsi"/>
          <w:i/>
          <w:color w:val="0070C0"/>
          <w:sz w:val="22"/>
          <w:szCs w:val="22"/>
        </w:rPr>
        <w:t>c</w:t>
      </w:r>
      <w:r w:rsidR="009B2E93" w:rsidRPr="00DD192E">
        <w:rPr>
          <w:rFonts w:asciiTheme="minorHAnsi" w:hAnsiTheme="minorHAnsi" w:cstheme="minorHAnsi"/>
          <w:i/>
          <w:color w:val="0070C0"/>
          <w:sz w:val="22"/>
          <w:szCs w:val="22"/>
        </w:rPr>
        <w:t xml:space="preserve">onsorzi </w:t>
      </w:r>
      <w:r w:rsidR="000D4D30" w:rsidRPr="00DD192E">
        <w:rPr>
          <w:rFonts w:asciiTheme="minorHAnsi" w:hAnsiTheme="minorHAnsi" w:cstheme="minorHAnsi"/>
          <w:i/>
          <w:color w:val="0070C0"/>
          <w:sz w:val="22"/>
          <w:szCs w:val="22"/>
        </w:rPr>
        <w:t>di</w:t>
      </w:r>
      <w:r w:rsidR="009B2E93">
        <w:rPr>
          <w:rFonts w:asciiTheme="minorHAnsi" w:hAnsiTheme="minorHAnsi" w:cstheme="minorHAnsi"/>
          <w:i/>
          <w:color w:val="0070C0"/>
          <w:sz w:val="22"/>
          <w:szCs w:val="22"/>
        </w:rPr>
        <w:t xml:space="preserve"> c</w:t>
      </w:r>
      <w:r w:rsidR="000D4D30" w:rsidRPr="00DD192E">
        <w:rPr>
          <w:rFonts w:asciiTheme="minorHAnsi" w:hAnsiTheme="minorHAnsi" w:cstheme="minorHAnsi"/>
          <w:i/>
          <w:color w:val="0070C0"/>
          <w:sz w:val="22"/>
          <w:szCs w:val="22"/>
        </w:rPr>
        <w:t>ooperative di produzione e lavoro</w:t>
      </w:r>
      <w:r w:rsidR="00B20DDB">
        <w:rPr>
          <w:rFonts w:asciiTheme="minorHAnsi" w:hAnsiTheme="minorHAnsi" w:cstheme="minorHAnsi"/>
          <w:i/>
          <w:color w:val="0070C0"/>
          <w:sz w:val="22"/>
          <w:szCs w:val="22"/>
        </w:rPr>
        <w:t>, cooperative tra</w:t>
      </w:r>
      <w:r w:rsidR="000D4D30" w:rsidRPr="00DD192E">
        <w:rPr>
          <w:rFonts w:asciiTheme="minorHAnsi" w:hAnsiTheme="minorHAnsi" w:cstheme="minorHAnsi"/>
          <w:i/>
          <w:color w:val="0070C0"/>
          <w:sz w:val="22"/>
          <w:szCs w:val="22"/>
        </w:rPr>
        <w:t xml:space="preserve"> </w:t>
      </w:r>
      <w:r w:rsidR="00B20DDB">
        <w:rPr>
          <w:rFonts w:asciiTheme="minorHAnsi" w:hAnsiTheme="minorHAnsi" w:cstheme="minorHAnsi"/>
          <w:i/>
          <w:color w:val="0070C0"/>
          <w:sz w:val="22"/>
          <w:szCs w:val="22"/>
        </w:rPr>
        <w:t xml:space="preserve">imprese artigiane </w:t>
      </w:r>
      <w:r w:rsidR="000D4D30" w:rsidRPr="00DD192E">
        <w:rPr>
          <w:rFonts w:asciiTheme="minorHAnsi" w:hAnsiTheme="minorHAnsi" w:cstheme="minorHAnsi"/>
          <w:i/>
          <w:color w:val="0070C0"/>
          <w:sz w:val="22"/>
          <w:szCs w:val="22"/>
        </w:rPr>
        <w:t xml:space="preserve">e </w:t>
      </w:r>
      <w:r w:rsidR="00B20DDB">
        <w:rPr>
          <w:rFonts w:asciiTheme="minorHAnsi" w:hAnsiTheme="minorHAnsi" w:cstheme="minorHAnsi"/>
          <w:i/>
          <w:color w:val="0070C0"/>
          <w:sz w:val="22"/>
          <w:szCs w:val="22"/>
        </w:rPr>
        <w:t>c</w:t>
      </w:r>
      <w:r w:rsidR="00B20DDB" w:rsidRPr="00DD192E">
        <w:rPr>
          <w:rFonts w:asciiTheme="minorHAnsi" w:hAnsiTheme="minorHAnsi" w:cstheme="minorHAnsi"/>
          <w:i/>
          <w:color w:val="0070C0"/>
          <w:sz w:val="22"/>
          <w:szCs w:val="22"/>
        </w:rPr>
        <w:t xml:space="preserve">onsorzi </w:t>
      </w:r>
      <w:r w:rsidR="00B20DDB">
        <w:rPr>
          <w:rFonts w:asciiTheme="minorHAnsi" w:hAnsiTheme="minorHAnsi" w:cstheme="minorHAnsi"/>
          <w:i/>
          <w:color w:val="0070C0"/>
          <w:sz w:val="22"/>
          <w:szCs w:val="22"/>
        </w:rPr>
        <w:t>s</w:t>
      </w:r>
      <w:r w:rsidR="00B20DDB" w:rsidRPr="00DD192E">
        <w:rPr>
          <w:rFonts w:asciiTheme="minorHAnsi" w:hAnsiTheme="minorHAnsi" w:cstheme="minorHAnsi"/>
          <w:i/>
          <w:color w:val="0070C0"/>
          <w:sz w:val="22"/>
          <w:szCs w:val="22"/>
        </w:rPr>
        <w:t xml:space="preserve">tabili </w:t>
      </w:r>
      <w:r w:rsidR="000D4D30" w:rsidRPr="00DD192E">
        <w:rPr>
          <w:rFonts w:asciiTheme="minorHAnsi" w:hAnsiTheme="minorHAnsi" w:cstheme="minorHAnsi"/>
          <w:i/>
          <w:color w:val="0070C0"/>
          <w:sz w:val="22"/>
          <w:szCs w:val="22"/>
        </w:rPr>
        <w:t>di cui, rispettivamente</w:t>
      </w:r>
      <w:r w:rsidR="00B20DDB">
        <w:rPr>
          <w:rFonts w:asciiTheme="minorHAnsi" w:hAnsiTheme="minorHAnsi" w:cstheme="minorHAnsi"/>
          <w:i/>
          <w:color w:val="0070C0"/>
          <w:sz w:val="22"/>
          <w:szCs w:val="22"/>
        </w:rPr>
        <w:t>,</w:t>
      </w:r>
      <w:r w:rsidR="000D4D30" w:rsidRPr="00DD192E">
        <w:rPr>
          <w:rFonts w:asciiTheme="minorHAnsi" w:hAnsiTheme="minorHAnsi" w:cstheme="minorHAnsi"/>
          <w:i/>
          <w:color w:val="0070C0"/>
          <w:sz w:val="22"/>
          <w:szCs w:val="22"/>
        </w:rPr>
        <w:t xml:space="preserve"> all</w:t>
      </w:r>
      <w:r w:rsidR="000D4D30" w:rsidRPr="008D5227">
        <w:rPr>
          <w:rFonts w:asciiTheme="minorHAnsi" w:hAnsiTheme="minorHAnsi" w:cstheme="minorHAnsi"/>
          <w:i/>
          <w:color w:val="0070C0"/>
          <w:sz w:val="22"/>
          <w:szCs w:val="22"/>
        </w:rPr>
        <w:t xml:space="preserve">’art. </w:t>
      </w:r>
      <w:r w:rsidR="000D4D30" w:rsidRPr="00DD192E">
        <w:rPr>
          <w:rFonts w:asciiTheme="minorHAnsi" w:hAnsiTheme="minorHAnsi" w:cstheme="minorHAnsi"/>
          <w:i/>
          <w:color w:val="0070C0"/>
          <w:sz w:val="22"/>
          <w:szCs w:val="22"/>
        </w:rPr>
        <w:t>45, comma 2, lettere b)</w:t>
      </w:r>
      <w:r w:rsidR="00B20DDB">
        <w:rPr>
          <w:rFonts w:asciiTheme="minorHAnsi" w:hAnsiTheme="minorHAnsi" w:cstheme="minorHAnsi"/>
          <w:i/>
          <w:color w:val="0070C0"/>
          <w:sz w:val="22"/>
          <w:szCs w:val="22"/>
        </w:rPr>
        <w:t xml:space="preserve">, </w:t>
      </w:r>
      <w:r w:rsidR="000D4D30" w:rsidRPr="00DD192E">
        <w:rPr>
          <w:rFonts w:asciiTheme="minorHAnsi" w:hAnsiTheme="minorHAnsi" w:cstheme="minorHAnsi"/>
          <w:i/>
          <w:color w:val="0070C0"/>
          <w:sz w:val="22"/>
          <w:szCs w:val="22"/>
        </w:rPr>
        <w:t>c)</w:t>
      </w:r>
      <w:r w:rsidR="00B20DDB">
        <w:rPr>
          <w:rFonts w:asciiTheme="minorHAnsi" w:hAnsiTheme="minorHAnsi" w:cstheme="minorHAnsi"/>
          <w:i/>
          <w:color w:val="0070C0"/>
          <w:sz w:val="22"/>
          <w:szCs w:val="22"/>
        </w:rPr>
        <w:t xml:space="preserve"> e d)</w:t>
      </w:r>
      <w:r w:rsidR="000D4D30" w:rsidRPr="00DD192E">
        <w:rPr>
          <w:rFonts w:asciiTheme="minorHAnsi" w:hAnsiTheme="minorHAnsi" w:cstheme="minorHAnsi"/>
          <w:i/>
          <w:color w:val="0070C0"/>
          <w:sz w:val="22"/>
          <w:szCs w:val="22"/>
        </w:rPr>
        <w:t xml:space="preserve"> del D.Lgs. n. </w:t>
      </w:r>
      <w:r w:rsidR="007E08EA">
        <w:rPr>
          <w:rFonts w:asciiTheme="minorHAnsi" w:hAnsiTheme="minorHAnsi" w:cstheme="minorHAnsi"/>
          <w:i/>
          <w:color w:val="0070C0"/>
          <w:sz w:val="22"/>
          <w:szCs w:val="22"/>
        </w:rPr>
        <w:t>36/2023</w:t>
      </w:r>
      <w:r w:rsidR="000D4D30" w:rsidRPr="00DD192E">
        <w:rPr>
          <w:rFonts w:asciiTheme="minorHAnsi" w:hAnsiTheme="minorHAnsi" w:cstheme="minorHAnsi"/>
          <w:i/>
          <w:color w:val="0070C0"/>
          <w:sz w:val="22"/>
          <w:szCs w:val="22"/>
        </w:rPr>
        <w:t>]</w:t>
      </w:r>
      <w:r w:rsidR="000D4D30" w:rsidRPr="00DD192E">
        <w:rPr>
          <w:rFonts w:asciiTheme="minorHAnsi" w:hAnsiTheme="minorHAnsi" w:cstheme="minorHAnsi"/>
          <w:i/>
          <w:sz w:val="22"/>
          <w:szCs w:val="22"/>
        </w:rPr>
        <w:t xml:space="preserve"> </w:t>
      </w:r>
      <w:r w:rsidR="000D4D30" w:rsidRPr="00DD192E">
        <w:rPr>
          <w:rFonts w:asciiTheme="minorHAnsi" w:hAnsiTheme="minorHAnsi" w:cstheme="minorHAnsi"/>
          <w:bCs/>
          <w:iCs/>
          <w:sz w:val="22"/>
          <w:szCs w:val="22"/>
        </w:rPr>
        <w:t xml:space="preserve">che il </w:t>
      </w:r>
      <w:r w:rsidR="007E08EA">
        <w:rPr>
          <w:rFonts w:asciiTheme="minorHAnsi" w:hAnsiTheme="minorHAnsi" w:cstheme="minorHAnsi"/>
          <w:bCs/>
          <w:iCs/>
          <w:sz w:val="22"/>
          <w:szCs w:val="22"/>
        </w:rPr>
        <w:t>c</w:t>
      </w:r>
      <w:r w:rsidR="000D4D30" w:rsidRPr="00DD192E">
        <w:rPr>
          <w:rFonts w:asciiTheme="minorHAnsi" w:hAnsiTheme="minorHAnsi" w:cstheme="minorHAnsi"/>
          <w:bCs/>
          <w:iCs/>
          <w:sz w:val="22"/>
          <w:szCs w:val="22"/>
        </w:rPr>
        <w:t>onsorzio concorre alla presente gara per i seguenti soggetti consorziati:</w:t>
      </w:r>
    </w:p>
    <w:p w14:paraId="59605EF9" w14:textId="77777777" w:rsidR="006E3F53" w:rsidRPr="00DD192E" w:rsidRDefault="003B1F2A">
      <w:pPr>
        <w:widowControl w:val="0"/>
        <w:ind w:left="567" w:hanging="141"/>
        <w:contextualSpacing/>
        <w:jc w:val="both"/>
        <w:rPr>
          <w:rFonts w:asciiTheme="minorHAnsi" w:hAnsiTheme="minorHAnsi" w:cstheme="minorHAnsi"/>
          <w:bCs/>
          <w:iCs/>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FA" w14:textId="77777777" w:rsidR="006E3F53" w:rsidRPr="00DD192E" w:rsidRDefault="003B1F2A">
      <w:pPr>
        <w:widowControl w:val="0"/>
        <w:ind w:left="567" w:hanging="141"/>
        <w:contextualSpacing/>
        <w:jc w:val="both"/>
        <w:rPr>
          <w:rFonts w:asciiTheme="minorHAnsi" w:hAnsiTheme="minorHAnsi" w:cstheme="minorHAnsi"/>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EFB"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EFC" w14:textId="61F3193C" w:rsidR="006E3F53" w:rsidRPr="00DD192E" w:rsidRDefault="001D2528">
      <w:pPr>
        <w:tabs>
          <w:tab w:val="left" w:pos="284"/>
        </w:tabs>
        <w:ind w:left="284" w:right="57" w:hanging="284"/>
        <w:contextualSpacing/>
        <w:jc w:val="both"/>
        <w:rPr>
          <w:rFonts w:asciiTheme="minorHAnsi" w:hAnsiTheme="minorHAnsi" w:cstheme="minorHAnsi"/>
          <w:sz w:val="22"/>
          <w:szCs w:val="22"/>
        </w:rPr>
      </w:pPr>
      <w:r>
        <w:rPr>
          <w:rFonts w:asciiTheme="minorHAnsi" w:hAnsiTheme="minorHAnsi" w:cstheme="minorHAnsi"/>
          <w:b/>
          <w:sz w:val="22"/>
          <w:szCs w:val="22"/>
        </w:rPr>
        <w:t>34</w:t>
      </w:r>
      <w:r w:rsidR="000D4D30" w:rsidRPr="00DD192E">
        <w:rPr>
          <w:rFonts w:asciiTheme="minorHAnsi" w:hAnsiTheme="minorHAnsi" w:cstheme="minorHAnsi"/>
          <w:b/>
          <w:sz w:val="22"/>
          <w:szCs w:val="22"/>
        </w:rPr>
        <w:t>)</w:t>
      </w:r>
      <w:r w:rsidR="000D4D30" w:rsidRPr="00DD192E">
        <w:rPr>
          <w:rFonts w:asciiTheme="minorHAnsi" w:hAnsiTheme="minorHAnsi" w:cstheme="minorHAnsi"/>
          <w:sz w:val="22"/>
          <w:szCs w:val="22"/>
        </w:rPr>
        <w:t xml:space="preserve"> </w:t>
      </w:r>
      <w:r w:rsidR="000D4D30" w:rsidRPr="008D5227">
        <w:rPr>
          <w:rFonts w:asciiTheme="minorHAnsi" w:hAnsiTheme="minorHAnsi" w:cstheme="minorHAnsi"/>
          <w:i/>
          <w:color w:val="0070C0"/>
          <w:sz w:val="22"/>
          <w:szCs w:val="22"/>
        </w:rPr>
        <w:t>[</w:t>
      </w:r>
      <w:r w:rsidR="000D4D30" w:rsidRPr="00DD192E">
        <w:rPr>
          <w:rFonts w:asciiTheme="minorHAnsi" w:hAnsiTheme="minorHAnsi" w:cstheme="minorHAnsi"/>
          <w:i/>
          <w:color w:val="0070C0"/>
          <w:sz w:val="22"/>
          <w:szCs w:val="22"/>
        </w:rPr>
        <w:t>eventuale, in caso di soggetto non residente e senza stabile organizzazione in Italia</w:t>
      </w:r>
      <w:r w:rsidR="000D4D30" w:rsidRPr="008D5227">
        <w:rPr>
          <w:rFonts w:asciiTheme="minorHAnsi" w:hAnsiTheme="minorHAnsi" w:cstheme="minorHAnsi"/>
          <w:i/>
          <w:color w:val="0070C0"/>
          <w:sz w:val="22"/>
          <w:szCs w:val="22"/>
        </w:rPr>
        <w:t>]</w:t>
      </w:r>
      <w:r w:rsidR="000D4D30" w:rsidRPr="008D5227">
        <w:rPr>
          <w:rFonts w:asciiTheme="minorHAnsi" w:hAnsiTheme="minorHAnsi" w:cstheme="minorHAnsi"/>
          <w:i/>
          <w:sz w:val="22"/>
          <w:szCs w:val="22"/>
        </w:rPr>
        <w:t xml:space="preserve">: </w:t>
      </w:r>
      <w:r w:rsidR="000D4D30" w:rsidRPr="008D5227">
        <w:rPr>
          <w:rFonts w:asciiTheme="minorHAnsi" w:hAnsiTheme="minorHAnsi" w:cstheme="minorHAnsi"/>
          <w:sz w:val="22"/>
          <w:szCs w:val="22"/>
        </w:rPr>
        <w:t>che l’Impresa si uniformerà alla disciplina di cui all’art. 17 comma 2 D.P.R.</w:t>
      </w:r>
      <w:r w:rsidR="000D4D30">
        <w:rPr>
          <w:rFonts w:asciiTheme="minorHAnsi" w:hAnsiTheme="minorHAnsi" w:cstheme="minorHAnsi"/>
          <w:sz w:val="22"/>
          <w:szCs w:val="22"/>
        </w:rPr>
        <w:t xml:space="preserve"> n.</w:t>
      </w:r>
      <w:r w:rsidR="000D4D30" w:rsidRPr="008D5227">
        <w:rPr>
          <w:rFonts w:asciiTheme="minorHAnsi" w:hAnsiTheme="minorHAnsi" w:cstheme="minorHAnsi"/>
          <w:sz w:val="22"/>
          <w:szCs w:val="22"/>
        </w:rPr>
        <w:t xml:space="preserve"> 633/1972 e comunicherà alla Sogin S.p.A. in caso di aggiudicazione, la nomina del rappresentante fiscale nelle forme di legge;</w:t>
      </w:r>
    </w:p>
    <w:p w14:paraId="59605EFD"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EFE" w14:textId="42D2F68B" w:rsidR="006E3F53" w:rsidRDefault="001D2528">
      <w:pPr>
        <w:tabs>
          <w:tab w:val="left" w:pos="284"/>
        </w:tabs>
        <w:ind w:left="284" w:right="57" w:hanging="284"/>
        <w:contextualSpacing/>
        <w:jc w:val="both"/>
        <w:rPr>
          <w:rFonts w:asciiTheme="minorHAnsi" w:hAnsiTheme="minorHAnsi" w:cstheme="minorHAnsi"/>
          <w:sz w:val="22"/>
          <w:szCs w:val="22"/>
        </w:rPr>
      </w:pPr>
      <w:r>
        <w:rPr>
          <w:rFonts w:asciiTheme="minorHAnsi" w:hAnsiTheme="minorHAnsi" w:cstheme="minorHAnsi"/>
          <w:b/>
          <w:sz w:val="22"/>
          <w:szCs w:val="22"/>
        </w:rPr>
        <w:t>35</w:t>
      </w:r>
      <w:r w:rsidR="000D4D30" w:rsidRPr="00DD192E">
        <w:rPr>
          <w:rFonts w:asciiTheme="minorHAnsi" w:hAnsiTheme="minorHAnsi" w:cstheme="minorHAnsi"/>
          <w:b/>
          <w:sz w:val="22"/>
          <w:szCs w:val="22"/>
        </w:rPr>
        <w:t>)</w:t>
      </w:r>
      <w:r w:rsidR="000D4D30" w:rsidRPr="00DD192E">
        <w:rPr>
          <w:rFonts w:asciiTheme="minorHAnsi" w:hAnsiTheme="minorHAnsi" w:cstheme="minorHAnsi"/>
          <w:sz w:val="22"/>
          <w:szCs w:val="22"/>
        </w:rPr>
        <w:t xml:space="preserve"> </w:t>
      </w:r>
      <w:r w:rsidR="000D4D30" w:rsidRPr="008D5227">
        <w:rPr>
          <w:rFonts w:asciiTheme="minorHAnsi" w:hAnsiTheme="minorHAnsi" w:cstheme="minorHAnsi"/>
          <w:i/>
          <w:color w:val="0070C0"/>
          <w:sz w:val="22"/>
          <w:szCs w:val="22"/>
        </w:rPr>
        <w:t>[</w:t>
      </w:r>
      <w:r w:rsidR="000D4D30" w:rsidRPr="00DD192E">
        <w:rPr>
          <w:rFonts w:asciiTheme="minorHAnsi" w:hAnsiTheme="minorHAnsi" w:cstheme="minorHAnsi"/>
          <w:i/>
          <w:color w:val="0070C0"/>
          <w:sz w:val="22"/>
          <w:szCs w:val="22"/>
        </w:rPr>
        <w:t xml:space="preserve">nel caso </w:t>
      </w:r>
      <w:proofErr w:type="gramStart"/>
      <w:r w:rsidR="000D4D30" w:rsidRPr="00DD192E">
        <w:rPr>
          <w:rFonts w:asciiTheme="minorHAnsi" w:hAnsiTheme="minorHAnsi" w:cstheme="minorHAnsi"/>
          <w:i/>
          <w:color w:val="0070C0"/>
          <w:sz w:val="22"/>
          <w:szCs w:val="22"/>
        </w:rPr>
        <w:t xml:space="preserve">in </w:t>
      </w:r>
      <w:r w:rsidR="00E265F7">
        <w:rPr>
          <w:rFonts w:asciiTheme="minorHAnsi" w:hAnsiTheme="minorHAnsi" w:cstheme="minorHAnsi"/>
          <w:i/>
          <w:color w:val="0070C0"/>
          <w:sz w:val="22"/>
          <w:szCs w:val="22"/>
        </w:rPr>
        <w:t>il</w:t>
      </w:r>
      <w:proofErr w:type="gramEnd"/>
      <w:r w:rsidR="00E265F7">
        <w:rPr>
          <w:rFonts w:asciiTheme="minorHAnsi" w:hAnsiTheme="minorHAnsi" w:cstheme="minorHAnsi"/>
          <w:i/>
          <w:color w:val="0070C0"/>
          <w:sz w:val="22"/>
          <w:szCs w:val="22"/>
        </w:rPr>
        <w:t xml:space="preserve"> concorrente</w:t>
      </w:r>
      <w:r w:rsidR="000D4D30" w:rsidRPr="00DD192E">
        <w:rPr>
          <w:rFonts w:asciiTheme="minorHAnsi" w:hAnsiTheme="minorHAnsi" w:cstheme="minorHAnsi"/>
          <w:i/>
          <w:color w:val="0070C0"/>
          <w:sz w:val="22"/>
          <w:szCs w:val="22"/>
        </w:rPr>
        <w:t xml:space="preserve"> intenda ricorrere al subappalto</w:t>
      </w:r>
      <w:r w:rsidR="000D4D30" w:rsidRPr="008D5227">
        <w:rPr>
          <w:rFonts w:asciiTheme="minorHAnsi" w:hAnsiTheme="minorHAnsi" w:cstheme="minorHAnsi"/>
          <w:i/>
          <w:color w:val="0070C0"/>
          <w:sz w:val="22"/>
          <w:szCs w:val="22"/>
        </w:rPr>
        <w:t>]</w:t>
      </w:r>
      <w:r w:rsidR="000D4D30" w:rsidRPr="008D5227">
        <w:rPr>
          <w:rFonts w:asciiTheme="minorHAnsi" w:hAnsiTheme="minorHAnsi" w:cstheme="minorHAnsi"/>
          <w:sz w:val="22"/>
          <w:szCs w:val="22"/>
        </w:rPr>
        <w:t xml:space="preserve"> </w:t>
      </w:r>
      <w:r w:rsidR="000D4D30" w:rsidRPr="00DD192E">
        <w:rPr>
          <w:rFonts w:asciiTheme="minorHAnsi" w:hAnsiTheme="minorHAnsi" w:cstheme="minorHAnsi"/>
          <w:sz w:val="22"/>
          <w:szCs w:val="22"/>
        </w:rPr>
        <w:t xml:space="preserve">che </w:t>
      </w:r>
      <w:r w:rsidR="00E265F7">
        <w:rPr>
          <w:rFonts w:asciiTheme="minorHAnsi" w:hAnsiTheme="minorHAnsi" w:cstheme="minorHAnsi"/>
          <w:sz w:val="22"/>
          <w:szCs w:val="22"/>
        </w:rPr>
        <w:t>il concorrente</w:t>
      </w:r>
      <w:r w:rsidR="00E265F7" w:rsidRPr="008D5227">
        <w:rPr>
          <w:rFonts w:asciiTheme="minorHAnsi" w:hAnsiTheme="minorHAnsi" w:cstheme="minorHAnsi"/>
          <w:sz w:val="22"/>
          <w:szCs w:val="22"/>
        </w:rPr>
        <w:t xml:space="preserve"> </w:t>
      </w:r>
      <w:r w:rsidR="000D4D30" w:rsidRPr="008D5227">
        <w:rPr>
          <w:rFonts w:asciiTheme="minorHAnsi" w:hAnsiTheme="minorHAnsi" w:cstheme="minorHAnsi"/>
          <w:sz w:val="22"/>
          <w:szCs w:val="22"/>
        </w:rPr>
        <w:t xml:space="preserve">intende subappaltare, nel rispetto delle </w:t>
      </w:r>
      <w:r w:rsidR="000D4D30" w:rsidRPr="00DD192E">
        <w:rPr>
          <w:rFonts w:asciiTheme="minorHAnsi" w:hAnsiTheme="minorHAnsi" w:cstheme="minorHAnsi"/>
          <w:sz w:val="22"/>
          <w:szCs w:val="22"/>
        </w:rPr>
        <w:t>disposizioni di cui all</w:t>
      </w:r>
      <w:r w:rsidR="000D4D30" w:rsidRPr="008D5227">
        <w:rPr>
          <w:rFonts w:asciiTheme="minorHAnsi" w:hAnsiTheme="minorHAnsi" w:cstheme="minorHAnsi"/>
          <w:sz w:val="22"/>
          <w:szCs w:val="22"/>
        </w:rPr>
        <w:t xml:space="preserve">’art. </w:t>
      </w:r>
      <w:r w:rsidR="00A74EE0">
        <w:rPr>
          <w:rFonts w:asciiTheme="minorHAnsi" w:hAnsiTheme="minorHAnsi" w:cstheme="minorHAnsi"/>
          <w:sz w:val="22"/>
          <w:szCs w:val="22"/>
        </w:rPr>
        <w:t>119</w:t>
      </w:r>
      <w:r w:rsidR="00A74EE0" w:rsidRPr="00DD192E">
        <w:rPr>
          <w:rFonts w:asciiTheme="minorHAnsi" w:hAnsiTheme="minorHAnsi" w:cstheme="minorHAnsi"/>
          <w:sz w:val="22"/>
          <w:szCs w:val="22"/>
        </w:rPr>
        <w:t xml:space="preserve"> </w:t>
      </w:r>
      <w:r w:rsidR="000D4D30" w:rsidRPr="00DD192E">
        <w:rPr>
          <w:rFonts w:asciiTheme="minorHAnsi" w:hAnsiTheme="minorHAnsi" w:cstheme="minorHAnsi"/>
          <w:sz w:val="22"/>
          <w:szCs w:val="22"/>
        </w:rPr>
        <w:t xml:space="preserve">del D.Lgs. </w:t>
      </w:r>
      <w:r w:rsidR="000D4D30">
        <w:rPr>
          <w:rFonts w:asciiTheme="minorHAnsi" w:hAnsiTheme="minorHAnsi" w:cstheme="minorHAnsi"/>
          <w:sz w:val="22"/>
          <w:szCs w:val="22"/>
        </w:rPr>
        <w:t xml:space="preserve">n. </w:t>
      </w:r>
      <w:r w:rsidR="00A74EE0">
        <w:rPr>
          <w:rFonts w:asciiTheme="minorHAnsi" w:hAnsiTheme="minorHAnsi" w:cstheme="minorHAnsi"/>
          <w:sz w:val="22"/>
          <w:szCs w:val="22"/>
        </w:rPr>
        <w:t>36/2023</w:t>
      </w:r>
      <w:r w:rsidR="000D4D30" w:rsidRPr="00DD192E">
        <w:rPr>
          <w:rFonts w:asciiTheme="minorHAnsi" w:hAnsiTheme="minorHAnsi" w:cstheme="minorHAnsi"/>
          <w:sz w:val="22"/>
          <w:szCs w:val="22"/>
        </w:rPr>
        <w:t xml:space="preserve"> le seguenti attività/servizi </w:t>
      </w:r>
      <w:r w:rsidR="000D4D30" w:rsidRPr="00DD192E">
        <w:rPr>
          <w:rFonts w:asciiTheme="minorHAnsi" w:hAnsiTheme="minorHAnsi" w:cstheme="minorHAnsi"/>
          <w:i/>
          <w:color w:val="0070C0"/>
          <w:sz w:val="22"/>
          <w:szCs w:val="22"/>
        </w:rPr>
        <w:t xml:space="preserve">[la mancata compilazione della presente dichiarazione si intenderà come volontà </w:t>
      </w:r>
      <w:r w:rsidR="00E265F7">
        <w:rPr>
          <w:rFonts w:asciiTheme="minorHAnsi" w:hAnsiTheme="minorHAnsi" w:cstheme="minorHAnsi"/>
          <w:i/>
          <w:color w:val="0070C0"/>
          <w:sz w:val="22"/>
          <w:szCs w:val="22"/>
        </w:rPr>
        <w:t>del concorrente</w:t>
      </w:r>
      <w:r w:rsidR="000D4D30" w:rsidRPr="00DD192E">
        <w:rPr>
          <w:rFonts w:asciiTheme="minorHAnsi" w:hAnsiTheme="minorHAnsi" w:cstheme="minorHAnsi"/>
          <w:i/>
          <w:color w:val="0070C0"/>
          <w:sz w:val="22"/>
          <w:szCs w:val="22"/>
        </w:rPr>
        <w:t xml:space="preserve"> di non ricorrere al subappalto]</w:t>
      </w:r>
      <w:r w:rsidR="000D4D30" w:rsidRPr="008D5227">
        <w:rPr>
          <w:rFonts w:asciiTheme="minorHAnsi" w:hAnsiTheme="minorHAnsi" w:cstheme="minorHAnsi"/>
          <w:sz w:val="22"/>
          <w:szCs w:val="22"/>
        </w:rPr>
        <w:t>:</w:t>
      </w:r>
    </w:p>
    <w:p w14:paraId="59605EFF" w14:textId="77777777" w:rsidR="006E3F53" w:rsidRDefault="003B1F2A" w:rsidP="00194521">
      <w:pPr>
        <w:tabs>
          <w:tab w:val="left" w:pos="284"/>
        </w:tabs>
        <w:ind w:left="284" w:right="57" w:firstLine="142"/>
        <w:contextualSpacing/>
        <w:jc w:val="both"/>
        <w:rPr>
          <w:rFonts w:asciiTheme="minorHAnsi" w:hAnsiTheme="minorHAnsi" w:cstheme="minorHAnsi"/>
          <w:b/>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F00" w14:textId="77777777" w:rsidR="006E3F53" w:rsidRPr="008D5227" w:rsidRDefault="003B1F2A" w:rsidP="00194521">
      <w:pPr>
        <w:tabs>
          <w:tab w:val="left" w:pos="284"/>
        </w:tabs>
        <w:ind w:left="284" w:right="57" w:firstLine="142"/>
        <w:contextualSpacing/>
        <w:jc w:val="both"/>
        <w:rPr>
          <w:rFonts w:asciiTheme="minorHAnsi" w:hAnsiTheme="minorHAnsi" w:cstheme="minorHAnsi"/>
          <w:sz w:val="22"/>
          <w:szCs w:val="22"/>
        </w:rPr>
      </w:pPr>
      <w:r w:rsidRPr="0058430F">
        <w:rPr>
          <w:rFonts w:asciiTheme="minorHAnsi" w:hAnsiTheme="minorHAnsi" w:cstheme="minorHAnsi"/>
          <w:b/>
          <w:sz w:val="22"/>
          <w:szCs w:val="22"/>
        </w:rPr>
        <w:fldChar w:fldCharType="begin">
          <w:ffData>
            <w:name w:val="Testo1"/>
            <w:enabled/>
            <w:calcOnExit w:val="0"/>
            <w:textInput/>
          </w:ffData>
        </w:fldChar>
      </w:r>
      <w:r w:rsidRPr="0058430F">
        <w:rPr>
          <w:rFonts w:asciiTheme="minorHAnsi" w:hAnsiTheme="minorHAnsi" w:cstheme="minorHAnsi"/>
          <w:b/>
          <w:sz w:val="22"/>
          <w:szCs w:val="22"/>
        </w:rPr>
        <w:instrText xml:space="preserve"> FORMTEXT </w:instrText>
      </w:r>
      <w:r w:rsidRPr="0058430F">
        <w:rPr>
          <w:rFonts w:asciiTheme="minorHAnsi" w:hAnsiTheme="minorHAnsi" w:cstheme="minorHAnsi"/>
          <w:b/>
          <w:sz w:val="22"/>
          <w:szCs w:val="22"/>
        </w:rPr>
      </w:r>
      <w:r w:rsidRPr="0058430F">
        <w:rPr>
          <w:rFonts w:asciiTheme="minorHAnsi" w:hAnsiTheme="minorHAnsi" w:cstheme="minorHAnsi"/>
          <w:b/>
          <w:sz w:val="22"/>
          <w:szCs w:val="22"/>
        </w:rPr>
        <w:fldChar w:fldCharType="separate"/>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noProof/>
          <w:sz w:val="22"/>
          <w:szCs w:val="22"/>
        </w:rPr>
        <w:t> </w:t>
      </w:r>
      <w:r w:rsidRPr="0058430F">
        <w:rPr>
          <w:rFonts w:asciiTheme="minorHAnsi" w:hAnsiTheme="minorHAnsi" w:cstheme="minorHAnsi"/>
          <w:b/>
          <w:sz w:val="22"/>
          <w:szCs w:val="22"/>
        </w:rPr>
        <w:fldChar w:fldCharType="end"/>
      </w:r>
    </w:p>
    <w:p w14:paraId="59605F01"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F02" w14:textId="5417F9C8" w:rsidR="006E3F53" w:rsidRPr="008D5227" w:rsidRDefault="001D2528">
      <w:pPr>
        <w:tabs>
          <w:tab w:val="left" w:pos="284"/>
        </w:tabs>
        <w:ind w:left="284" w:right="57" w:hanging="284"/>
        <w:contextualSpacing/>
        <w:jc w:val="both"/>
        <w:rPr>
          <w:rFonts w:asciiTheme="minorHAnsi" w:hAnsiTheme="minorHAnsi" w:cstheme="minorHAnsi"/>
          <w:sz w:val="22"/>
          <w:szCs w:val="22"/>
        </w:rPr>
      </w:pPr>
      <w:r>
        <w:rPr>
          <w:rFonts w:asciiTheme="minorHAnsi" w:hAnsiTheme="minorHAnsi" w:cstheme="minorHAnsi"/>
          <w:b/>
          <w:sz w:val="22"/>
          <w:szCs w:val="22"/>
        </w:rPr>
        <w:t>36</w:t>
      </w:r>
      <w:r w:rsidR="000D4D30" w:rsidRPr="00DD192E">
        <w:rPr>
          <w:rFonts w:asciiTheme="minorHAnsi" w:hAnsiTheme="minorHAnsi" w:cstheme="minorHAnsi"/>
          <w:b/>
          <w:sz w:val="22"/>
          <w:szCs w:val="22"/>
        </w:rPr>
        <w:t>)</w:t>
      </w:r>
      <w:r w:rsidR="000D4D30" w:rsidRPr="00DD192E">
        <w:rPr>
          <w:rFonts w:asciiTheme="minorHAnsi" w:hAnsiTheme="minorHAnsi" w:cstheme="minorHAnsi"/>
          <w:sz w:val="22"/>
          <w:szCs w:val="22"/>
        </w:rPr>
        <w:t xml:space="preserve"> </w:t>
      </w:r>
      <w:r w:rsidR="000D4D30" w:rsidRPr="008D5227">
        <w:rPr>
          <w:rFonts w:asciiTheme="minorHAnsi" w:hAnsiTheme="minorHAnsi" w:cstheme="minorHAnsi"/>
          <w:i/>
          <w:color w:val="0070C0"/>
          <w:sz w:val="22"/>
          <w:szCs w:val="22"/>
        </w:rPr>
        <w:t>[</w:t>
      </w:r>
      <w:r w:rsidR="000D4D30" w:rsidRPr="00DD192E">
        <w:rPr>
          <w:rFonts w:asciiTheme="minorHAnsi" w:hAnsiTheme="minorHAnsi" w:cstheme="minorHAnsi"/>
          <w:i/>
          <w:color w:val="0070C0"/>
          <w:sz w:val="22"/>
          <w:szCs w:val="22"/>
        </w:rPr>
        <w:t>eventuale in caso di ricorso all</w:t>
      </w:r>
      <w:r w:rsidR="000D4D30" w:rsidRPr="008D5227">
        <w:rPr>
          <w:rFonts w:asciiTheme="minorHAnsi" w:hAnsiTheme="minorHAnsi" w:cstheme="minorHAnsi"/>
          <w:i/>
          <w:color w:val="0070C0"/>
          <w:sz w:val="22"/>
          <w:szCs w:val="22"/>
        </w:rPr>
        <w:t>’avvalimento]</w:t>
      </w:r>
      <w:r w:rsidR="000D4D30" w:rsidRPr="008D5227">
        <w:rPr>
          <w:rFonts w:asciiTheme="minorHAnsi" w:hAnsiTheme="minorHAnsi" w:cstheme="minorHAnsi"/>
          <w:i/>
          <w:sz w:val="22"/>
          <w:szCs w:val="22"/>
        </w:rPr>
        <w:t xml:space="preserve"> che</w:t>
      </w:r>
      <w:r w:rsidR="000D4D30" w:rsidRPr="008D5227">
        <w:rPr>
          <w:rFonts w:asciiTheme="minorHAnsi" w:hAnsiTheme="minorHAnsi" w:cstheme="minorHAnsi"/>
          <w:sz w:val="22"/>
          <w:szCs w:val="22"/>
        </w:rPr>
        <w:t xml:space="preserve"> al fine di soddisfare il/i</w:t>
      </w:r>
      <w:r w:rsidR="000D4D30">
        <w:rPr>
          <w:rFonts w:asciiTheme="minorHAnsi" w:hAnsiTheme="minorHAnsi" w:cstheme="minorHAnsi"/>
          <w:sz w:val="22"/>
          <w:szCs w:val="22"/>
        </w:rPr>
        <w:t xml:space="preserve"> requisito/i di partecipazione </w:t>
      </w:r>
      <w:r w:rsidR="000D4D30" w:rsidRPr="0058430F">
        <w:rPr>
          <w:rFonts w:asciiTheme="minorHAnsi" w:hAnsiTheme="minorHAnsi" w:cstheme="minorHAnsi"/>
          <w:b/>
          <w:sz w:val="22"/>
          <w:szCs w:val="22"/>
        </w:rPr>
        <w:fldChar w:fldCharType="begin">
          <w:ffData>
            <w:name w:val="Testo1"/>
            <w:enabled/>
            <w:calcOnExit w:val="0"/>
            <w:textInput/>
          </w:ffData>
        </w:fldChar>
      </w:r>
      <w:r w:rsidR="000D4D30" w:rsidRPr="0058430F">
        <w:rPr>
          <w:rFonts w:asciiTheme="minorHAnsi" w:hAnsiTheme="minorHAnsi" w:cstheme="minorHAnsi"/>
          <w:b/>
          <w:sz w:val="22"/>
          <w:szCs w:val="22"/>
        </w:rPr>
        <w:instrText xml:space="preserve"> FORMTEXT </w:instrText>
      </w:r>
      <w:r w:rsidR="000D4D30" w:rsidRPr="0058430F">
        <w:rPr>
          <w:rFonts w:asciiTheme="minorHAnsi" w:hAnsiTheme="minorHAnsi" w:cstheme="minorHAnsi"/>
          <w:b/>
          <w:sz w:val="22"/>
          <w:szCs w:val="22"/>
        </w:rPr>
      </w:r>
      <w:r w:rsidR="000D4D30" w:rsidRPr="0058430F">
        <w:rPr>
          <w:rFonts w:asciiTheme="minorHAnsi" w:hAnsiTheme="minorHAnsi" w:cstheme="minorHAnsi"/>
          <w:b/>
          <w:sz w:val="22"/>
          <w:szCs w:val="22"/>
        </w:rPr>
        <w:fldChar w:fldCharType="separate"/>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sz w:val="22"/>
          <w:szCs w:val="22"/>
        </w:rPr>
        <w:fldChar w:fldCharType="end"/>
      </w:r>
      <w:r w:rsidR="000D4D30" w:rsidRPr="008D5227">
        <w:rPr>
          <w:rFonts w:asciiTheme="minorHAnsi" w:hAnsiTheme="minorHAnsi" w:cstheme="minorHAnsi"/>
          <w:sz w:val="22"/>
          <w:szCs w:val="22"/>
        </w:rPr>
        <w:t xml:space="preserve"> </w:t>
      </w:r>
      <w:r w:rsidR="000D4D30" w:rsidRPr="00DD192E">
        <w:rPr>
          <w:rFonts w:asciiTheme="minorHAnsi" w:hAnsiTheme="minorHAnsi" w:cstheme="minorHAnsi"/>
          <w:i/>
          <w:color w:val="0070C0"/>
          <w:sz w:val="22"/>
          <w:szCs w:val="22"/>
        </w:rPr>
        <w:t>[indicare il requisito di partecipazione]</w:t>
      </w:r>
      <w:r w:rsidR="000D4D30" w:rsidRPr="008D5227">
        <w:rPr>
          <w:rFonts w:asciiTheme="minorHAnsi" w:hAnsiTheme="minorHAnsi" w:cstheme="minorHAnsi"/>
          <w:i/>
          <w:sz w:val="22"/>
          <w:szCs w:val="22"/>
        </w:rPr>
        <w:t xml:space="preserve"> il </w:t>
      </w:r>
      <w:r w:rsidR="000D4D30" w:rsidRPr="008D5227">
        <w:rPr>
          <w:rFonts w:asciiTheme="minorHAnsi" w:hAnsiTheme="minorHAnsi" w:cstheme="minorHAnsi"/>
          <w:sz w:val="22"/>
          <w:szCs w:val="22"/>
        </w:rPr>
        <w:t>concorrente si avvale alle condizioni e ai limiti di cui all’art.</w:t>
      </w:r>
      <w:r w:rsidR="007B0ECA">
        <w:rPr>
          <w:rFonts w:asciiTheme="minorHAnsi" w:hAnsiTheme="minorHAnsi" w:cstheme="minorHAnsi"/>
          <w:sz w:val="22"/>
          <w:szCs w:val="22"/>
        </w:rPr>
        <w:t xml:space="preserve"> 104</w:t>
      </w:r>
      <w:r w:rsidR="000D4D30" w:rsidRPr="008D5227">
        <w:rPr>
          <w:rFonts w:asciiTheme="minorHAnsi" w:hAnsiTheme="minorHAnsi" w:cstheme="minorHAnsi"/>
          <w:sz w:val="22"/>
          <w:szCs w:val="22"/>
        </w:rPr>
        <w:t xml:space="preserve">del D.Lgs. </w:t>
      </w:r>
      <w:r w:rsidR="000D4D30">
        <w:rPr>
          <w:rFonts w:asciiTheme="minorHAnsi" w:hAnsiTheme="minorHAnsi" w:cstheme="minorHAnsi"/>
          <w:sz w:val="22"/>
          <w:szCs w:val="22"/>
        </w:rPr>
        <w:t xml:space="preserve">n. </w:t>
      </w:r>
      <w:r w:rsidR="00A74EE0">
        <w:rPr>
          <w:rFonts w:asciiTheme="minorHAnsi" w:hAnsiTheme="minorHAnsi" w:cstheme="minorHAnsi"/>
          <w:sz w:val="22"/>
          <w:szCs w:val="22"/>
        </w:rPr>
        <w:t>36/2023</w:t>
      </w:r>
      <w:r w:rsidR="000D4D30" w:rsidRPr="008D5227">
        <w:rPr>
          <w:rFonts w:asciiTheme="minorHAnsi" w:hAnsiTheme="minorHAnsi" w:cstheme="minorHAnsi"/>
          <w:sz w:val="22"/>
          <w:szCs w:val="22"/>
        </w:rPr>
        <w:t xml:space="preserve"> del seguente operatore economico</w:t>
      </w:r>
      <w:r w:rsidR="000D4D30" w:rsidRPr="008D5227">
        <w:rPr>
          <w:rFonts w:asciiTheme="minorHAnsi" w:hAnsiTheme="minorHAnsi" w:cstheme="minorHAnsi"/>
          <w:i/>
          <w:sz w:val="22"/>
          <w:szCs w:val="22"/>
        </w:rPr>
        <w:t xml:space="preserve"> </w:t>
      </w:r>
      <w:r w:rsidR="000D4D30" w:rsidRPr="0058430F">
        <w:rPr>
          <w:rFonts w:asciiTheme="minorHAnsi" w:hAnsiTheme="minorHAnsi" w:cstheme="minorHAnsi"/>
          <w:b/>
          <w:sz w:val="22"/>
          <w:szCs w:val="22"/>
        </w:rPr>
        <w:fldChar w:fldCharType="begin">
          <w:ffData>
            <w:name w:val="Testo1"/>
            <w:enabled/>
            <w:calcOnExit w:val="0"/>
            <w:textInput/>
          </w:ffData>
        </w:fldChar>
      </w:r>
      <w:r w:rsidR="000D4D30" w:rsidRPr="0058430F">
        <w:rPr>
          <w:rFonts w:asciiTheme="minorHAnsi" w:hAnsiTheme="minorHAnsi" w:cstheme="minorHAnsi"/>
          <w:b/>
          <w:sz w:val="22"/>
          <w:szCs w:val="22"/>
        </w:rPr>
        <w:instrText xml:space="preserve"> FORMTEXT </w:instrText>
      </w:r>
      <w:r w:rsidR="000D4D30" w:rsidRPr="0058430F">
        <w:rPr>
          <w:rFonts w:asciiTheme="minorHAnsi" w:hAnsiTheme="minorHAnsi" w:cstheme="minorHAnsi"/>
          <w:b/>
          <w:sz w:val="22"/>
          <w:szCs w:val="22"/>
        </w:rPr>
      </w:r>
      <w:r w:rsidR="000D4D30" w:rsidRPr="0058430F">
        <w:rPr>
          <w:rFonts w:asciiTheme="minorHAnsi" w:hAnsiTheme="minorHAnsi" w:cstheme="minorHAnsi"/>
          <w:b/>
          <w:sz w:val="22"/>
          <w:szCs w:val="22"/>
        </w:rPr>
        <w:fldChar w:fldCharType="separate"/>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noProof/>
          <w:sz w:val="22"/>
          <w:szCs w:val="22"/>
        </w:rPr>
        <w:t> </w:t>
      </w:r>
      <w:r w:rsidR="000D4D30" w:rsidRPr="0058430F">
        <w:rPr>
          <w:rFonts w:asciiTheme="minorHAnsi" w:hAnsiTheme="minorHAnsi" w:cstheme="minorHAnsi"/>
          <w:b/>
          <w:sz w:val="22"/>
          <w:szCs w:val="22"/>
        </w:rPr>
        <w:fldChar w:fldCharType="end"/>
      </w:r>
      <w:r w:rsidR="000D4D30" w:rsidRPr="00DD192E">
        <w:rPr>
          <w:rFonts w:asciiTheme="minorHAnsi" w:hAnsiTheme="minorHAnsi" w:cstheme="minorHAnsi"/>
          <w:i/>
          <w:color w:val="0070C0"/>
          <w:sz w:val="22"/>
          <w:szCs w:val="22"/>
        </w:rPr>
        <w:t xml:space="preserve"> [indicare denominazione e ragione sociale dell</w:t>
      </w:r>
      <w:r w:rsidR="000D4D30" w:rsidRPr="008D5227">
        <w:rPr>
          <w:rFonts w:asciiTheme="minorHAnsi" w:hAnsiTheme="minorHAnsi" w:cstheme="minorHAnsi"/>
          <w:i/>
          <w:color w:val="0070C0"/>
          <w:sz w:val="22"/>
          <w:szCs w:val="22"/>
        </w:rPr>
        <w:t>’impresa ausiliaria</w:t>
      </w:r>
      <w:r w:rsidR="000D4D30" w:rsidRPr="00DD192E">
        <w:rPr>
          <w:rFonts w:asciiTheme="minorHAnsi" w:hAnsiTheme="minorHAnsi" w:cstheme="minorHAnsi"/>
          <w:i/>
          <w:color w:val="0070C0"/>
          <w:sz w:val="22"/>
          <w:szCs w:val="22"/>
        </w:rPr>
        <w:t>]</w:t>
      </w:r>
      <w:r w:rsidR="000D4D30" w:rsidRPr="00726A2D">
        <w:rPr>
          <w:rFonts w:asciiTheme="minorHAnsi" w:hAnsiTheme="minorHAnsi" w:cstheme="minorHAnsi"/>
          <w:i/>
          <w:sz w:val="22"/>
          <w:szCs w:val="22"/>
        </w:rPr>
        <w:t>;</w:t>
      </w:r>
    </w:p>
    <w:p w14:paraId="59605F03"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F04" w14:textId="36D65655" w:rsidR="006E3F53" w:rsidRPr="00DD192E" w:rsidRDefault="001D2528">
      <w:pPr>
        <w:tabs>
          <w:tab w:val="left" w:pos="284"/>
        </w:tabs>
        <w:ind w:left="284" w:right="57" w:hanging="284"/>
        <w:contextualSpacing/>
        <w:jc w:val="both"/>
        <w:rPr>
          <w:rFonts w:asciiTheme="minorHAnsi" w:hAnsiTheme="minorHAnsi" w:cstheme="minorHAnsi"/>
          <w:sz w:val="22"/>
          <w:szCs w:val="22"/>
        </w:rPr>
      </w:pPr>
      <w:r>
        <w:rPr>
          <w:rFonts w:asciiTheme="minorHAnsi" w:hAnsiTheme="minorHAnsi" w:cstheme="minorHAnsi"/>
          <w:b/>
          <w:sz w:val="22"/>
          <w:szCs w:val="22"/>
        </w:rPr>
        <w:t>37</w:t>
      </w:r>
      <w:r w:rsidR="000D4D30" w:rsidRPr="00DD192E">
        <w:rPr>
          <w:rFonts w:asciiTheme="minorHAnsi" w:hAnsiTheme="minorHAnsi" w:cstheme="minorHAnsi"/>
          <w:b/>
          <w:sz w:val="22"/>
          <w:szCs w:val="22"/>
        </w:rPr>
        <w:t>)</w:t>
      </w:r>
      <w:r w:rsidR="000D4D30" w:rsidRPr="00DD192E">
        <w:rPr>
          <w:rFonts w:asciiTheme="minorHAnsi" w:hAnsiTheme="minorHAnsi" w:cstheme="minorHAnsi"/>
          <w:sz w:val="22"/>
          <w:szCs w:val="22"/>
        </w:rPr>
        <w:t xml:space="preserve"> che l</w:t>
      </w:r>
      <w:r w:rsidR="000D4D30" w:rsidRPr="008D5227">
        <w:rPr>
          <w:rFonts w:asciiTheme="minorHAnsi" w:hAnsiTheme="minorHAnsi" w:cstheme="minorHAnsi"/>
          <w:sz w:val="22"/>
          <w:szCs w:val="22"/>
        </w:rPr>
        <w:t>’impresa</w:t>
      </w:r>
      <w:r w:rsidR="000D4D30" w:rsidRPr="00DD192E">
        <w:rPr>
          <w:rFonts w:asciiTheme="minorHAnsi" w:hAnsiTheme="minorHAnsi" w:cstheme="minorHAnsi"/>
          <w:sz w:val="22"/>
          <w:szCs w:val="22"/>
        </w:rPr>
        <w:t xml:space="preserve"> mantiene le seguenti posizioni: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2"/>
        <w:gridCol w:w="2381"/>
        <w:gridCol w:w="2382"/>
      </w:tblGrid>
      <w:tr w:rsidR="00D70F5E" w:rsidRPr="008D5227" w14:paraId="59605F0C" w14:textId="77777777" w:rsidTr="00177D00">
        <w:tc>
          <w:tcPr>
            <w:tcW w:w="2381" w:type="dxa"/>
            <w:vAlign w:val="center"/>
          </w:tcPr>
          <w:p w14:paraId="59605F05"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 xml:space="preserve">INAIL </w:t>
            </w:r>
          </w:p>
          <w:p w14:paraId="59605F06" w14:textId="77777777" w:rsidR="006E3F53" w:rsidRPr="00DD192E" w:rsidRDefault="003B1F2A">
            <w:pPr>
              <w:tabs>
                <w:tab w:val="left" w:pos="284"/>
              </w:tabs>
              <w:ind w:right="57"/>
              <w:contextualSpacing/>
              <w:jc w:val="both"/>
              <w:rPr>
                <w:rFonts w:asciiTheme="minorHAnsi" w:hAnsiTheme="minorHAnsi" w:cstheme="minorHAnsi"/>
              </w:rPr>
            </w:pPr>
            <w:r w:rsidRPr="00DD192E">
              <w:rPr>
                <w:rFonts w:asciiTheme="minorHAnsi" w:hAnsiTheme="minorHAnsi" w:cstheme="minorHAnsi"/>
                <w:sz w:val="22"/>
                <w:szCs w:val="22"/>
              </w:rPr>
              <w:t>Codice Impresa</w:t>
            </w:r>
          </w:p>
        </w:tc>
        <w:tc>
          <w:tcPr>
            <w:tcW w:w="2382" w:type="dxa"/>
          </w:tcPr>
          <w:p w14:paraId="59605F07"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c>
          <w:tcPr>
            <w:tcW w:w="2381" w:type="dxa"/>
          </w:tcPr>
          <w:p w14:paraId="59605F08"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INAIL</w:t>
            </w:r>
          </w:p>
          <w:p w14:paraId="59605F09" w14:textId="77777777" w:rsidR="006E3F53" w:rsidRPr="00DD192E" w:rsidRDefault="003B1F2A">
            <w:pPr>
              <w:tabs>
                <w:tab w:val="left" w:pos="284"/>
              </w:tabs>
              <w:ind w:right="57"/>
              <w:contextualSpacing/>
              <w:jc w:val="both"/>
              <w:rPr>
                <w:rFonts w:asciiTheme="minorHAnsi" w:hAnsiTheme="minorHAnsi" w:cstheme="minorHAnsi"/>
              </w:rPr>
            </w:pPr>
            <w:r w:rsidRPr="00DD192E">
              <w:rPr>
                <w:rFonts w:asciiTheme="minorHAnsi" w:hAnsiTheme="minorHAnsi" w:cstheme="minorHAnsi"/>
                <w:sz w:val="22"/>
                <w:szCs w:val="22"/>
              </w:rPr>
              <w:t>Posizioni</w:t>
            </w:r>
          </w:p>
          <w:p w14:paraId="59605F0A" w14:textId="77777777" w:rsidR="006E3F53" w:rsidRPr="00DD192E" w:rsidRDefault="003B1F2A">
            <w:pPr>
              <w:tabs>
                <w:tab w:val="left" w:pos="284"/>
              </w:tabs>
              <w:ind w:right="57"/>
              <w:contextualSpacing/>
              <w:jc w:val="both"/>
              <w:rPr>
                <w:rFonts w:asciiTheme="minorHAnsi" w:hAnsiTheme="minorHAnsi" w:cstheme="minorHAnsi"/>
              </w:rPr>
            </w:pPr>
            <w:r w:rsidRPr="00DD192E">
              <w:rPr>
                <w:rFonts w:asciiTheme="minorHAnsi" w:hAnsiTheme="minorHAnsi" w:cstheme="minorHAnsi"/>
                <w:sz w:val="22"/>
                <w:szCs w:val="22"/>
              </w:rPr>
              <w:t>assicurative territoriali</w:t>
            </w:r>
          </w:p>
        </w:tc>
        <w:tc>
          <w:tcPr>
            <w:tcW w:w="2382" w:type="dxa"/>
          </w:tcPr>
          <w:p w14:paraId="59605F0B"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r>
      <w:tr w:rsidR="00D70F5E" w:rsidRPr="008D5227" w14:paraId="59605F13" w14:textId="77777777" w:rsidTr="00177D00">
        <w:tc>
          <w:tcPr>
            <w:tcW w:w="2381" w:type="dxa"/>
            <w:vAlign w:val="center"/>
          </w:tcPr>
          <w:p w14:paraId="59605F0D" w14:textId="77777777" w:rsidR="006E3F53" w:rsidRPr="00DD192E" w:rsidRDefault="003B1F2A" w:rsidP="005D005E">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 xml:space="preserve">INPS </w:t>
            </w:r>
          </w:p>
          <w:p w14:paraId="59605F0E" w14:textId="77777777" w:rsidR="006E3F53" w:rsidRPr="00DD192E" w:rsidRDefault="003B1F2A" w:rsidP="00B60034">
            <w:pPr>
              <w:tabs>
                <w:tab w:val="left" w:pos="284"/>
              </w:tabs>
              <w:ind w:right="57"/>
              <w:contextualSpacing/>
              <w:jc w:val="both"/>
              <w:rPr>
                <w:rFonts w:asciiTheme="minorHAnsi" w:hAnsiTheme="minorHAnsi" w:cstheme="minorHAnsi"/>
                <w:b/>
              </w:rPr>
            </w:pPr>
            <w:r w:rsidRPr="00DD192E">
              <w:rPr>
                <w:rFonts w:asciiTheme="minorHAnsi" w:hAnsiTheme="minorHAnsi" w:cstheme="minorHAnsi"/>
                <w:sz w:val="22"/>
                <w:szCs w:val="22"/>
              </w:rPr>
              <w:t>Codice Impresa</w:t>
            </w:r>
          </w:p>
        </w:tc>
        <w:tc>
          <w:tcPr>
            <w:tcW w:w="2382" w:type="dxa"/>
          </w:tcPr>
          <w:p w14:paraId="59605F0F"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c>
          <w:tcPr>
            <w:tcW w:w="2381" w:type="dxa"/>
          </w:tcPr>
          <w:p w14:paraId="59605F10"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 xml:space="preserve">INPS </w:t>
            </w:r>
          </w:p>
          <w:p w14:paraId="59605F11"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sz w:val="22"/>
                <w:szCs w:val="22"/>
              </w:rPr>
              <w:t>Sede Competente</w:t>
            </w:r>
          </w:p>
        </w:tc>
        <w:tc>
          <w:tcPr>
            <w:tcW w:w="2382" w:type="dxa"/>
          </w:tcPr>
          <w:p w14:paraId="59605F12"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r>
      <w:tr w:rsidR="006D599E" w:rsidRPr="008D5227" w14:paraId="59605F1A" w14:textId="77777777" w:rsidTr="00177D00">
        <w:tc>
          <w:tcPr>
            <w:tcW w:w="2381" w:type="dxa"/>
            <w:vAlign w:val="center"/>
          </w:tcPr>
          <w:p w14:paraId="59605F14" w14:textId="77777777" w:rsidR="006E3F53" w:rsidRPr="00DD192E" w:rsidRDefault="003B1F2A" w:rsidP="005D005E">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Cassa Edile</w:t>
            </w:r>
          </w:p>
          <w:p w14:paraId="59605F15" w14:textId="77777777" w:rsidR="006E3F53" w:rsidRPr="00DD192E" w:rsidRDefault="003B1F2A" w:rsidP="00B60034">
            <w:pPr>
              <w:tabs>
                <w:tab w:val="left" w:pos="284"/>
              </w:tabs>
              <w:ind w:right="57"/>
              <w:contextualSpacing/>
              <w:jc w:val="both"/>
              <w:rPr>
                <w:rFonts w:asciiTheme="minorHAnsi" w:hAnsiTheme="minorHAnsi" w:cstheme="minorHAnsi"/>
                <w:b/>
              </w:rPr>
            </w:pPr>
            <w:r w:rsidRPr="00DD192E">
              <w:rPr>
                <w:rFonts w:asciiTheme="minorHAnsi" w:hAnsiTheme="minorHAnsi" w:cstheme="minorHAnsi"/>
                <w:sz w:val="22"/>
                <w:szCs w:val="22"/>
              </w:rPr>
              <w:t>Codice Impresa</w:t>
            </w:r>
          </w:p>
        </w:tc>
        <w:tc>
          <w:tcPr>
            <w:tcW w:w="2382" w:type="dxa"/>
          </w:tcPr>
          <w:p w14:paraId="59605F16"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c>
          <w:tcPr>
            <w:tcW w:w="2381" w:type="dxa"/>
          </w:tcPr>
          <w:p w14:paraId="59605F17"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Cassa Edile</w:t>
            </w:r>
          </w:p>
          <w:p w14:paraId="59605F18"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sz w:val="22"/>
                <w:szCs w:val="22"/>
              </w:rPr>
              <w:t>Sede Competente</w:t>
            </w:r>
          </w:p>
        </w:tc>
        <w:tc>
          <w:tcPr>
            <w:tcW w:w="2382" w:type="dxa"/>
          </w:tcPr>
          <w:p w14:paraId="59605F19"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r>
      <w:tr w:rsidR="003D0A85" w:rsidRPr="008D5227" w14:paraId="59605F21" w14:textId="77777777" w:rsidTr="00177D00">
        <w:tc>
          <w:tcPr>
            <w:tcW w:w="2381" w:type="dxa"/>
            <w:vAlign w:val="center"/>
          </w:tcPr>
          <w:p w14:paraId="59605F1B" w14:textId="77777777" w:rsidR="006E3F53" w:rsidRPr="00DD192E" w:rsidRDefault="003B1F2A" w:rsidP="005D005E">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Agenzia delle Entrate</w:t>
            </w:r>
          </w:p>
          <w:p w14:paraId="59605F1C" w14:textId="77777777" w:rsidR="006E3F53" w:rsidRPr="00DD192E" w:rsidRDefault="003B1F2A" w:rsidP="00B60034">
            <w:pPr>
              <w:tabs>
                <w:tab w:val="left" w:pos="284"/>
              </w:tabs>
              <w:ind w:right="57"/>
              <w:contextualSpacing/>
              <w:jc w:val="both"/>
              <w:rPr>
                <w:rFonts w:asciiTheme="minorHAnsi" w:hAnsiTheme="minorHAnsi" w:cstheme="minorHAnsi"/>
              </w:rPr>
            </w:pPr>
            <w:r w:rsidRPr="00DD192E">
              <w:rPr>
                <w:rFonts w:asciiTheme="minorHAnsi" w:hAnsiTheme="minorHAnsi" w:cstheme="minorHAnsi"/>
                <w:sz w:val="22"/>
                <w:szCs w:val="22"/>
              </w:rPr>
              <w:t>Codice Impresa</w:t>
            </w:r>
          </w:p>
        </w:tc>
        <w:tc>
          <w:tcPr>
            <w:tcW w:w="2382" w:type="dxa"/>
          </w:tcPr>
          <w:p w14:paraId="59605F1D"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c>
          <w:tcPr>
            <w:tcW w:w="2381" w:type="dxa"/>
          </w:tcPr>
          <w:p w14:paraId="59605F1E" w14:textId="77777777" w:rsidR="006E3F53" w:rsidRPr="00DD192E" w:rsidRDefault="003B1F2A">
            <w:pPr>
              <w:tabs>
                <w:tab w:val="left" w:pos="284"/>
              </w:tabs>
              <w:ind w:right="57"/>
              <w:contextualSpacing/>
              <w:jc w:val="both"/>
              <w:rPr>
                <w:rFonts w:asciiTheme="minorHAnsi" w:hAnsiTheme="minorHAnsi" w:cstheme="minorHAnsi"/>
                <w:b/>
              </w:rPr>
            </w:pPr>
            <w:r w:rsidRPr="00DD192E">
              <w:rPr>
                <w:rFonts w:asciiTheme="minorHAnsi" w:hAnsiTheme="minorHAnsi" w:cstheme="minorHAnsi"/>
                <w:b/>
                <w:sz w:val="22"/>
                <w:szCs w:val="22"/>
              </w:rPr>
              <w:t>Agenzia delle Entrate</w:t>
            </w:r>
          </w:p>
          <w:p w14:paraId="59605F1F" w14:textId="77777777" w:rsidR="006E3F53" w:rsidRPr="00DD192E" w:rsidRDefault="003B1F2A">
            <w:pPr>
              <w:tabs>
                <w:tab w:val="left" w:pos="284"/>
              </w:tabs>
              <w:ind w:right="57"/>
              <w:contextualSpacing/>
              <w:jc w:val="both"/>
              <w:rPr>
                <w:rFonts w:asciiTheme="minorHAnsi" w:hAnsiTheme="minorHAnsi" w:cstheme="minorHAnsi"/>
              </w:rPr>
            </w:pPr>
            <w:r w:rsidRPr="00DD192E">
              <w:rPr>
                <w:rFonts w:asciiTheme="minorHAnsi" w:hAnsiTheme="minorHAnsi" w:cstheme="minorHAnsi"/>
                <w:sz w:val="22"/>
                <w:szCs w:val="22"/>
              </w:rPr>
              <w:t>Sede competente</w:t>
            </w:r>
          </w:p>
        </w:tc>
        <w:tc>
          <w:tcPr>
            <w:tcW w:w="2382" w:type="dxa"/>
          </w:tcPr>
          <w:p w14:paraId="59605F20" w14:textId="77777777" w:rsidR="006E3F53" w:rsidRPr="00DD192E" w:rsidRDefault="003B1F2A">
            <w:pPr>
              <w:tabs>
                <w:tab w:val="left" w:pos="284"/>
              </w:tabs>
              <w:ind w:right="57"/>
              <w:contextualSpacing/>
              <w:jc w:val="both"/>
              <w:rPr>
                <w:rFonts w:asciiTheme="minorHAnsi" w:hAnsiTheme="minorHAnsi" w:cstheme="minorHAnsi"/>
              </w:rPr>
            </w:pP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tc>
      </w:tr>
    </w:tbl>
    <w:p w14:paraId="59605F22" w14:textId="57BACB33" w:rsidR="006E3F53" w:rsidRPr="008D5227" w:rsidRDefault="003B1F2A" w:rsidP="00726A2D">
      <w:pPr>
        <w:tabs>
          <w:tab w:val="left" w:pos="284"/>
        </w:tabs>
        <w:ind w:right="57"/>
        <w:contextualSpacing/>
        <w:jc w:val="both"/>
        <w:rPr>
          <w:rFonts w:asciiTheme="minorHAnsi" w:hAnsiTheme="minorHAnsi" w:cstheme="minorHAnsi"/>
          <w:color w:val="0070C0"/>
          <w:sz w:val="22"/>
          <w:szCs w:val="22"/>
        </w:rPr>
      </w:pPr>
      <w:r w:rsidRPr="008D5227">
        <w:rPr>
          <w:rFonts w:asciiTheme="minorHAnsi" w:hAnsiTheme="minorHAnsi" w:cstheme="minorHAnsi"/>
          <w:i/>
          <w:color w:val="0070C0"/>
          <w:sz w:val="22"/>
          <w:szCs w:val="22"/>
        </w:rPr>
        <w:t>[in caso di iscrizione presso più sedi indicarle tutte]</w:t>
      </w:r>
    </w:p>
    <w:p w14:paraId="59605F23" w14:textId="77777777" w:rsidR="006E3F53" w:rsidRPr="00DD192E" w:rsidRDefault="006E3F53" w:rsidP="00B60034">
      <w:pPr>
        <w:tabs>
          <w:tab w:val="left" w:pos="284"/>
        </w:tabs>
        <w:ind w:right="57"/>
        <w:contextualSpacing/>
        <w:jc w:val="both"/>
        <w:rPr>
          <w:rFonts w:asciiTheme="minorHAnsi" w:hAnsiTheme="minorHAnsi" w:cstheme="minorHAnsi"/>
          <w:sz w:val="22"/>
          <w:szCs w:val="22"/>
        </w:rPr>
      </w:pPr>
    </w:p>
    <w:p w14:paraId="4D626C4A" w14:textId="53CF5971" w:rsidR="002C5AA5" w:rsidRDefault="001D2528" w:rsidP="00CF5214">
      <w:pPr>
        <w:tabs>
          <w:tab w:val="left" w:pos="284"/>
        </w:tabs>
        <w:ind w:right="57"/>
        <w:contextualSpacing/>
        <w:jc w:val="both"/>
        <w:rPr>
          <w:rFonts w:asciiTheme="minorHAnsi" w:hAnsiTheme="minorHAnsi" w:cstheme="minorHAnsi"/>
          <w:sz w:val="22"/>
          <w:szCs w:val="22"/>
        </w:rPr>
      </w:pPr>
      <w:r>
        <w:rPr>
          <w:rFonts w:asciiTheme="minorHAnsi" w:hAnsiTheme="minorHAnsi" w:cstheme="minorHAnsi"/>
          <w:b/>
          <w:sz w:val="22"/>
          <w:szCs w:val="22"/>
        </w:rPr>
        <w:t>38</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 xml:space="preserve">di </w:t>
      </w:r>
      <w:r w:rsidR="00CC34AB">
        <w:rPr>
          <w:rFonts w:asciiTheme="minorHAnsi" w:hAnsiTheme="minorHAnsi" w:cstheme="minorHAnsi"/>
          <w:sz w:val="22"/>
          <w:szCs w:val="22"/>
        </w:rPr>
        <w:t xml:space="preserve">impegnarsi, in caso di aggiudicazione, ad </w:t>
      </w:r>
      <w:r w:rsidR="003B1F2A" w:rsidRPr="008D5227">
        <w:rPr>
          <w:rFonts w:asciiTheme="minorHAnsi" w:hAnsiTheme="minorHAnsi" w:cstheme="minorHAnsi"/>
          <w:sz w:val="22"/>
          <w:szCs w:val="22"/>
        </w:rPr>
        <w:t xml:space="preserve">applicare ai </w:t>
      </w:r>
      <w:r w:rsidR="00CC34AB">
        <w:rPr>
          <w:rFonts w:asciiTheme="minorHAnsi" w:hAnsiTheme="minorHAnsi" w:cstheme="minorHAnsi"/>
          <w:sz w:val="22"/>
          <w:szCs w:val="22"/>
        </w:rPr>
        <w:t>lavoratori impiegati nell’esecuzione del contratto</w:t>
      </w:r>
      <w:r w:rsidR="003B1F2A" w:rsidRPr="008D5227">
        <w:rPr>
          <w:rFonts w:asciiTheme="minorHAnsi" w:hAnsiTheme="minorHAnsi" w:cstheme="minorHAnsi"/>
          <w:sz w:val="22"/>
          <w:szCs w:val="22"/>
        </w:rPr>
        <w:t xml:space="preserve"> il C.C.N.L. per la categoria </w:t>
      </w:r>
      <w:r w:rsidR="003B1F2A" w:rsidRPr="00B7580D">
        <w:rPr>
          <w:rFonts w:ascii="Open Sans" w:hAnsi="Open Sans" w:cs="Open Sans"/>
          <w:b/>
          <w:sz w:val="18"/>
          <w:szCs w:val="18"/>
        </w:rPr>
        <w:fldChar w:fldCharType="begin">
          <w:ffData>
            <w:name w:val="Testo1"/>
            <w:enabled/>
            <w:calcOnExit w:val="0"/>
            <w:textInput/>
          </w:ffData>
        </w:fldChar>
      </w:r>
      <w:r w:rsidR="003B1F2A" w:rsidRPr="00B7580D">
        <w:rPr>
          <w:rFonts w:ascii="Open Sans" w:hAnsi="Open Sans" w:cs="Open Sans"/>
          <w:b/>
          <w:sz w:val="18"/>
          <w:szCs w:val="18"/>
        </w:rPr>
        <w:instrText xml:space="preserve"> FORMTEXT </w:instrText>
      </w:r>
      <w:r w:rsidR="003B1F2A" w:rsidRPr="00B7580D">
        <w:rPr>
          <w:rFonts w:ascii="Open Sans" w:hAnsi="Open Sans" w:cs="Open Sans"/>
          <w:b/>
          <w:sz w:val="18"/>
          <w:szCs w:val="18"/>
        </w:rPr>
      </w:r>
      <w:r w:rsidR="003B1F2A" w:rsidRPr="00B7580D">
        <w:rPr>
          <w:rFonts w:ascii="Open Sans" w:hAnsi="Open Sans" w:cs="Open Sans"/>
          <w:b/>
          <w:sz w:val="18"/>
          <w:szCs w:val="18"/>
        </w:rPr>
        <w:fldChar w:fldCharType="separate"/>
      </w:r>
      <w:r w:rsidR="003B1F2A" w:rsidRPr="00B7580D">
        <w:rPr>
          <w:rFonts w:ascii="Open Sans" w:hAnsi="Open Sans" w:cs="Open Sans"/>
          <w:b/>
          <w:noProof/>
          <w:sz w:val="18"/>
          <w:szCs w:val="18"/>
        </w:rPr>
        <w:t> </w:t>
      </w:r>
      <w:r w:rsidR="003B1F2A" w:rsidRPr="00B7580D">
        <w:rPr>
          <w:rFonts w:ascii="Open Sans" w:hAnsi="Open Sans" w:cs="Open Sans"/>
          <w:b/>
          <w:noProof/>
          <w:sz w:val="18"/>
          <w:szCs w:val="18"/>
        </w:rPr>
        <w:t> </w:t>
      </w:r>
      <w:r w:rsidR="003B1F2A" w:rsidRPr="00B7580D">
        <w:rPr>
          <w:rFonts w:ascii="Open Sans" w:hAnsi="Open Sans" w:cs="Open Sans"/>
          <w:b/>
          <w:noProof/>
          <w:sz w:val="18"/>
          <w:szCs w:val="18"/>
        </w:rPr>
        <w:t> </w:t>
      </w:r>
      <w:r w:rsidR="003B1F2A" w:rsidRPr="00B7580D">
        <w:rPr>
          <w:rFonts w:ascii="Open Sans" w:hAnsi="Open Sans" w:cs="Open Sans"/>
          <w:b/>
          <w:noProof/>
          <w:sz w:val="18"/>
          <w:szCs w:val="18"/>
        </w:rPr>
        <w:t> </w:t>
      </w:r>
      <w:r w:rsidR="003B1F2A" w:rsidRPr="00B7580D">
        <w:rPr>
          <w:rFonts w:ascii="Open Sans" w:hAnsi="Open Sans" w:cs="Open Sans"/>
          <w:b/>
          <w:noProof/>
          <w:sz w:val="18"/>
          <w:szCs w:val="18"/>
        </w:rPr>
        <w:t> </w:t>
      </w:r>
      <w:r w:rsidR="003B1F2A" w:rsidRPr="00B7580D">
        <w:rPr>
          <w:rFonts w:ascii="Open Sans" w:hAnsi="Open Sans" w:cs="Open Sans"/>
          <w:b/>
          <w:sz w:val="18"/>
          <w:szCs w:val="18"/>
        </w:rPr>
        <w:fldChar w:fldCharType="end"/>
      </w:r>
      <w:r w:rsidR="002C5AA5">
        <w:rPr>
          <w:rFonts w:ascii="Open Sans" w:hAnsi="Open Sans" w:cs="Open Sans"/>
          <w:b/>
          <w:sz w:val="18"/>
          <w:szCs w:val="18"/>
        </w:rPr>
        <w:t xml:space="preserve"> </w:t>
      </w:r>
      <w:r w:rsidR="002C5AA5" w:rsidRPr="00726A2D">
        <w:rPr>
          <w:rFonts w:asciiTheme="minorHAnsi" w:hAnsiTheme="minorHAnsi" w:cstheme="minorHAnsi"/>
          <w:i/>
          <w:color w:val="0070C0"/>
          <w:sz w:val="22"/>
          <w:szCs w:val="22"/>
        </w:rPr>
        <w:t>[indicare il C</w:t>
      </w:r>
      <w:r w:rsidR="00CA7C15">
        <w:rPr>
          <w:rFonts w:asciiTheme="minorHAnsi" w:hAnsiTheme="minorHAnsi" w:cstheme="minorHAnsi"/>
          <w:i/>
          <w:color w:val="0070C0"/>
          <w:sz w:val="22"/>
          <w:szCs w:val="22"/>
        </w:rPr>
        <w:t>.</w:t>
      </w:r>
      <w:r w:rsidR="002C5AA5" w:rsidRPr="00726A2D">
        <w:rPr>
          <w:rFonts w:asciiTheme="minorHAnsi" w:hAnsiTheme="minorHAnsi" w:cstheme="minorHAnsi"/>
          <w:i/>
          <w:color w:val="0070C0"/>
          <w:sz w:val="22"/>
          <w:szCs w:val="22"/>
        </w:rPr>
        <w:t>C</w:t>
      </w:r>
      <w:r w:rsidR="00CA7C15">
        <w:rPr>
          <w:rFonts w:asciiTheme="minorHAnsi" w:hAnsiTheme="minorHAnsi" w:cstheme="minorHAnsi"/>
          <w:i/>
          <w:color w:val="0070C0"/>
          <w:sz w:val="22"/>
          <w:szCs w:val="22"/>
        </w:rPr>
        <w:t>.</w:t>
      </w:r>
      <w:r w:rsidR="002C5AA5" w:rsidRPr="00726A2D">
        <w:rPr>
          <w:rFonts w:asciiTheme="minorHAnsi" w:hAnsiTheme="minorHAnsi" w:cstheme="minorHAnsi"/>
          <w:i/>
          <w:color w:val="0070C0"/>
          <w:sz w:val="22"/>
          <w:szCs w:val="22"/>
        </w:rPr>
        <w:t>N</w:t>
      </w:r>
      <w:r w:rsidR="00CA7C15">
        <w:rPr>
          <w:rFonts w:asciiTheme="minorHAnsi" w:hAnsiTheme="minorHAnsi" w:cstheme="minorHAnsi"/>
          <w:i/>
          <w:color w:val="0070C0"/>
          <w:sz w:val="22"/>
          <w:szCs w:val="22"/>
        </w:rPr>
        <w:t>.</w:t>
      </w:r>
      <w:r w:rsidR="002C5AA5" w:rsidRPr="00726A2D">
        <w:rPr>
          <w:rFonts w:asciiTheme="minorHAnsi" w:hAnsiTheme="minorHAnsi" w:cstheme="minorHAnsi"/>
          <w:i/>
          <w:color w:val="0070C0"/>
          <w:sz w:val="22"/>
          <w:szCs w:val="22"/>
        </w:rPr>
        <w:t>L</w:t>
      </w:r>
      <w:r w:rsidR="00CA7C15">
        <w:rPr>
          <w:rFonts w:asciiTheme="minorHAnsi" w:hAnsiTheme="minorHAnsi" w:cstheme="minorHAnsi"/>
          <w:i/>
          <w:color w:val="0070C0"/>
          <w:sz w:val="22"/>
          <w:szCs w:val="22"/>
        </w:rPr>
        <w:t>.</w:t>
      </w:r>
      <w:r w:rsidR="002C5AA5" w:rsidRPr="00726A2D">
        <w:rPr>
          <w:rFonts w:asciiTheme="minorHAnsi" w:hAnsiTheme="minorHAnsi" w:cstheme="minorHAnsi"/>
          <w:i/>
          <w:color w:val="0070C0"/>
          <w:sz w:val="22"/>
          <w:szCs w:val="22"/>
        </w:rPr>
        <w:t xml:space="preserve"> previsto dal bando/lettera di invito]</w:t>
      </w:r>
      <w:r w:rsidR="003B1F2A" w:rsidRPr="002C5AA5">
        <w:rPr>
          <w:rFonts w:asciiTheme="minorHAnsi" w:hAnsiTheme="minorHAnsi" w:cstheme="minorHAnsi"/>
          <w:sz w:val="22"/>
          <w:szCs w:val="22"/>
        </w:rPr>
        <w:t>;</w:t>
      </w:r>
    </w:p>
    <w:p w14:paraId="67477433" w14:textId="60A61FC1" w:rsidR="002C5AA5" w:rsidRDefault="002C5AA5">
      <w:pPr>
        <w:tabs>
          <w:tab w:val="left" w:pos="284"/>
        </w:tabs>
        <w:ind w:right="57"/>
        <w:contextualSpacing/>
        <w:jc w:val="both"/>
        <w:rPr>
          <w:rFonts w:asciiTheme="minorHAnsi" w:hAnsiTheme="minorHAnsi" w:cstheme="minorHAnsi"/>
          <w:b/>
          <w:bCs/>
          <w:sz w:val="22"/>
          <w:szCs w:val="22"/>
        </w:rPr>
      </w:pPr>
      <w:r>
        <w:rPr>
          <w:rFonts w:asciiTheme="minorHAnsi" w:hAnsiTheme="minorHAnsi" w:cstheme="minorHAnsi"/>
          <w:b/>
          <w:bCs/>
          <w:sz w:val="22"/>
          <w:szCs w:val="22"/>
        </w:rPr>
        <w:t>oppure</w:t>
      </w:r>
    </w:p>
    <w:p w14:paraId="5C29E96A" w14:textId="77777777" w:rsidR="002C5AA5" w:rsidRDefault="002C5AA5">
      <w:pPr>
        <w:tabs>
          <w:tab w:val="left" w:pos="284"/>
        </w:tabs>
        <w:ind w:right="57"/>
        <w:contextualSpacing/>
        <w:jc w:val="both"/>
        <w:rPr>
          <w:rFonts w:asciiTheme="minorHAnsi" w:hAnsiTheme="minorHAnsi" w:cstheme="minorHAnsi"/>
          <w:b/>
          <w:bCs/>
          <w:sz w:val="22"/>
          <w:szCs w:val="22"/>
        </w:rPr>
      </w:pPr>
    </w:p>
    <w:p w14:paraId="2E0618E3" w14:textId="17DBB57E" w:rsidR="002C5AA5" w:rsidRPr="002C5AA5" w:rsidRDefault="007276ED">
      <w:pPr>
        <w:tabs>
          <w:tab w:val="left" w:pos="284"/>
        </w:tabs>
        <w:ind w:right="57"/>
        <w:contextualSpacing/>
        <w:jc w:val="both"/>
        <w:rPr>
          <w:rFonts w:asciiTheme="minorHAnsi" w:hAnsiTheme="minorHAnsi" w:cstheme="minorHAnsi"/>
          <w:sz w:val="22"/>
          <w:szCs w:val="22"/>
        </w:rPr>
      </w:pPr>
      <w:r w:rsidRPr="00DD192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DD192E">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D192E">
        <w:rPr>
          <w:rFonts w:asciiTheme="minorHAnsi" w:hAnsiTheme="minorHAnsi" w:cstheme="minorHAnsi"/>
          <w:sz w:val="22"/>
          <w:szCs w:val="22"/>
        </w:rPr>
        <w:fldChar w:fldCharType="end"/>
      </w:r>
      <w:r>
        <w:rPr>
          <w:rFonts w:asciiTheme="minorHAnsi" w:hAnsiTheme="minorHAnsi" w:cstheme="minorHAnsi"/>
          <w:sz w:val="22"/>
          <w:szCs w:val="22"/>
        </w:rPr>
        <w:t xml:space="preserve"> </w:t>
      </w:r>
      <w:r w:rsidR="00CA7C15">
        <w:rPr>
          <w:rFonts w:asciiTheme="minorHAnsi" w:hAnsiTheme="minorHAnsi" w:cstheme="minorHAnsi"/>
          <w:sz w:val="22"/>
          <w:szCs w:val="22"/>
        </w:rPr>
        <w:t>che</w:t>
      </w:r>
      <w:r w:rsidR="005C0B72">
        <w:rPr>
          <w:rFonts w:asciiTheme="minorHAnsi" w:hAnsiTheme="minorHAnsi" w:cstheme="minorHAnsi"/>
          <w:sz w:val="22"/>
          <w:szCs w:val="22"/>
        </w:rPr>
        <w:t xml:space="preserve">, ai sensi </w:t>
      </w:r>
      <w:proofErr w:type="gramStart"/>
      <w:r w:rsidR="005C0B72">
        <w:rPr>
          <w:rFonts w:asciiTheme="minorHAnsi" w:hAnsiTheme="minorHAnsi" w:cstheme="minorHAnsi"/>
          <w:sz w:val="22"/>
          <w:szCs w:val="22"/>
        </w:rPr>
        <w:t xml:space="preserve">dell’articolo </w:t>
      </w:r>
      <w:r w:rsidR="00CA7C15">
        <w:rPr>
          <w:rFonts w:asciiTheme="minorHAnsi" w:hAnsiTheme="minorHAnsi" w:cstheme="minorHAnsi"/>
          <w:sz w:val="22"/>
          <w:szCs w:val="22"/>
        </w:rPr>
        <w:t xml:space="preserve"> applicherà</w:t>
      </w:r>
      <w:proofErr w:type="gramEnd"/>
      <w:r w:rsidR="00CA7C15">
        <w:rPr>
          <w:rFonts w:asciiTheme="minorHAnsi" w:hAnsiTheme="minorHAnsi" w:cstheme="minorHAnsi"/>
          <w:sz w:val="22"/>
          <w:szCs w:val="22"/>
        </w:rPr>
        <w:t xml:space="preserve">, in luogo del </w:t>
      </w:r>
      <w:r w:rsidR="00CA7C15" w:rsidRPr="008D5227">
        <w:rPr>
          <w:rFonts w:asciiTheme="minorHAnsi" w:hAnsiTheme="minorHAnsi" w:cstheme="minorHAnsi"/>
          <w:sz w:val="22"/>
          <w:szCs w:val="22"/>
        </w:rPr>
        <w:t xml:space="preserve">C.C.N.L. per la categoria </w:t>
      </w:r>
      <w:r w:rsidR="00CA7C15" w:rsidRPr="00B7580D">
        <w:rPr>
          <w:rFonts w:ascii="Open Sans" w:hAnsi="Open Sans" w:cs="Open Sans"/>
          <w:b/>
          <w:sz w:val="18"/>
          <w:szCs w:val="18"/>
        </w:rPr>
        <w:fldChar w:fldCharType="begin">
          <w:ffData>
            <w:name w:val="Testo1"/>
            <w:enabled/>
            <w:calcOnExit w:val="0"/>
            <w:textInput/>
          </w:ffData>
        </w:fldChar>
      </w:r>
      <w:r w:rsidR="00CA7C15" w:rsidRPr="00B7580D">
        <w:rPr>
          <w:rFonts w:ascii="Open Sans" w:hAnsi="Open Sans" w:cs="Open Sans"/>
          <w:b/>
          <w:sz w:val="18"/>
          <w:szCs w:val="18"/>
        </w:rPr>
        <w:instrText xml:space="preserve"> FORMTEXT </w:instrText>
      </w:r>
      <w:r w:rsidR="00CA7C15" w:rsidRPr="00B7580D">
        <w:rPr>
          <w:rFonts w:ascii="Open Sans" w:hAnsi="Open Sans" w:cs="Open Sans"/>
          <w:b/>
          <w:sz w:val="18"/>
          <w:szCs w:val="18"/>
        </w:rPr>
      </w:r>
      <w:r w:rsidR="00CA7C15" w:rsidRPr="00B7580D">
        <w:rPr>
          <w:rFonts w:ascii="Open Sans" w:hAnsi="Open Sans" w:cs="Open Sans"/>
          <w:b/>
          <w:sz w:val="18"/>
          <w:szCs w:val="18"/>
        </w:rPr>
        <w:fldChar w:fldCharType="separate"/>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sz w:val="18"/>
          <w:szCs w:val="18"/>
        </w:rPr>
        <w:fldChar w:fldCharType="end"/>
      </w:r>
      <w:r w:rsidR="00CA7C15" w:rsidRPr="00726A2D">
        <w:rPr>
          <w:rFonts w:ascii="Open Sans" w:hAnsi="Open Sans" w:cs="Open Sans"/>
          <w:bCs/>
          <w:sz w:val="18"/>
          <w:szCs w:val="18"/>
        </w:rPr>
        <w:t>, il</w:t>
      </w:r>
      <w:r w:rsidR="00CA7C15">
        <w:rPr>
          <w:rFonts w:ascii="Open Sans" w:hAnsi="Open Sans" w:cs="Open Sans"/>
          <w:b/>
          <w:sz w:val="18"/>
          <w:szCs w:val="18"/>
        </w:rPr>
        <w:t xml:space="preserve"> </w:t>
      </w:r>
      <w:r w:rsidR="00CA7C15" w:rsidRPr="008D5227">
        <w:rPr>
          <w:rFonts w:asciiTheme="minorHAnsi" w:hAnsiTheme="minorHAnsi" w:cstheme="minorHAnsi"/>
          <w:sz w:val="22"/>
          <w:szCs w:val="22"/>
        </w:rPr>
        <w:t xml:space="preserve">C.C.N.L. per la categoria </w:t>
      </w:r>
      <w:r w:rsidR="00CA7C15" w:rsidRPr="00B7580D">
        <w:rPr>
          <w:rFonts w:ascii="Open Sans" w:hAnsi="Open Sans" w:cs="Open Sans"/>
          <w:b/>
          <w:sz w:val="18"/>
          <w:szCs w:val="18"/>
        </w:rPr>
        <w:fldChar w:fldCharType="begin">
          <w:ffData>
            <w:name w:val="Testo1"/>
            <w:enabled/>
            <w:calcOnExit w:val="0"/>
            <w:textInput/>
          </w:ffData>
        </w:fldChar>
      </w:r>
      <w:r w:rsidR="00CA7C15" w:rsidRPr="00B7580D">
        <w:rPr>
          <w:rFonts w:ascii="Open Sans" w:hAnsi="Open Sans" w:cs="Open Sans"/>
          <w:b/>
          <w:sz w:val="18"/>
          <w:szCs w:val="18"/>
        </w:rPr>
        <w:instrText xml:space="preserve"> FORMTEXT </w:instrText>
      </w:r>
      <w:r w:rsidR="00CA7C15" w:rsidRPr="00B7580D">
        <w:rPr>
          <w:rFonts w:ascii="Open Sans" w:hAnsi="Open Sans" w:cs="Open Sans"/>
          <w:b/>
          <w:sz w:val="18"/>
          <w:szCs w:val="18"/>
        </w:rPr>
      </w:r>
      <w:r w:rsidR="00CA7C15" w:rsidRPr="00B7580D">
        <w:rPr>
          <w:rFonts w:ascii="Open Sans" w:hAnsi="Open Sans" w:cs="Open Sans"/>
          <w:b/>
          <w:sz w:val="18"/>
          <w:szCs w:val="18"/>
        </w:rPr>
        <w:fldChar w:fldCharType="separate"/>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noProof/>
          <w:sz w:val="18"/>
          <w:szCs w:val="18"/>
        </w:rPr>
        <w:t> </w:t>
      </w:r>
      <w:r w:rsidR="00CA7C15" w:rsidRPr="00B7580D">
        <w:rPr>
          <w:rFonts w:ascii="Open Sans" w:hAnsi="Open Sans" w:cs="Open Sans"/>
          <w:b/>
          <w:sz w:val="18"/>
          <w:szCs w:val="18"/>
        </w:rPr>
        <w:fldChar w:fldCharType="end"/>
      </w:r>
      <w:r w:rsidR="005E7DE4" w:rsidRPr="00726A2D">
        <w:rPr>
          <w:rFonts w:asciiTheme="minorHAnsi" w:hAnsiTheme="minorHAnsi" w:cstheme="minorHAnsi"/>
          <w:sz w:val="22"/>
          <w:szCs w:val="22"/>
        </w:rPr>
        <w:t>. A tal fine, ai sensi dell’art. 11, commi 3 e 4 del D. Lgs. n. 36/2023, dichiara che il C.C.N.L. applicato garantisce ai dipendenti le stesse tutele di quello indicato nel [</w:t>
      </w:r>
      <w:r w:rsidR="005E7DE4" w:rsidRPr="00726A2D">
        <w:rPr>
          <w:rFonts w:asciiTheme="minorHAnsi" w:hAnsiTheme="minorHAnsi" w:cstheme="minorHAnsi"/>
          <w:sz w:val="22"/>
          <w:szCs w:val="22"/>
          <w:highlight w:val="lightGray"/>
        </w:rPr>
        <w:t>bando/lettera di invito</w:t>
      </w:r>
      <w:r w:rsidR="005E7DE4" w:rsidRPr="00726A2D">
        <w:rPr>
          <w:rFonts w:asciiTheme="minorHAnsi" w:hAnsiTheme="minorHAnsi" w:cstheme="minorHAnsi"/>
          <w:sz w:val="22"/>
          <w:szCs w:val="22"/>
        </w:rPr>
        <w:t>]</w:t>
      </w:r>
      <w:r w:rsidR="00066631" w:rsidRPr="00726A2D">
        <w:rPr>
          <w:rFonts w:asciiTheme="minorHAnsi" w:hAnsiTheme="minorHAnsi" w:cstheme="minorHAnsi"/>
          <w:sz w:val="22"/>
          <w:szCs w:val="22"/>
        </w:rPr>
        <w:t>;</w:t>
      </w:r>
      <w:r w:rsidR="005C0B72" w:rsidRPr="00726A2D">
        <w:rPr>
          <w:rFonts w:asciiTheme="minorHAnsi" w:hAnsiTheme="minorHAnsi" w:cstheme="minorHAnsi"/>
          <w:sz w:val="22"/>
          <w:szCs w:val="22"/>
        </w:rPr>
        <w:t xml:space="preserve"> </w:t>
      </w:r>
    </w:p>
    <w:p w14:paraId="59605F25" w14:textId="63E7CBD1" w:rsidR="006E3F53" w:rsidRPr="008D5227" w:rsidRDefault="006E3F53">
      <w:pPr>
        <w:tabs>
          <w:tab w:val="left" w:pos="284"/>
        </w:tabs>
        <w:ind w:left="284" w:right="57"/>
        <w:contextualSpacing/>
        <w:jc w:val="both"/>
        <w:rPr>
          <w:rFonts w:asciiTheme="minorHAnsi" w:hAnsiTheme="minorHAnsi" w:cstheme="minorHAnsi"/>
          <w:sz w:val="22"/>
          <w:szCs w:val="22"/>
        </w:rPr>
      </w:pPr>
    </w:p>
    <w:p w14:paraId="59605F26" w14:textId="77777777" w:rsidR="006E3F53" w:rsidRPr="00DD192E" w:rsidRDefault="006E3F53">
      <w:pPr>
        <w:tabs>
          <w:tab w:val="left" w:pos="284"/>
        </w:tabs>
        <w:ind w:right="57"/>
        <w:contextualSpacing/>
        <w:jc w:val="both"/>
        <w:rPr>
          <w:rFonts w:asciiTheme="minorHAnsi" w:hAnsiTheme="minorHAnsi" w:cstheme="minorHAnsi"/>
          <w:sz w:val="22"/>
          <w:szCs w:val="22"/>
        </w:rPr>
      </w:pPr>
    </w:p>
    <w:p w14:paraId="59605F27" w14:textId="12F60A87" w:rsidR="006E3F53" w:rsidRPr="00DD192E" w:rsidRDefault="001D2528">
      <w:pPr>
        <w:tabs>
          <w:tab w:val="left" w:pos="-360"/>
          <w:tab w:val="left" w:pos="284"/>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lastRenderedPageBreak/>
        <w:t>39</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di avere preso conoscenza e di aver tenuto conto, nella formulazione dell’offerta, degli obblighi e degli oneri relativi alle disposizioni in materia di sicurezza, di assicurazione, di condizioni di lavoro e di previdenza e assistenza</w:t>
      </w:r>
      <w:r w:rsidR="003B1F2A" w:rsidRPr="00DD192E">
        <w:rPr>
          <w:rFonts w:asciiTheme="minorHAnsi" w:hAnsiTheme="minorHAnsi" w:cstheme="minorHAnsi"/>
          <w:sz w:val="22"/>
          <w:szCs w:val="22"/>
        </w:rPr>
        <w:t xml:space="preserve"> in vigore nel luogo dove devono essere eseguiti i lavori/servizi/forniture;</w:t>
      </w:r>
    </w:p>
    <w:p w14:paraId="59605F28" w14:textId="77777777" w:rsidR="006E3F53" w:rsidRPr="00DD192E" w:rsidRDefault="006E3F53">
      <w:pPr>
        <w:tabs>
          <w:tab w:val="left" w:pos="-360"/>
          <w:tab w:val="left" w:pos="284"/>
          <w:tab w:val="left" w:pos="8505"/>
        </w:tabs>
        <w:ind w:right="-1"/>
        <w:contextualSpacing/>
        <w:jc w:val="both"/>
        <w:rPr>
          <w:rFonts w:asciiTheme="minorHAnsi" w:hAnsiTheme="minorHAnsi" w:cstheme="minorHAnsi"/>
          <w:b/>
          <w:i/>
          <w:sz w:val="22"/>
          <w:szCs w:val="22"/>
        </w:rPr>
      </w:pPr>
    </w:p>
    <w:p w14:paraId="59605F29" w14:textId="5AB2B0B1" w:rsidR="006E3F53" w:rsidRPr="00DD192E" w:rsidRDefault="001D2528">
      <w:pPr>
        <w:tabs>
          <w:tab w:val="left" w:pos="426"/>
          <w:tab w:val="left" w:pos="8505"/>
        </w:tabs>
        <w:ind w:left="426" w:right="-1" w:hanging="426"/>
        <w:contextualSpacing/>
        <w:jc w:val="both"/>
        <w:rPr>
          <w:rFonts w:asciiTheme="minorHAnsi" w:hAnsiTheme="minorHAnsi" w:cstheme="minorHAnsi"/>
          <w:sz w:val="22"/>
          <w:szCs w:val="22"/>
        </w:rPr>
      </w:pPr>
      <w:r>
        <w:rPr>
          <w:rFonts w:asciiTheme="minorHAnsi" w:hAnsiTheme="minorHAnsi" w:cstheme="minorHAnsi"/>
          <w:b/>
          <w:sz w:val="22"/>
          <w:szCs w:val="22"/>
        </w:rPr>
        <w:t>40</w:t>
      </w:r>
      <w:r w:rsidR="003B1F2A" w:rsidRPr="00DD192E">
        <w:rPr>
          <w:rFonts w:asciiTheme="minorHAnsi" w:hAnsiTheme="minorHAnsi" w:cstheme="minorHAnsi"/>
          <w:b/>
          <w:sz w:val="22"/>
          <w:szCs w:val="22"/>
        </w:rPr>
        <w:t>)</w:t>
      </w:r>
      <w:r w:rsidR="003B1F2A" w:rsidRPr="008D5227">
        <w:rPr>
          <w:rFonts w:asciiTheme="minorHAnsi" w:hAnsiTheme="minorHAnsi" w:cstheme="minorHAnsi"/>
          <w:sz w:val="22"/>
          <w:szCs w:val="22"/>
        </w:rPr>
        <w:t xml:space="preserve"> di aver </w:t>
      </w:r>
      <w:r w:rsidR="003B1F2A" w:rsidRPr="00DD192E">
        <w:rPr>
          <w:rFonts w:asciiTheme="minorHAnsi" w:hAnsiTheme="minorHAnsi" w:cstheme="minorHAnsi"/>
          <w:sz w:val="22"/>
          <w:szCs w:val="22"/>
        </w:rPr>
        <w:t>esaminato gli atti di gara e tutte le circostanze generali, particolari e locali, nessuna esclusa o eccettuata, suscettibili di influire sulla determinazione del ribasso percentuale offerto, sulle condizioni contrattuali e sull</w:t>
      </w:r>
      <w:r w:rsidR="003B1F2A" w:rsidRPr="008D5227">
        <w:rPr>
          <w:rFonts w:asciiTheme="minorHAnsi" w:hAnsiTheme="minorHAnsi" w:cstheme="minorHAnsi"/>
          <w:sz w:val="22"/>
          <w:szCs w:val="22"/>
        </w:rPr>
        <w:t xml:space="preserve">’esecuzione delle prestazioni e di aver giudicato le stesse realizzabili, gli elaborati di gara adeguati e i prezzi nel loro complesso remunerativi e tali da consentire il </w:t>
      </w:r>
      <w:r w:rsidR="003B1F2A" w:rsidRPr="00DD192E">
        <w:rPr>
          <w:rFonts w:asciiTheme="minorHAnsi" w:hAnsiTheme="minorHAnsi" w:cstheme="minorHAnsi"/>
          <w:sz w:val="22"/>
          <w:szCs w:val="22"/>
        </w:rPr>
        <w:t>ribasso offerto, che si intende fisso e invariabile per tutta la durata contrattuale;</w:t>
      </w:r>
    </w:p>
    <w:p w14:paraId="59605F2A" w14:textId="77777777" w:rsidR="006E3F53" w:rsidRPr="00DD192E" w:rsidRDefault="006E3F53">
      <w:pPr>
        <w:tabs>
          <w:tab w:val="left" w:pos="426"/>
          <w:tab w:val="left" w:pos="8505"/>
        </w:tabs>
        <w:ind w:left="2" w:right="-1"/>
        <w:contextualSpacing/>
        <w:jc w:val="both"/>
        <w:rPr>
          <w:rFonts w:asciiTheme="minorHAnsi" w:hAnsiTheme="minorHAnsi" w:cstheme="minorHAnsi"/>
          <w:sz w:val="22"/>
          <w:szCs w:val="22"/>
        </w:rPr>
      </w:pPr>
    </w:p>
    <w:p w14:paraId="59605F2B" w14:textId="42D0C744" w:rsidR="006E3F53" w:rsidRPr="008D5227" w:rsidRDefault="001D2528" w:rsidP="009C5CD5">
      <w:pPr>
        <w:tabs>
          <w:tab w:val="left" w:pos="426"/>
          <w:tab w:val="left" w:pos="8505"/>
        </w:tabs>
        <w:ind w:left="284" w:right="-1" w:hanging="282"/>
        <w:contextualSpacing/>
        <w:jc w:val="both"/>
        <w:rPr>
          <w:rFonts w:asciiTheme="minorHAnsi" w:hAnsiTheme="minorHAnsi" w:cstheme="minorHAnsi"/>
          <w:sz w:val="22"/>
          <w:szCs w:val="22"/>
        </w:rPr>
      </w:pPr>
      <w:r>
        <w:rPr>
          <w:rFonts w:asciiTheme="minorHAnsi" w:hAnsiTheme="minorHAnsi" w:cstheme="minorHAnsi"/>
          <w:b/>
          <w:sz w:val="22"/>
          <w:szCs w:val="22"/>
        </w:rPr>
        <w:t>41</w:t>
      </w:r>
      <w:r w:rsidR="000D4D30" w:rsidRPr="00DD192E">
        <w:rPr>
          <w:rFonts w:asciiTheme="minorHAnsi" w:hAnsiTheme="minorHAnsi" w:cstheme="minorHAnsi"/>
          <w:b/>
          <w:sz w:val="22"/>
          <w:szCs w:val="22"/>
        </w:rPr>
        <w:t>)</w:t>
      </w:r>
      <w:r w:rsidR="000D4D30" w:rsidRPr="00DD192E">
        <w:rPr>
          <w:rFonts w:asciiTheme="minorHAnsi" w:hAnsiTheme="minorHAnsi" w:cstheme="minorHAnsi"/>
          <w:sz w:val="22"/>
          <w:szCs w:val="22"/>
        </w:rPr>
        <w:t xml:space="preserve"> </w:t>
      </w:r>
      <w:r w:rsidR="000D4D30" w:rsidRPr="008D5227">
        <w:rPr>
          <w:rFonts w:asciiTheme="minorHAnsi" w:hAnsiTheme="minorHAnsi" w:cstheme="minorHAnsi"/>
          <w:sz w:val="22"/>
          <w:szCs w:val="22"/>
        </w:rPr>
        <w:t xml:space="preserve">di aver </w:t>
      </w:r>
      <w:r w:rsidR="000D4D30" w:rsidRPr="00DD192E">
        <w:rPr>
          <w:rFonts w:asciiTheme="minorHAnsi" w:hAnsiTheme="minorHAnsi" w:cstheme="minorHAnsi"/>
          <w:sz w:val="22"/>
          <w:szCs w:val="22"/>
        </w:rPr>
        <w:t>tenuto conto, nel formulare la propria offerta, di eventuali maggiorazioni per lievitazione dei prezzi che dovessero intervenire durante l</w:t>
      </w:r>
      <w:r w:rsidR="000D4D30" w:rsidRPr="008D5227">
        <w:rPr>
          <w:rFonts w:asciiTheme="minorHAnsi" w:hAnsiTheme="minorHAnsi" w:cstheme="minorHAnsi"/>
          <w:sz w:val="22"/>
          <w:szCs w:val="22"/>
        </w:rPr>
        <w:t>’esecuzione delle prestazioni, rinunciando fin d’ora a qualsiasi azione o eccezione in merito</w:t>
      </w:r>
      <w:r w:rsidR="00BA0AE4">
        <w:rPr>
          <w:rFonts w:asciiTheme="minorHAnsi" w:hAnsiTheme="minorHAnsi" w:cstheme="minorHAnsi"/>
          <w:sz w:val="22"/>
          <w:szCs w:val="22"/>
        </w:rPr>
        <w:t>, fermo restando quanto previsto dall’articolo [</w:t>
      </w:r>
      <w:r w:rsidR="00BA0AE4" w:rsidRPr="00726A2D">
        <w:rPr>
          <w:rFonts w:asciiTheme="minorHAnsi" w:hAnsiTheme="minorHAnsi" w:cstheme="minorHAnsi"/>
          <w:sz w:val="22"/>
          <w:szCs w:val="22"/>
          <w:highlight w:val="lightGray"/>
        </w:rPr>
        <w:t>…</w:t>
      </w:r>
      <w:r w:rsidR="00BA0AE4">
        <w:rPr>
          <w:rFonts w:asciiTheme="minorHAnsi" w:hAnsiTheme="minorHAnsi" w:cstheme="minorHAnsi"/>
          <w:sz w:val="22"/>
          <w:szCs w:val="22"/>
        </w:rPr>
        <w:t>] del [</w:t>
      </w:r>
      <w:r w:rsidR="00BA0AE4" w:rsidRPr="00726A2D">
        <w:rPr>
          <w:rFonts w:asciiTheme="minorHAnsi" w:hAnsiTheme="minorHAnsi" w:cstheme="minorHAnsi"/>
          <w:sz w:val="22"/>
          <w:szCs w:val="22"/>
          <w:highlight w:val="lightGray"/>
        </w:rPr>
        <w:t>bando/lettera di invito</w:t>
      </w:r>
      <w:r w:rsidR="00BA0AE4">
        <w:rPr>
          <w:rFonts w:asciiTheme="minorHAnsi" w:hAnsiTheme="minorHAnsi" w:cstheme="minorHAnsi"/>
          <w:sz w:val="22"/>
          <w:szCs w:val="22"/>
        </w:rPr>
        <w:t>]</w:t>
      </w:r>
      <w:r w:rsidR="000D4D30" w:rsidRPr="008D5227">
        <w:rPr>
          <w:rFonts w:asciiTheme="minorHAnsi" w:hAnsiTheme="minorHAnsi" w:cstheme="minorHAnsi"/>
          <w:sz w:val="22"/>
          <w:szCs w:val="22"/>
        </w:rPr>
        <w:t>;</w:t>
      </w:r>
    </w:p>
    <w:p w14:paraId="59605F2C" w14:textId="77777777" w:rsidR="006E3F53" w:rsidRPr="00DD192E" w:rsidRDefault="006E3F53">
      <w:pPr>
        <w:tabs>
          <w:tab w:val="left" w:pos="426"/>
          <w:tab w:val="left" w:pos="8505"/>
        </w:tabs>
        <w:ind w:left="2" w:right="-1"/>
        <w:contextualSpacing/>
        <w:jc w:val="both"/>
        <w:rPr>
          <w:rFonts w:asciiTheme="minorHAnsi" w:hAnsiTheme="minorHAnsi" w:cstheme="minorHAnsi"/>
          <w:sz w:val="22"/>
          <w:szCs w:val="22"/>
        </w:rPr>
      </w:pPr>
    </w:p>
    <w:p w14:paraId="59605F2D" w14:textId="4FD1DA9D" w:rsidR="006E3F53" w:rsidRPr="00DD192E" w:rsidRDefault="001D2528" w:rsidP="00726A2D">
      <w:pPr>
        <w:tabs>
          <w:tab w:val="left" w:pos="8505"/>
        </w:tabs>
        <w:ind w:left="426" w:right="-1" w:hanging="424"/>
        <w:contextualSpacing/>
        <w:jc w:val="both"/>
        <w:rPr>
          <w:rFonts w:asciiTheme="minorHAnsi" w:hAnsiTheme="minorHAnsi" w:cstheme="minorHAnsi"/>
          <w:sz w:val="22"/>
          <w:szCs w:val="22"/>
        </w:rPr>
      </w:pPr>
      <w:r>
        <w:rPr>
          <w:rFonts w:asciiTheme="minorHAnsi" w:hAnsiTheme="minorHAnsi" w:cstheme="minorHAnsi"/>
          <w:b/>
          <w:sz w:val="22"/>
          <w:szCs w:val="22"/>
        </w:rPr>
        <w:t>42</w:t>
      </w:r>
      <w:r w:rsidR="000D4D30" w:rsidRPr="00DD192E">
        <w:rPr>
          <w:rFonts w:asciiTheme="minorHAnsi" w:hAnsiTheme="minorHAnsi" w:cstheme="minorHAnsi"/>
          <w:b/>
          <w:sz w:val="22"/>
          <w:szCs w:val="22"/>
        </w:rPr>
        <w:t>)</w:t>
      </w:r>
      <w:r w:rsidR="000D4D30" w:rsidRPr="00DD192E">
        <w:rPr>
          <w:rFonts w:asciiTheme="minorHAnsi" w:hAnsiTheme="minorHAnsi" w:cstheme="minorHAnsi"/>
          <w:sz w:val="22"/>
          <w:szCs w:val="22"/>
        </w:rPr>
        <w:t xml:space="preserve"> </w:t>
      </w:r>
      <w:r w:rsidR="000D4D30" w:rsidRPr="00DD192E">
        <w:rPr>
          <w:rFonts w:asciiTheme="minorHAnsi" w:hAnsiTheme="minorHAnsi" w:cstheme="minorHAnsi"/>
          <w:bCs/>
          <w:sz w:val="22"/>
          <w:szCs w:val="22"/>
        </w:rPr>
        <w:t xml:space="preserve">di essere a conoscenza e di accettare che Sogin S.p.A. ha espletato la procedura </w:t>
      </w:r>
      <w:r w:rsidR="000D4D30" w:rsidRPr="00DD192E">
        <w:rPr>
          <w:rFonts w:asciiTheme="minorHAnsi" w:hAnsiTheme="minorHAnsi" w:cstheme="minorHAnsi"/>
          <w:b/>
          <w:bCs/>
          <w:sz w:val="22"/>
          <w:szCs w:val="22"/>
        </w:rPr>
        <w:t>con riserva di aggiudicazione</w:t>
      </w:r>
      <w:r w:rsidR="000D4D30" w:rsidRPr="00DD192E">
        <w:rPr>
          <w:rFonts w:asciiTheme="minorHAnsi" w:hAnsiTheme="minorHAnsi" w:cstheme="minorHAnsi"/>
          <w:bCs/>
          <w:sz w:val="22"/>
          <w:szCs w:val="22"/>
        </w:rPr>
        <w:t xml:space="preserve"> e che potrebbe non procedere all’aggiudicazione, in qualsiasi momento, anche per la sopravvenuta carenza della copertura finanziaria</w:t>
      </w:r>
      <w:r w:rsidR="000D4D30" w:rsidRPr="00DD192E">
        <w:rPr>
          <w:rFonts w:asciiTheme="minorHAnsi" w:hAnsiTheme="minorHAnsi" w:cstheme="minorHAnsi"/>
          <w:sz w:val="22"/>
          <w:szCs w:val="22"/>
        </w:rPr>
        <w:t>, senza che gli offerenti possano avanzare pretese di qualsiasi genere e natura;</w:t>
      </w:r>
    </w:p>
    <w:p w14:paraId="59605F2E" w14:textId="77777777" w:rsidR="006E3F53" w:rsidRPr="00DD192E" w:rsidRDefault="006E3F53">
      <w:pPr>
        <w:tabs>
          <w:tab w:val="left" w:pos="426"/>
          <w:tab w:val="left" w:pos="8505"/>
        </w:tabs>
        <w:ind w:left="2" w:right="-1"/>
        <w:contextualSpacing/>
        <w:jc w:val="both"/>
        <w:rPr>
          <w:rFonts w:asciiTheme="minorHAnsi" w:hAnsiTheme="minorHAnsi" w:cstheme="minorHAnsi"/>
          <w:sz w:val="22"/>
          <w:szCs w:val="22"/>
        </w:rPr>
      </w:pPr>
    </w:p>
    <w:p w14:paraId="59605F2F" w14:textId="40BC8AC8" w:rsidR="006E3F53" w:rsidRPr="00DD192E" w:rsidRDefault="007D69F7">
      <w:pPr>
        <w:tabs>
          <w:tab w:val="left" w:pos="426"/>
          <w:tab w:val="left" w:pos="8505"/>
        </w:tabs>
        <w:ind w:left="284" w:right="-1" w:hanging="282"/>
        <w:contextualSpacing/>
        <w:jc w:val="both"/>
        <w:rPr>
          <w:rFonts w:asciiTheme="minorHAnsi" w:hAnsiTheme="minorHAnsi" w:cstheme="minorHAnsi"/>
          <w:sz w:val="22"/>
          <w:szCs w:val="22"/>
        </w:rPr>
      </w:pPr>
      <w:r>
        <w:rPr>
          <w:rFonts w:asciiTheme="minorHAnsi" w:hAnsiTheme="minorHAnsi" w:cstheme="minorHAnsi"/>
          <w:b/>
          <w:sz w:val="22"/>
          <w:szCs w:val="22"/>
        </w:rPr>
        <w:t>4</w:t>
      </w:r>
      <w:r w:rsidR="001D2528">
        <w:rPr>
          <w:rFonts w:asciiTheme="minorHAnsi" w:hAnsiTheme="minorHAnsi" w:cstheme="minorHAnsi"/>
          <w:b/>
          <w:sz w:val="22"/>
          <w:szCs w:val="22"/>
        </w:rPr>
        <w:t>3</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 xml:space="preserve">di aver esaminato i chiarimenti forniti </w:t>
      </w:r>
      <w:r w:rsidR="003B1F2A" w:rsidRPr="00DD192E">
        <w:rPr>
          <w:rFonts w:asciiTheme="minorHAnsi" w:hAnsiTheme="minorHAnsi" w:cstheme="minorHAnsi"/>
          <w:sz w:val="22"/>
          <w:szCs w:val="22"/>
        </w:rPr>
        <w:t xml:space="preserve">da Sogin S.p.A. in sede di gara e notiziati nelle forme specificate nella </w:t>
      </w:r>
      <w:proofErr w:type="spellStart"/>
      <w:r w:rsidR="003B1F2A" w:rsidRPr="00DD192E">
        <w:rPr>
          <w:rFonts w:asciiTheme="minorHAnsi" w:hAnsiTheme="minorHAnsi" w:cstheme="minorHAnsi"/>
          <w:i/>
          <w:sz w:val="22"/>
          <w:szCs w:val="22"/>
        </w:rPr>
        <w:t>lex</w:t>
      </w:r>
      <w:proofErr w:type="spellEnd"/>
      <w:r w:rsidR="003B1F2A" w:rsidRPr="00DD192E">
        <w:rPr>
          <w:rFonts w:asciiTheme="minorHAnsi" w:hAnsiTheme="minorHAnsi" w:cstheme="minorHAnsi"/>
          <w:i/>
          <w:sz w:val="22"/>
          <w:szCs w:val="22"/>
        </w:rPr>
        <w:t xml:space="preserve"> </w:t>
      </w:r>
      <w:proofErr w:type="spellStart"/>
      <w:r w:rsidR="003B1F2A" w:rsidRPr="00DD192E">
        <w:rPr>
          <w:rFonts w:asciiTheme="minorHAnsi" w:hAnsiTheme="minorHAnsi" w:cstheme="minorHAnsi"/>
          <w:i/>
          <w:sz w:val="22"/>
          <w:szCs w:val="22"/>
        </w:rPr>
        <w:t>specialis</w:t>
      </w:r>
      <w:proofErr w:type="spellEnd"/>
      <w:r w:rsidR="003B1F2A" w:rsidRPr="00DD192E">
        <w:rPr>
          <w:rFonts w:asciiTheme="minorHAnsi" w:hAnsiTheme="minorHAnsi" w:cstheme="minorHAnsi"/>
          <w:sz w:val="22"/>
          <w:szCs w:val="22"/>
        </w:rPr>
        <w:t xml:space="preserve"> di gara;</w:t>
      </w:r>
    </w:p>
    <w:p w14:paraId="59605F30" w14:textId="77777777" w:rsidR="006E3F53" w:rsidRPr="00DD192E" w:rsidRDefault="006E3F53">
      <w:pPr>
        <w:tabs>
          <w:tab w:val="left" w:pos="426"/>
          <w:tab w:val="left" w:pos="8505"/>
        </w:tabs>
        <w:ind w:left="2" w:right="-1"/>
        <w:contextualSpacing/>
        <w:jc w:val="both"/>
        <w:rPr>
          <w:rFonts w:asciiTheme="minorHAnsi" w:hAnsiTheme="minorHAnsi" w:cstheme="minorHAnsi"/>
          <w:sz w:val="22"/>
          <w:szCs w:val="22"/>
        </w:rPr>
      </w:pPr>
    </w:p>
    <w:p w14:paraId="59605F31" w14:textId="59857BB8" w:rsidR="006E3F53" w:rsidRPr="00DD192E" w:rsidRDefault="001D2528" w:rsidP="00771916">
      <w:pPr>
        <w:tabs>
          <w:tab w:val="left" w:pos="426"/>
          <w:tab w:val="left" w:pos="8505"/>
        </w:tabs>
        <w:ind w:left="2" w:right="-1"/>
        <w:contextualSpacing/>
        <w:jc w:val="both"/>
        <w:rPr>
          <w:rFonts w:asciiTheme="minorHAnsi" w:hAnsiTheme="minorHAnsi" w:cstheme="minorHAnsi"/>
          <w:sz w:val="22"/>
          <w:szCs w:val="22"/>
        </w:rPr>
      </w:pPr>
      <w:r>
        <w:rPr>
          <w:rFonts w:asciiTheme="minorHAnsi" w:hAnsiTheme="minorHAnsi" w:cstheme="minorHAnsi"/>
          <w:b/>
          <w:sz w:val="22"/>
          <w:szCs w:val="22"/>
        </w:rPr>
        <w:t>44</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i/>
          <w:color w:val="0070C0"/>
          <w:sz w:val="22"/>
          <w:szCs w:val="22"/>
        </w:rPr>
        <w:t>[eventuale]</w:t>
      </w:r>
      <w:r w:rsidR="003B1F2A" w:rsidRPr="008D5227">
        <w:rPr>
          <w:rFonts w:asciiTheme="minorHAnsi" w:hAnsiTheme="minorHAnsi" w:cstheme="minorHAnsi"/>
          <w:sz w:val="22"/>
          <w:szCs w:val="22"/>
        </w:rPr>
        <w:t xml:space="preserve"> di aver effettuato il sopralluogo;</w:t>
      </w:r>
    </w:p>
    <w:p w14:paraId="59605F32" w14:textId="77777777" w:rsidR="006E3F53" w:rsidRPr="00DD192E" w:rsidRDefault="006E3F53">
      <w:pPr>
        <w:tabs>
          <w:tab w:val="left" w:pos="426"/>
          <w:tab w:val="left" w:pos="8505"/>
        </w:tabs>
        <w:ind w:left="2" w:right="-1"/>
        <w:contextualSpacing/>
        <w:jc w:val="both"/>
        <w:rPr>
          <w:rFonts w:asciiTheme="minorHAnsi" w:hAnsiTheme="minorHAnsi" w:cstheme="minorHAnsi"/>
          <w:sz w:val="22"/>
          <w:szCs w:val="22"/>
        </w:rPr>
      </w:pPr>
    </w:p>
    <w:p w14:paraId="59605F33" w14:textId="70E8347B" w:rsidR="006E3F53" w:rsidRPr="008D5227" w:rsidRDefault="001D2528">
      <w:pPr>
        <w:tabs>
          <w:tab w:val="left" w:pos="426"/>
          <w:tab w:val="left" w:pos="8505"/>
        </w:tabs>
        <w:ind w:left="426" w:right="-1" w:hanging="424"/>
        <w:contextualSpacing/>
        <w:jc w:val="both"/>
        <w:rPr>
          <w:rFonts w:asciiTheme="minorHAnsi" w:hAnsiTheme="minorHAnsi" w:cstheme="minorHAnsi"/>
          <w:sz w:val="22"/>
          <w:szCs w:val="22"/>
        </w:rPr>
      </w:pPr>
      <w:r>
        <w:rPr>
          <w:rFonts w:asciiTheme="minorHAnsi" w:hAnsiTheme="minorHAnsi" w:cstheme="minorHAnsi"/>
          <w:b/>
          <w:sz w:val="22"/>
          <w:szCs w:val="22"/>
        </w:rPr>
        <w:t>45</w:t>
      </w:r>
      <w:r w:rsidR="003B1F2A" w:rsidRPr="00DD192E">
        <w:rPr>
          <w:rFonts w:asciiTheme="minorHAnsi" w:hAnsiTheme="minorHAnsi" w:cstheme="minorHAnsi"/>
          <w:b/>
          <w:sz w:val="22"/>
          <w:szCs w:val="22"/>
        </w:rPr>
        <w:t>)</w:t>
      </w:r>
      <w:r w:rsidR="003B1F2A" w:rsidRPr="008D5227">
        <w:rPr>
          <w:rFonts w:asciiTheme="minorHAnsi" w:hAnsiTheme="minorHAnsi" w:cstheme="minorHAnsi"/>
          <w:sz w:val="22"/>
          <w:szCs w:val="22"/>
        </w:rPr>
        <w:t xml:space="preserve"> di aver rispettato tutte le norme di legge in vigore che possono avere attinenza ed influenza con l’oggetto dell’appalto, per ogni conseguente effetto, ai fini dello svolgimento delle attività oggetto dell’appalto;</w:t>
      </w:r>
      <w:r w:rsidR="0018120D">
        <w:rPr>
          <w:rFonts w:asciiTheme="minorHAnsi" w:hAnsiTheme="minorHAnsi" w:cstheme="minorHAnsi"/>
          <w:sz w:val="22"/>
          <w:szCs w:val="22"/>
        </w:rPr>
        <w:t xml:space="preserve"> </w:t>
      </w:r>
    </w:p>
    <w:p w14:paraId="59605F34" w14:textId="77777777" w:rsidR="006E3F53" w:rsidRPr="00DD192E" w:rsidRDefault="006E3F53">
      <w:pPr>
        <w:tabs>
          <w:tab w:val="left" w:pos="426"/>
          <w:tab w:val="left" w:pos="8505"/>
        </w:tabs>
        <w:ind w:left="2" w:right="-1"/>
        <w:contextualSpacing/>
        <w:jc w:val="both"/>
        <w:rPr>
          <w:rFonts w:asciiTheme="minorHAnsi" w:hAnsiTheme="minorHAnsi" w:cstheme="minorHAnsi"/>
          <w:sz w:val="22"/>
          <w:szCs w:val="22"/>
        </w:rPr>
      </w:pPr>
    </w:p>
    <w:p w14:paraId="59605F35" w14:textId="29421102" w:rsidR="006E3F53" w:rsidRPr="008D5227" w:rsidRDefault="001D2528" w:rsidP="00726A2D">
      <w:pPr>
        <w:tabs>
          <w:tab w:val="left" w:pos="8505"/>
        </w:tabs>
        <w:ind w:left="426" w:right="-1" w:hanging="424"/>
        <w:contextualSpacing/>
        <w:jc w:val="both"/>
        <w:rPr>
          <w:rFonts w:asciiTheme="minorHAnsi" w:hAnsiTheme="minorHAnsi" w:cstheme="minorHAnsi"/>
          <w:sz w:val="22"/>
          <w:szCs w:val="22"/>
        </w:rPr>
      </w:pPr>
      <w:r>
        <w:rPr>
          <w:rFonts w:asciiTheme="minorHAnsi" w:hAnsiTheme="minorHAnsi" w:cstheme="minorHAnsi"/>
          <w:b/>
          <w:sz w:val="22"/>
          <w:szCs w:val="22"/>
        </w:rPr>
        <w:t>46</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i/>
          <w:color w:val="0070C0"/>
          <w:sz w:val="22"/>
          <w:szCs w:val="22"/>
        </w:rPr>
        <w:t>[eventuale]</w:t>
      </w:r>
      <w:r w:rsidR="003B1F2A" w:rsidRPr="008D5227">
        <w:rPr>
          <w:rFonts w:asciiTheme="minorHAnsi" w:hAnsiTheme="minorHAnsi" w:cstheme="minorHAnsi"/>
          <w:sz w:val="22"/>
          <w:szCs w:val="22"/>
        </w:rPr>
        <w:t xml:space="preserve"> di aver preso atto espressamente che, con la sottoscrizione della Lista lavorazioni, </w:t>
      </w:r>
      <w:r w:rsidR="003B1F2A" w:rsidRPr="00DD192E">
        <w:rPr>
          <w:rFonts w:asciiTheme="minorHAnsi" w:hAnsiTheme="minorHAnsi" w:cstheme="minorHAnsi"/>
          <w:sz w:val="22"/>
          <w:szCs w:val="22"/>
        </w:rPr>
        <w:t>relativamente ai lavori «a corpo», l</w:t>
      </w:r>
      <w:r w:rsidR="003B1F2A" w:rsidRPr="008D5227">
        <w:rPr>
          <w:rFonts w:asciiTheme="minorHAnsi" w:hAnsiTheme="minorHAnsi" w:cstheme="minorHAnsi"/>
          <w:sz w:val="22"/>
          <w:szCs w:val="22"/>
        </w:rPr>
        <w:t>’indicazione delle voci e delle quantità non ha effetto sull’importo complessivo dell’offerta che, seppure determinato attraverso l’applicazione dei prezzi unitari offerti alle quantità delle varie lavorazioni, resta fisso ed invariabile, senza che possa essere invocata dalle parti alcuna verifica in sede di contabilità;</w:t>
      </w:r>
    </w:p>
    <w:p w14:paraId="59605F36" w14:textId="77777777" w:rsidR="006E3F53" w:rsidRPr="00DD192E" w:rsidRDefault="006E3F53">
      <w:pPr>
        <w:tabs>
          <w:tab w:val="left" w:pos="426"/>
          <w:tab w:val="left" w:pos="8505"/>
        </w:tabs>
        <w:ind w:right="-1"/>
        <w:contextualSpacing/>
        <w:jc w:val="both"/>
        <w:rPr>
          <w:rFonts w:asciiTheme="minorHAnsi" w:hAnsiTheme="minorHAnsi" w:cstheme="minorHAnsi"/>
          <w:sz w:val="22"/>
          <w:szCs w:val="22"/>
        </w:rPr>
      </w:pPr>
    </w:p>
    <w:p w14:paraId="59605F37" w14:textId="4B841E00" w:rsidR="006E3F53" w:rsidRPr="00DD192E" w:rsidRDefault="001D2528">
      <w:pPr>
        <w:tabs>
          <w:tab w:val="left" w:pos="426"/>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47</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 xml:space="preserve">di essere a conoscenza delle norme pattizie di cui al Protocollo di Legalità </w:t>
      </w:r>
      <w:r w:rsidR="003B1F2A" w:rsidRPr="00DD192E">
        <w:rPr>
          <w:rFonts w:asciiTheme="minorHAnsi" w:hAnsiTheme="minorHAnsi" w:cstheme="minorHAnsi"/>
          <w:sz w:val="22"/>
          <w:szCs w:val="22"/>
        </w:rPr>
        <w:t xml:space="preserve">del 27 aprile 2016 sottoscritto da Sogin S.p.A. con le Prefetture di Alessandria, Vercelli, Caserta, Latina, Matera, Piacenza e Roma, consultabile al sito </w:t>
      </w:r>
      <w:hyperlink r:id="rId11" w:history="1">
        <w:r w:rsidR="003B1F2A" w:rsidRPr="008D5227">
          <w:rPr>
            <w:rFonts w:asciiTheme="minorHAnsi" w:hAnsiTheme="minorHAnsi" w:cstheme="minorHAnsi"/>
            <w:sz w:val="22"/>
            <w:szCs w:val="22"/>
          </w:rPr>
          <w:t>www.sogin.it</w:t>
        </w:r>
      </w:hyperlink>
      <w:r w:rsidR="003B1F2A" w:rsidRPr="008D5227">
        <w:rPr>
          <w:rFonts w:asciiTheme="minorHAnsi" w:hAnsiTheme="minorHAnsi" w:cstheme="minorHAnsi"/>
          <w:sz w:val="22"/>
          <w:szCs w:val="22"/>
        </w:rPr>
        <w:t>, e di accettarne incondizionatamente le previsioni</w:t>
      </w:r>
      <w:r w:rsidR="003B1F2A" w:rsidRPr="00DD192E">
        <w:rPr>
          <w:rFonts w:asciiTheme="minorHAnsi" w:hAnsiTheme="minorHAnsi" w:cstheme="minorHAnsi"/>
          <w:sz w:val="22"/>
          <w:szCs w:val="22"/>
        </w:rPr>
        <w:t xml:space="preserve"> impegnandosi a farle rispettare, sin dalla presentazione della domanda di partecipazione alla gara in oggetto specificata, e in caso di aggiudicazione del relativo appalto, ai propri </w:t>
      </w:r>
      <w:r w:rsidR="000C4E62">
        <w:rPr>
          <w:rFonts w:asciiTheme="minorHAnsi" w:hAnsiTheme="minorHAnsi" w:cstheme="minorHAnsi"/>
          <w:sz w:val="22"/>
          <w:szCs w:val="22"/>
        </w:rPr>
        <w:t>fornitori e/o</w:t>
      </w:r>
      <w:r w:rsidR="00C15753">
        <w:rPr>
          <w:rFonts w:asciiTheme="minorHAnsi" w:hAnsiTheme="minorHAnsi" w:cstheme="minorHAnsi"/>
          <w:sz w:val="22"/>
          <w:szCs w:val="22"/>
        </w:rPr>
        <w:t xml:space="preserve"> subappaltatori</w:t>
      </w:r>
      <w:r w:rsidR="003B1F2A" w:rsidRPr="00DD192E">
        <w:rPr>
          <w:rFonts w:asciiTheme="minorHAnsi" w:hAnsiTheme="minorHAnsi" w:cstheme="minorHAnsi"/>
          <w:sz w:val="22"/>
          <w:szCs w:val="22"/>
        </w:rPr>
        <w:t>;</w:t>
      </w:r>
    </w:p>
    <w:p w14:paraId="59605F38" w14:textId="77777777" w:rsidR="006E3F53" w:rsidRPr="00DD192E" w:rsidRDefault="006E3F53">
      <w:pPr>
        <w:tabs>
          <w:tab w:val="num" w:pos="0"/>
          <w:tab w:val="left" w:pos="426"/>
          <w:tab w:val="left" w:pos="8505"/>
        </w:tabs>
        <w:ind w:right="-1"/>
        <w:contextualSpacing/>
        <w:jc w:val="both"/>
        <w:rPr>
          <w:rFonts w:asciiTheme="minorHAnsi" w:hAnsiTheme="minorHAnsi" w:cstheme="minorHAnsi"/>
          <w:sz w:val="22"/>
          <w:szCs w:val="22"/>
        </w:rPr>
      </w:pPr>
    </w:p>
    <w:p w14:paraId="59605F39" w14:textId="0CA4DBA7" w:rsidR="006E3F53" w:rsidRPr="00DD192E" w:rsidRDefault="001D2528">
      <w:pPr>
        <w:tabs>
          <w:tab w:val="left" w:pos="426"/>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t>48</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 xml:space="preserve">di essere a conoscenza che Sogin S.p.A. si riserva il diritto di procedere a verifiche, anche a campione, in ordine alla veridicità delle dichiarazioni e di essere consapevole che, qualora fosse accertata la non veridicità del contenuto </w:t>
      </w:r>
      <w:r w:rsidR="003B1F2A" w:rsidRPr="00DD192E">
        <w:rPr>
          <w:rFonts w:asciiTheme="minorHAnsi" w:hAnsiTheme="minorHAnsi" w:cstheme="minorHAnsi"/>
          <w:sz w:val="22"/>
          <w:szCs w:val="22"/>
        </w:rPr>
        <w:t>delle presenti dichiarazioni, il concorrente verrà escluso dalla procedura di gara e, nel caso di aggiudicazione, la medesima verrà annullata e/o revocata oltre ogni conseguenza di legge;</w:t>
      </w:r>
    </w:p>
    <w:p w14:paraId="59605F3A" w14:textId="77777777" w:rsidR="006E3F53" w:rsidRPr="00DD192E" w:rsidRDefault="006E3F53">
      <w:pPr>
        <w:tabs>
          <w:tab w:val="num" w:pos="0"/>
          <w:tab w:val="left" w:pos="426"/>
          <w:tab w:val="left" w:pos="8505"/>
        </w:tabs>
        <w:ind w:right="-1"/>
        <w:contextualSpacing/>
        <w:jc w:val="both"/>
        <w:rPr>
          <w:rFonts w:asciiTheme="minorHAnsi" w:hAnsiTheme="minorHAnsi" w:cstheme="minorHAnsi"/>
          <w:sz w:val="22"/>
          <w:szCs w:val="22"/>
        </w:rPr>
      </w:pPr>
    </w:p>
    <w:p w14:paraId="59605F3B" w14:textId="1B78EB7C" w:rsidR="006E3F53" w:rsidRPr="00DD192E" w:rsidRDefault="001D2528">
      <w:pPr>
        <w:tabs>
          <w:tab w:val="left" w:pos="426"/>
          <w:tab w:val="left" w:pos="8505"/>
        </w:tabs>
        <w:ind w:left="284" w:right="-1" w:hanging="284"/>
        <w:contextualSpacing/>
        <w:jc w:val="both"/>
        <w:rPr>
          <w:rFonts w:asciiTheme="minorHAnsi" w:hAnsiTheme="minorHAnsi" w:cstheme="minorHAnsi"/>
          <w:sz w:val="22"/>
          <w:szCs w:val="22"/>
        </w:rPr>
      </w:pPr>
      <w:r>
        <w:rPr>
          <w:rFonts w:asciiTheme="minorHAnsi" w:hAnsiTheme="minorHAnsi" w:cstheme="minorHAnsi"/>
          <w:b/>
          <w:sz w:val="22"/>
          <w:szCs w:val="22"/>
        </w:rPr>
        <w:lastRenderedPageBreak/>
        <w:t>49</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di essere in possesso di tutti i requisiti di idoneità tecnico-professionale, così come espressamente previsti dagli atti di gara e si impegna si d’ora, in caso di aggiudicazione, ovvero di controllo a campione, ad esibire tutta la relativa document</w:t>
      </w:r>
      <w:r w:rsidR="003B1F2A" w:rsidRPr="00DD192E">
        <w:rPr>
          <w:rFonts w:asciiTheme="minorHAnsi" w:hAnsiTheme="minorHAnsi" w:cstheme="minorHAnsi"/>
          <w:sz w:val="22"/>
          <w:szCs w:val="22"/>
        </w:rPr>
        <w:t>azione comprovante il possesso dei requisiti dichiarati;</w:t>
      </w:r>
    </w:p>
    <w:p w14:paraId="59605F3C" w14:textId="77777777" w:rsidR="006E3F53" w:rsidRPr="00DD192E" w:rsidRDefault="006E3F53">
      <w:pPr>
        <w:tabs>
          <w:tab w:val="num" w:pos="0"/>
          <w:tab w:val="left" w:pos="426"/>
          <w:tab w:val="left" w:pos="8505"/>
        </w:tabs>
        <w:ind w:right="-1"/>
        <w:contextualSpacing/>
        <w:jc w:val="both"/>
        <w:rPr>
          <w:rFonts w:asciiTheme="minorHAnsi" w:hAnsiTheme="minorHAnsi" w:cstheme="minorHAnsi"/>
          <w:sz w:val="22"/>
          <w:szCs w:val="22"/>
        </w:rPr>
      </w:pPr>
    </w:p>
    <w:p w14:paraId="59605F3D" w14:textId="47B464CF" w:rsidR="006E3F53" w:rsidRPr="00DD192E" w:rsidRDefault="001D2528">
      <w:pPr>
        <w:tabs>
          <w:tab w:val="left" w:pos="426"/>
          <w:tab w:val="left" w:pos="8505"/>
        </w:tabs>
        <w:ind w:left="284" w:right="-1" w:hanging="284"/>
        <w:contextualSpacing/>
        <w:jc w:val="both"/>
        <w:rPr>
          <w:rFonts w:asciiTheme="minorHAnsi" w:hAnsiTheme="minorHAnsi" w:cstheme="minorHAnsi"/>
          <w:bCs/>
          <w:iCs/>
          <w:sz w:val="22"/>
          <w:szCs w:val="22"/>
        </w:rPr>
      </w:pPr>
      <w:r>
        <w:rPr>
          <w:rFonts w:asciiTheme="minorHAnsi" w:hAnsiTheme="minorHAnsi" w:cstheme="minorHAnsi"/>
          <w:b/>
          <w:sz w:val="22"/>
          <w:szCs w:val="22"/>
        </w:rPr>
        <w:t>50</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di impegnarsi a rispettare gli obblighi di cui alla Legge 136/2010 e </w:t>
      </w:r>
      <w:proofErr w:type="spellStart"/>
      <w:r w:rsidR="003B1F2A" w:rsidRPr="00DD192E">
        <w:rPr>
          <w:rFonts w:asciiTheme="minorHAnsi" w:hAnsiTheme="minorHAnsi" w:cstheme="minorHAnsi"/>
          <w:sz w:val="22"/>
          <w:szCs w:val="22"/>
        </w:rPr>
        <w:t>s.m.i.</w:t>
      </w:r>
      <w:proofErr w:type="spellEnd"/>
      <w:r w:rsidR="003B1F2A" w:rsidRPr="00DD192E">
        <w:rPr>
          <w:rFonts w:asciiTheme="minorHAnsi" w:hAnsiTheme="minorHAnsi" w:cstheme="minorHAnsi"/>
          <w:sz w:val="22"/>
          <w:szCs w:val="22"/>
        </w:rPr>
        <w:t xml:space="preserve"> e</w:t>
      </w:r>
      <w:r w:rsidR="003B1F2A" w:rsidRPr="00DD192E">
        <w:rPr>
          <w:rFonts w:asciiTheme="minorHAnsi" w:hAnsiTheme="minorHAnsi" w:cstheme="minorHAnsi"/>
          <w:bCs/>
          <w:iCs/>
          <w:sz w:val="22"/>
          <w:szCs w:val="22"/>
        </w:rPr>
        <w:t xml:space="preserve"> di impegnarsi, in caso di aggiudicazione, a garantire la tracciabilità dei flussi finanziari collegati al presente appalto, anche per gli eventuali subappaltatori, utilizzando esclusivamente conti correnti bancari o postali dedicati alle commesse pubbliche come stabilito dall</w:t>
      </w:r>
      <w:r w:rsidR="003B1F2A" w:rsidRPr="008D5227">
        <w:rPr>
          <w:rFonts w:asciiTheme="minorHAnsi" w:hAnsiTheme="minorHAnsi" w:cstheme="minorHAnsi"/>
          <w:bCs/>
          <w:iCs/>
          <w:sz w:val="22"/>
          <w:szCs w:val="22"/>
        </w:rPr>
        <w:t>’art. 3 dalla legge n. 136/2010</w:t>
      </w:r>
      <w:r w:rsidR="003B1F2A" w:rsidRPr="00DD192E">
        <w:rPr>
          <w:rFonts w:asciiTheme="minorHAnsi" w:hAnsiTheme="minorHAnsi" w:cstheme="minorHAnsi"/>
          <w:bCs/>
          <w:iCs/>
          <w:sz w:val="22"/>
          <w:szCs w:val="22"/>
        </w:rPr>
        <w:t xml:space="preserve"> e </w:t>
      </w:r>
      <w:proofErr w:type="spellStart"/>
      <w:r w:rsidR="003B1F2A" w:rsidRPr="00DD192E">
        <w:rPr>
          <w:rFonts w:asciiTheme="minorHAnsi" w:hAnsiTheme="minorHAnsi" w:cstheme="minorHAnsi"/>
          <w:bCs/>
          <w:iCs/>
          <w:sz w:val="22"/>
          <w:szCs w:val="22"/>
        </w:rPr>
        <w:t>s.m.i.</w:t>
      </w:r>
      <w:proofErr w:type="spellEnd"/>
      <w:r w:rsidR="003B1F2A" w:rsidRPr="00DD192E">
        <w:rPr>
          <w:rFonts w:asciiTheme="minorHAnsi" w:hAnsiTheme="minorHAnsi" w:cstheme="minorHAnsi"/>
          <w:bCs/>
          <w:iCs/>
          <w:sz w:val="22"/>
          <w:szCs w:val="22"/>
        </w:rPr>
        <w:t>;</w:t>
      </w:r>
    </w:p>
    <w:p w14:paraId="59605F3E" w14:textId="77777777" w:rsidR="006E3F53" w:rsidRPr="00DD192E" w:rsidRDefault="006E3F53">
      <w:pPr>
        <w:tabs>
          <w:tab w:val="num" w:pos="0"/>
          <w:tab w:val="left" w:pos="426"/>
          <w:tab w:val="left" w:pos="8505"/>
        </w:tabs>
        <w:ind w:right="-1"/>
        <w:contextualSpacing/>
        <w:jc w:val="both"/>
        <w:rPr>
          <w:rFonts w:asciiTheme="minorHAnsi" w:hAnsiTheme="minorHAnsi" w:cstheme="minorHAnsi"/>
          <w:sz w:val="22"/>
          <w:szCs w:val="22"/>
        </w:rPr>
      </w:pPr>
    </w:p>
    <w:p w14:paraId="59605F3F" w14:textId="6E8C227A" w:rsidR="006E3F53" w:rsidRPr="00DD192E" w:rsidRDefault="001D2528" w:rsidP="00726A2D">
      <w:pPr>
        <w:ind w:left="426" w:hanging="426"/>
        <w:contextualSpacing/>
        <w:jc w:val="both"/>
        <w:rPr>
          <w:rFonts w:asciiTheme="minorHAnsi" w:hAnsiTheme="minorHAnsi" w:cstheme="minorHAnsi"/>
          <w:bCs/>
          <w:iCs/>
          <w:sz w:val="22"/>
          <w:szCs w:val="22"/>
        </w:rPr>
      </w:pPr>
      <w:r>
        <w:rPr>
          <w:rFonts w:asciiTheme="minorHAnsi" w:hAnsiTheme="minorHAnsi" w:cstheme="minorHAnsi"/>
          <w:b/>
          <w:sz w:val="22"/>
          <w:szCs w:val="22"/>
        </w:rPr>
        <w:t>51</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F274A7">
        <w:rPr>
          <w:rFonts w:asciiTheme="minorHAnsi" w:hAnsiTheme="minorHAnsi" w:cstheme="minorHAnsi"/>
          <w:bCs/>
          <w:iCs/>
          <w:sz w:val="22"/>
          <w:szCs w:val="22"/>
        </w:rPr>
        <w:t>di impegnarsi, qualora aggiudicataria dell’appalto, a far pervenire a Sogin S.p.A., entro il termine di 15 giorni dalla data di ricevimento della comunicazione di aggiudicazione definitiva, la documentazione richiesta per la stipula del contratto, e di avere piena conoscenza della previsione di decadenza dall’aggiudicazione nell’ipotesi di mancata o incompleta presentazione nei termini della sopradetta documentazione;</w:t>
      </w:r>
    </w:p>
    <w:p w14:paraId="59605F40" w14:textId="77777777" w:rsidR="006E3F53" w:rsidRPr="00DD192E" w:rsidRDefault="006E3F53">
      <w:pPr>
        <w:tabs>
          <w:tab w:val="left" w:pos="-360"/>
          <w:tab w:val="left" w:pos="-142"/>
          <w:tab w:val="left" w:pos="426"/>
          <w:tab w:val="num" w:pos="1620"/>
          <w:tab w:val="left" w:pos="8505"/>
        </w:tabs>
        <w:ind w:right="-1"/>
        <w:contextualSpacing/>
        <w:jc w:val="both"/>
        <w:rPr>
          <w:rFonts w:asciiTheme="minorHAnsi" w:hAnsiTheme="minorHAnsi" w:cstheme="minorHAnsi"/>
          <w:sz w:val="22"/>
          <w:szCs w:val="22"/>
        </w:rPr>
      </w:pPr>
    </w:p>
    <w:p w14:paraId="59605F41" w14:textId="3729ADDB" w:rsidR="006E3F53" w:rsidRPr="00DD192E" w:rsidRDefault="001D2528" w:rsidP="00726A2D">
      <w:pPr>
        <w:tabs>
          <w:tab w:val="left" w:pos="8505"/>
        </w:tabs>
        <w:ind w:left="426" w:right="-1" w:hanging="426"/>
        <w:contextualSpacing/>
        <w:jc w:val="both"/>
        <w:rPr>
          <w:rFonts w:asciiTheme="minorHAnsi" w:hAnsiTheme="minorHAnsi" w:cstheme="minorHAnsi"/>
          <w:b/>
          <w:sz w:val="22"/>
          <w:szCs w:val="22"/>
        </w:rPr>
      </w:pPr>
      <w:r>
        <w:rPr>
          <w:rFonts w:asciiTheme="minorHAnsi" w:hAnsiTheme="minorHAnsi" w:cstheme="minorHAnsi"/>
          <w:b/>
          <w:sz w:val="22"/>
          <w:szCs w:val="22"/>
        </w:rPr>
        <w:t>52</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di aver ricevuto tutte le informazioni previste dagli artt. </w:t>
      </w:r>
      <w:r w:rsidR="003B1F2A" w:rsidRPr="00DD192E">
        <w:rPr>
          <w:rStyle w:val="FontStyle59"/>
          <w:rFonts w:asciiTheme="minorHAnsi" w:hAnsiTheme="minorHAnsi" w:cstheme="minorHAnsi"/>
          <w:sz w:val="22"/>
          <w:szCs w:val="22"/>
        </w:rPr>
        <w:t>15-22 del Reg</w:t>
      </w:r>
      <w:r w:rsidR="00F92C52">
        <w:rPr>
          <w:rStyle w:val="FontStyle59"/>
          <w:rFonts w:asciiTheme="minorHAnsi" w:hAnsiTheme="minorHAnsi" w:cstheme="minorHAnsi"/>
          <w:sz w:val="22"/>
          <w:szCs w:val="22"/>
        </w:rPr>
        <w:t>olamento</w:t>
      </w:r>
      <w:r w:rsidR="003B1F2A" w:rsidRPr="00DD192E">
        <w:rPr>
          <w:rStyle w:val="FontStyle59"/>
          <w:rFonts w:asciiTheme="minorHAnsi" w:hAnsiTheme="minorHAnsi" w:cstheme="minorHAnsi"/>
          <w:sz w:val="22"/>
          <w:szCs w:val="22"/>
        </w:rPr>
        <w:t xml:space="preserve"> </w:t>
      </w:r>
      <w:r w:rsidR="00F92C52">
        <w:rPr>
          <w:rStyle w:val="FontStyle59"/>
          <w:rFonts w:asciiTheme="minorHAnsi" w:hAnsiTheme="minorHAnsi" w:cstheme="minorHAnsi"/>
          <w:sz w:val="22"/>
          <w:szCs w:val="22"/>
        </w:rPr>
        <w:t>(</w:t>
      </w:r>
      <w:r w:rsidR="003B1F2A" w:rsidRPr="00DD192E">
        <w:rPr>
          <w:rStyle w:val="FontStyle59"/>
          <w:rFonts w:asciiTheme="minorHAnsi" w:hAnsiTheme="minorHAnsi" w:cstheme="minorHAnsi"/>
          <w:sz w:val="22"/>
          <w:szCs w:val="22"/>
        </w:rPr>
        <w:t>UE</w:t>
      </w:r>
      <w:r w:rsidR="00F92C52">
        <w:rPr>
          <w:rStyle w:val="FontStyle59"/>
          <w:rFonts w:asciiTheme="minorHAnsi" w:hAnsiTheme="minorHAnsi" w:cstheme="minorHAnsi"/>
          <w:sz w:val="22"/>
          <w:szCs w:val="22"/>
        </w:rPr>
        <w:t>)</w:t>
      </w:r>
      <w:r w:rsidR="003B1F2A" w:rsidRPr="00DD192E">
        <w:rPr>
          <w:rStyle w:val="FontStyle59"/>
          <w:rFonts w:asciiTheme="minorHAnsi" w:hAnsiTheme="minorHAnsi" w:cstheme="minorHAnsi"/>
          <w:sz w:val="22"/>
          <w:szCs w:val="22"/>
        </w:rPr>
        <w:t xml:space="preserve"> 679/</w:t>
      </w:r>
      <w:r w:rsidR="00F92C52">
        <w:rPr>
          <w:rStyle w:val="FontStyle59"/>
          <w:rFonts w:asciiTheme="minorHAnsi" w:hAnsiTheme="minorHAnsi" w:cstheme="minorHAnsi"/>
          <w:sz w:val="22"/>
          <w:szCs w:val="22"/>
        </w:rPr>
        <w:t>20</w:t>
      </w:r>
      <w:r w:rsidR="003B1F2A" w:rsidRPr="00DD192E">
        <w:rPr>
          <w:rStyle w:val="FontStyle59"/>
          <w:rFonts w:asciiTheme="minorHAnsi" w:hAnsiTheme="minorHAnsi" w:cstheme="minorHAnsi"/>
          <w:sz w:val="22"/>
          <w:szCs w:val="22"/>
        </w:rPr>
        <w:t xml:space="preserve">16 </w:t>
      </w:r>
      <w:r w:rsidR="003B1F2A" w:rsidRPr="008D5227">
        <w:rPr>
          <w:rFonts w:asciiTheme="minorHAnsi" w:hAnsiTheme="minorHAnsi" w:cstheme="minorHAnsi"/>
          <w:sz w:val="22"/>
          <w:szCs w:val="22"/>
        </w:rPr>
        <w:t xml:space="preserve">e </w:t>
      </w:r>
      <w:proofErr w:type="spellStart"/>
      <w:r w:rsidR="003B1F2A" w:rsidRPr="008D5227">
        <w:rPr>
          <w:rFonts w:asciiTheme="minorHAnsi" w:hAnsiTheme="minorHAnsi" w:cstheme="minorHAnsi"/>
          <w:sz w:val="22"/>
          <w:szCs w:val="22"/>
        </w:rPr>
        <w:t>s.m.i</w:t>
      </w:r>
      <w:proofErr w:type="spellEnd"/>
      <w:r w:rsidR="003B1F2A" w:rsidRPr="00DD192E">
        <w:rPr>
          <w:rFonts w:asciiTheme="minorHAnsi" w:hAnsiTheme="minorHAnsi" w:cstheme="minorHAnsi"/>
          <w:sz w:val="22"/>
          <w:szCs w:val="22"/>
        </w:rPr>
        <w:t xml:space="preserve">, </w:t>
      </w:r>
      <w:r w:rsidR="00B345BA">
        <w:rPr>
          <w:rFonts w:asciiTheme="minorHAnsi" w:hAnsiTheme="minorHAnsi" w:cstheme="minorHAnsi"/>
          <w:sz w:val="22"/>
          <w:szCs w:val="22"/>
        </w:rPr>
        <w:t xml:space="preserve">e, </w:t>
      </w:r>
      <w:r w:rsidR="003B1F2A" w:rsidRPr="00DD192E">
        <w:rPr>
          <w:rFonts w:asciiTheme="minorHAnsi" w:hAnsiTheme="minorHAnsi" w:cstheme="minorHAnsi"/>
          <w:sz w:val="22"/>
          <w:szCs w:val="22"/>
        </w:rPr>
        <w:t>in particolare</w:t>
      </w:r>
      <w:r w:rsidR="00B345BA">
        <w:rPr>
          <w:rFonts w:asciiTheme="minorHAnsi" w:hAnsiTheme="minorHAnsi" w:cstheme="minorHAnsi"/>
          <w:sz w:val="22"/>
          <w:szCs w:val="22"/>
        </w:rPr>
        <w:t>,</w:t>
      </w:r>
      <w:r w:rsidR="003B1F2A" w:rsidRPr="00DD192E">
        <w:rPr>
          <w:rFonts w:asciiTheme="minorHAnsi" w:hAnsiTheme="minorHAnsi" w:cstheme="minorHAnsi"/>
          <w:sz w:val="22"/>
          <w:szCs w:val="22"/>
        </w:rPr>
        <w:t xml:space="preserve"> di essere stato informato che i dati raccolti saranno trattati, anche con strumenti informatici, esclusivamente nell</w:t>
      </w:r>
      <w:r w:rsidR="003B1F2A" w:rsidRPr="008D5227">
        <w:rPr>
          <w:rFonts w:asciiTheme="minorHAnsi" w:hAnsiTheme="minorHAnsi" w:cstheme="minorHAnsi"/>
          <w:sz w:val="22"/>
          <w:szCs w:val="22"/>
        </w:rPr>
        <w:t>’ambito del procedimento per il quale la presente dichiarazione viene resa</w:t>
      </w:r>
      <w:r w:rsidR="003B1F2A" w:rsidRPr="00DD192E">
        <w:rPr>
          <w:rFonts w:asciiTheme="minorHAnsi" w:hAnsiTheme="minorHAnsi" w:cstheme="minorHAnsi"/>
          <w:sz w:val="22"/>
          <w:szCs w:val="22"/>
        </w:rPr>
        <w:t xml:space="preserve">. Il trattamento riguarderà anche dati personali </w:t>
      </w:r>
      <w:r w:rsidR="003B1F2A" w:rsidRPr="008D5227">
        <w:rPr>
          <w:rFonts w:asciiTheme="minorHAnsi" w:hAnsiTheme="minorHAnsi" w:cstheme="minorHAnsi"/>
          <w:sz w:val="22"/>
          <w:szCs w:val="22"/>
        </w:rPr>
        <w:t xml:space="preserve">“sensibili” che </w:t>
      </w:r>
      <w:r w:rsidR="003B1F2A" w:rsidRPr="00DD192E">
        <w:rPr>
          <w:rFonts w:asciiTheme="minorHAnsi" w:hAnsiTheme="minorHAnsi" w:cstheme="minorHAnsi"/>
          <w:sz w:val="22"/>
          <w:szCs w:val="22"/>
        </w:rPr>
        <w:t>saranno comunicati alle competenti Autorità per l</w:t>
      </w:r>
      <w:r w:rsidR="003B1F2A" w:rsidRPr="008D5227">
        <w:rPr>
          <w:rFonts w:asciiTheme="minorHAnsi" w:hAnsiTheme="minorHAnsi" w:cstheme="minorHAnsi"/>
          <w:sz w:val="22"/>
          <w:szCs w:val="22"/>
        </w:rPr>
        <w:t xml:space="preserve">’accertamento della loro veridicità; </w:t>
      </w:r>
    </w:p>
    <w:p w14:paraId="59605F42" w14:textId="77777777" w:rsidR="006E3F53" w:rsidRPr="00DD192E" w:rsidRDefault="006E3F53">
      <w:pPr>
        <w:tabs>
          <w:tab w:val="left" w:pos="-360"/>
          <w:tab w:val="left" w:pos="0"/>
          <w:tab w:val="left" w:pos="8505"/>
        </w:tabs>
        <w:ind w:right="-1"/>
        <w:contextualSpacing/>
        <w:jc w:val="both"/>
        <w:rPr>
          <w:rFonts w:asciiTheme="minorHAnsi" w:hAnsiTheme="minorHAnsi" w:cstheme="minorHAnsi"/>
          <w:sz w:val="22"/>
          <w:szCs w:val="22"/>
        </w:rPr>
      </w:pPr>
    </w:p>
    <w:p w14:paraId="59605F43" w14:textId="7D8FC760" w:rsidR="006E3F53" w:rsidRPr="00DD192E" w:rsidRDefault="001D2528" w:rsidP="00726A2D">
      <w:pPr>
        <w:tabs>
          <w:tab w:val="left" w:pos="-360"/>
          <w:tab w:val="left" w:pos="8505"/>
        </w:tabs>
        <w:ind w:left="426" w:right="-1" w:hanging="426"/>
        <w:contextualSpacing/>
        <w:jc w:val="both"/>
        <w:rPr>
          <w:rFonts w:asciiTheme="minorHAnsi" w:hAnsiTheme="minorHAnsi" w:cstheme="minorHAnsi"/>
          <w:sz w:val="22"/>
          <w:szCs w:val="22"/>
        </w:rPr>
      </w:pPr>
      <w:r>
        <w:rPr>
          <w:rFonts w:asciiTheme="minorHAnsi" w:hAnsiTheme="minorHAnsi" w:cstheme="minorHAnsi"/>
          <w:b/>
          <w:sz w:val="22"/>
          <w:szCs w:val="22"/>
        </w:rPr>
        <w:t>53</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di prestare il consenso al trattamento dei dati personali, anche con strumenti informatici, per la partecipazione alla procedura di gara in oggetto</w:t>
      </w:r>
      <w:r w:rsidR="00B345BA">
        <w:rPr>
          <w:rFonts w:asciiTheme="minorHAnsi" w:hAnsiTheme="minorHAnsi" w:cstheme="minorHAnsi"/>
          <w:sz w:val="22"/>
          <w:szCs w:val="22"/>
        </w:rPr>
        <w:t>;</w:t>
      </w:r>
    </w:p>
    <w:p w14:paraId="59605F44" w14:textId="77777777" w:rsidR="006E3F53" w:rsidRPr="00DD192E" w:rsidRDefault="006E3F53">
      <w:pPr>
        <w:tabs>
          <w:tab w:val="left" w:pos="284"/>
          <w:tab w:val="left" w:pos="426"/>
        </w:tabs>
        <w:contextualSpacing/>
        <w:jc w:val="both"/>
        <w:rPr>
          <w:rFonts w:asciiTheme="minorHAnsi" w:hAnsiTheme="minorHAnsi" w:cstheme="minorHAnsi"/>
          <w:sz w:val="22"/>
          <w:szCs w:val="22"/>
        </w:rPr>
      </w:pPr>
    </w:p>
    <w:p w14:paraId="59605F45" w14:textId="29EA053D" w:rsidR="006E3F53" w:rsidRPr="00E21ADD" w:rsidRDefault="007D69F7" w:rsidP="00C3687F">
      <w:pPr>
        <w:tabs>
          <w:tab w:val="left" w:pos="284"/>
          <w:tab w:val="left" w:pos="426"/>
        </w:tabs>
        <w:ind w:left="284" w:hanging="284"/>
        <w:contextualSpacing/>
        <w:jc w:val="both"/>
        <w:rPr>
          <w:rFonts w:asciiTheme="minorHAnsi" w:hAnsiTheme="minorHAnsi" w:cstheme="minorHAnsi"/>
          <w:sz w:val="22"/>
          <w:szCs w:val="22"/>
        </w:rPr>
      </w:pPr>
      <w:r>
        <w:rPr>
          <w:rFonts w:asciiTheme="minorHAnsi" w:hAnsiTheme="minorHAnsi" w:cstheme="minorHAnsi"/>
          <w:b/>
          <w:sz w:val="22"/>
          <w:szCs w:val="22"/>
        </w:rPr>
        <w:t>5</w:t>
      </w:r>
      <w:r w:rsidR="001D2528">
        <w:rPr>
          <w:rFonts w:asciiTheme="minorHAnsi" w:hAnsiTheme="minorHAnsi" w:cstheme="minorHAnsi"/>
          <w:b/>
          <w:sz w:val="22"/>
          <w:szCs w:val="22"/>
        </w:rPr>
        <w:t>4</w:t>
      </w:r>
      <w:r w:rsidR="003B1F2A" w:rsidRPr="00E21ADD">
        <w:rPr>
          <w:rFonts w:asciiTheme="minorHAnsi" w:hAnsiTheme="minorHAnsi" w:cstheme="minorHAnsi"/>
          <w:b/>
          <w:sz w:val="22"/>
          <w:szCs w:val="22"/>
        </w:rPr>
        <w:t>)</w:t>
      </w:r>
      <w:r w:rsidR="003B1F2A" w:rsidRPr="00E21ADD">
        <w:rPr>
          <w:rFonts w:asciiTheme="minorHAnsi" w:hAnsiTheme="minorHAnsi" w:cstheme="minorHAnsi"/>
          <w:sz w:val="22"/>
          <w:szCs w:val="22"/>
        </w:rPr>
        <w:t xml:space="preserve"> di autorizzare Sogin S.p.A., qualora un partecipante alla gara </w:t>
      </w:r>
      <w:r w:rsidR="00C3687F" w:rsidRPr="00726A2D">
        <w:rPr>
          <w:rFonts w:asciiTheme="minorHAnsi" w:hAnsiTheme="minorHAnsi" w:cstheme="minorHAnsi"/>
          <w:sz w:val="22"/>
          <w:szCs w:val="22"/>
        </w:rPr>
        <w:t xml:space="preserve">o altro soggetto interessato </w:t>
      </w:r>
      <w:r w:rsidR="00A003F8">
        <w:rPr>
          <w:rFonts w:asciiTheme="minorHAnsi" w:hAnsiTheme="minorHAnsi" w:cstheme="minorHAnsi"/>
          <w:sz w:val="22"/>
          <w:szCs w:val="22"/>
        </w:rPr>
        <w:t>presenti</w:t>
      </w:r>
      <w:r w:rsidR="00C3687F" w:rsidRPr="00726A2D">
        <w:rPr>
          <w:rFonts w:asciiTheme="minorHAnsi" w:hAnsiTheme="minorHAnsi" w:cstheme="minorHAnsi"/>
          <w:sz w:val="22"/>
          <w:szCs w:val="22"/>
        </w:rPr>
        <w:t xml:space="preserve"> </w:t>
      </w:r>
      <w:r w:rsidR="003B1F2A" w:rsidRPr="00E21ADD">
        <w:rPr>
          <w:rFonts w:asciiTheme="minorHAnsi" w:hAnsiTheme="minorHAnsi" w:cstheme="minorHAnsi"/>
          <w:sz w:val="22"/>
          <w:szCs w:val="22"/>
        </w:rPr>
        <w:t xml:space="preserve">- </w:t>
      </w:r>
      <w:r w:rsidR="00C3687F" w:rsidRPr="00726A2D">
        <w:rPr>
          <w:rFonts w:asciiTheme="minorHAnsi" w:hAnsiTheme="minorHAnsi" w:cstheme="minorHAnsi"/>
          <w:sz w:val="22"/>
          <w:szCs w:val="22"/>
        </w:rPr>
        <w:t>ai sensi degli </w:t>
      </w:r>
      <w:r w:rsidR="00B96282" w:rsidRPr="00726A2D">
        <w:t>articoli 3-bis</w:t>
      </w:r>
      <w:r w:rsidR="00C3687F" w:rsidRPr="00726A2D">
        <w:rPr>
          <w:rFonts w:asciiTheme="minorHAnsi" w:hAnsiTheme="minorHAnsi" w:cstheme="minorHAnsi"/>
          <w:sz w:val="22"/>
          <w:szCs w:val="22"/>
        </w:rPr>
        <w:t> e </w:t>
      </w:r>
      <w:r w:rsidR="00B96282" w:rsidRPr="00726A2D">
        <w:t>22 e seguenti della legge 7 agosto 1990, n. 241</w:t>
      </w:r>
      <w:r w:rsidR="00C3687F" w:rsidRPr="00726A2D">
        <w:rPr>
          <w:rFonts w:asciiTheme="minorHAnsi" w:hAnsiTheme="minorHAnsi" w:cstheme="minorHAnsi"/>
          <w:sz w:val="22"/>
          <w:szCs w:val="22"/>
        </w:rPr>
        <w:t> e degli </w:t>
      </w:r>
      <w:r w:rsidR="00B96282" w:rsidRPr="00726A2D">
        <w:t>articoli 5 e 5-bis del decreto legislativo 14 marzo 2013, n. 33</w:t>
      </w:r>
      <w:r w:rsidR="003B1F2A" w:rsidRPr="00E21ADD">
        <w:rPr>
          <w:rFonts w:asciiTheme="minorHAnsi" w:hAnsiTheme="minorHAnsi" w:cstheme="minorHAnsi"/>
          <w:sz w:val="22"/>
          <w:szCs w:val="22"/>
        </w:rPr>
        <w:t xml:space="preserve"> </w:t>
      </w:r>
      <w:proofErr w:type="gramStart"/>
      <w:r w:rsidR="003B1F2A" w:rsidRPr="00E21ADD">
        <w:rPr>
          <w:rFonts w:asciiTheme="minorHAnsi" w:hAnsiTheme="minorHAnsi" w:cstheme="minorHAnsi"/>
          <w:sz w:val="22"/>
          <w:szCs w:val="22"/>
        </w:rPr>
        <w:t xml:space="preserve">- </w:t>
      </w:r>
      <w:r w:rsidR="00E21ADD" w:rsidRPr="00726A2D">
        <w:rPr>
          <w:rFonts w:asciiTheme="minorHAnsi" w:hAnsiTheme="minorHAnsi" w:cstheme="minorHAnsi"/>
          <w:sz w:val="22"/>
          <w:szCs w:val="22"/>
        </w:rPr>
        <w:t xml:space="preserve"> un’istanza</w:t>
      </w:r>
      <w:proofErr w:type="gramEnd"/>
      <w:r w:rsidR="00E21ADD" w:rsidRPr="00726A2D">
        <w:rPr>
          <w:rFonts w:asciiTheme="minorHAnsi" w:hAnsiTheme="minorHAnsi" w:cstheme="minorHAnsi"/>
          <w:sz w:val="22"/>
          <w:szCs w:val="22"/>
        </w:rPr>
        <w:t xml:space="preserve"> di accesso agli atti inerenti la presente procedura</w:t>
      </w:r>
      <w:r w:rsidR="003B1F2A" w:rsidRPr="00E21ADD">
        <w:rPr>
          <w:rFonts w:asciiTheme="minorHAnsi" w:hAnsiTheme="minorHAnsi" w:cstheme="minorHAnsi"/>
          <w:sz w:val="22"/>
          <w:szCs w:val="22"/>
        </w:rPr>
        <w:t xml:space="preserve">, a rilasciare copia di tutta la documentazione presentata </w:t>
      </w:r>
      <w:r w:rsidR="00E21ADD" w:rsidRPr="00726A2D">
        <w:rPr>
          <w:rFonts w:asciiTheme="minorHAnsi" w:hAnsiTheme="minorHAnsi" w:cstheme="minorHAnsi"/>
          <w:sz w:val="22"/>
          <w:szCs w:val="22"/>
        </w:rPr>
        <w:t>ai fini della</w:t>
      </w:r>
      <w:r w:rsidR="003B1F2A" w:rsidRPr="00E21ADD">
        <w:rPr>
          <w:rFonts w:asciiTheme="minorHAnsi" w:hAnsiTheme="minorHAnsi" w:cstheme="minorHAnsi"/>
          <w:sz w:val="22"/>
          <w:szCs w:val="22"/>
        </w:rPr>
        <w:t xml:space="preserve"> partecipazione.</w:t>
      </w:r>
    </w:p>
    <w:p w14:paraId="59605F46" w14:textId="77777777" w:rsidR="006E3F53" w:rsidRPr="003B1F2A" w:rsidRDefault="006E3F53">
      <w:pPr>
        <w:tabs>
          <w:tab w:val="left" w:pos="284"/>
          <w:tab w:val="left" w:pos="426"/>
        </w:tabs>
        <w:contextualSpacing/>
        <w:jc w:val="both"/>
        <w:rPr>
          <w:rFonts w:asciiTheme="minorHAnsi" w:hAnsiTheme="minorHAnsi" w:cstheme="minorHAnsi"/>
          <w:sz w:val="22"/>
          <w:szCs w:val="22"/>
        </w:rPr>
      </w:pPr>
    </w:p>
    <w:p w14:paraId="59605F47" w14:textId="77777777" w:rsidR="006E3F53" w:rsidRPr="003B1F2A" w:rsidRDefault="003B1F2A">
      <w:pPr>
        <w:tabs>
          <w:tab w:val="left" w:pos="284"/>
          <w:tab w:val="left" w:pos="426"/>
        </w:tabs>
        <w:ind w:left="567" w:hanging="283"/>
        <w:contextualSpacing/>
        <w:jc w:val="both"/>
        <w:rPr>
          <w:rFonts w:asciiTheme="minorHAnsi" w:hAnsiTheme="minorHAnsi" w:cstheme="minorHAnsi"/>
          <w:sz w:val="22"/>
          <w:szCs w:val="22"/>
        </w:rPr>
      </w:pPr>
      <w:r w:rsidRPr="003B1F2A">
        <w:rPr>
          <w:rFonts w:asciiTheme="minorHAnsi" w:hAnsiTheme="minorHAnsi" w:cstheme="minorHAnsi"/>
          <w:b/>
          <w:bCs/>
          <w:sz w:val="22"/>
          <w:szCs w:val="22"/>
        </w:rPr>
        <w:t>Ovvero, in alternativa:</w:t>
      </w:r>
    </w:p>
    <w:p w14:paraId="59605F48" w14:textId="4D35FF31" w:rsidR="006E3F53" w:rsidRPr="003B1F2A" w:rsidRDefault="003B1F2A">
      <w:pPr>
        <w:tabs>
          <w:tab w:val="left" w:pos="284"/>
          <w:tab w:val="left" w:pos="426"/>
        </w:tabs>
        <w:ind w:left="567" w:hanging="283"/>
        <w:contextualSpacing/>
        <w:jc w:val="both"/>
        <w:rPr>
          <w:rFonts w:asciiTheme="minorHAnsi" w:hAnsiTheme="minorHAnsi" w:cstheme="minorHAnsi"/>
          <w:sz w:val="22"/>
          <w:szCs w:val="22"/>
        </w:rPr>
      </w:pPr>
      <w:r w:rsidRPr="003B1F2A">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Pr="003B1F2A">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3B1F2A">
        <w:rPr>
          <w:rFonts w:asciiTheme="minorHAnsi" w:hAnsiTheme="minorHAnsi" w:cstheme="minorHAnsi"/>
          <w:sz w:val="22"/>
          <w:szCs w:val="22"/>
        </w:rPr>
        <w:fldChar w:fldCharType="end"/>
      </w:r>
      <w:r w:rsidRPr="003B1F2A">
        <w:rPr>
          <w:rFonts w:asciiTheme="minorHAnsi" w:hAnsiTheme="minorHAnsi" w:cstheme="minorHAnsi"/>
          <w:sz w:val="22"/>
          <w:szCs w:val="22"/>
        </w:rPr>
        <w:t xml:space="preserve"> di </w:t>
      </w:r>
      <w:r w:rsidR="00A21BFB" w:rsidRPr="00726A2D">
        <w:rPr>
          <w:rFonts w:asciiTheme="minorHAnsi" w:hAnsiTheme="minorHAnsi" w:cstheme="minorHAnsi"/>
          <w:sz w:val="22"/>
          <w:szCs w:val="22"/>
        </w:rPr>
        <w:t>opporsi sin d’ora</w:t>
      </w:r>
      <w:r w:rsidRPr="003B1F2A">
        <w:rPr>
          <w:rFonts w:asciiTheme="minorHAnsi" w:hAnsiTheme="minorHAnsi" w:cstheme="minorHAnsi"/>
          <w:sz w:val="22"/>
          <w:szCs w:val="22"/>
        </w:rPr>
        <w:t xml:space="preserve">, qualora un partecipante alla gara </w:t>
      </w:r>
      <w:r w:rsidR="00A003F8" w:rsidRPr="003B1F2A">
        <w:rPr>
          <w:rFonts w:asciiTheme="minorHAnsi" w:hAnsiTheme="minorHAnsi" w:cstheme="minorHAnsi"/>
          <w:sz w:val="22"/>
          <w:szCs w:val="22"/>
        </w:rPr>
        <w:t>o altro soggetto interessato presenti - ai sensi degli </w:t>
      </w:r>
      <w:r w:rsidR="00B96282" w:rsidRPr="00726A2D">
        <w:t>articoli 3-bis</w:t>
      </w:r>
      <w:r w:rsidR="00A003F8" w:rsidRPr="003B1F2A">
        <w:rPr>
          <w:rFonts w:asciiTheme="minorHAnsi" w:hAnsiTheme="minorHAnsi" w:cstheme="minorHAnsi"/>
          <w:sz w:val="22"/>
          <w:szCs w:val="22"/>
        </w:rPr>
        <w:t> e </w:t>
      </w:r>
      <w:r w:rsidR="00B96282" w:rsidRPr="00726A2D">
        <w:t>22 e seguenti della legge 7 agosto 1990, n. 241</w:t>
      </w:r>
      <w:r w:rsidR="00A003F8" w:rsidRPr="003B1F2A">
        <w:rPr>
          <w:rFonts w:asciiTheme="minorHAnsi" w:hAnsiTheme="minorHAnsi" w:cstheme="minorHAnsi"/>
          <w:sz w:val="22"/>
          <w:szCs w:val="22"/>
        </w:rPr>
        <w:t> e degli </w:t>
      </w:r>
      <w:r w:rsidR="00B96282" w:rsidRPr="00726A2D">
        <w:t>articoli 5 e 5-bis del decreto legislativo 14 marzo 2013, n. 33</w:t>
      </w:r>
      <w:r w:rsidR="00A003F8" w:rsidRPr="003B1F2A">
        <w:rPr>
          <w:rFonts w:asciiTheme="minorHAnsi" w:hAnsiTheme="minorHAnsi" w:cstheme="minorHAnsi"/>
          <w:sz w:val="22"/>
          <w:szCs w:val="22"/>
        </w:rPr>
        <w:t xml:space="preserve"> - un’istanza di accesso agli atti inerenti la presente procedura,</w:t>
      </w:r>
      <w:r w:rsidR="00A003F8" w:rsidRPr="00726A2D" w:rsidDel="00A003F8">
        <w:rPr>
          <w:rFonts w:asciiTheme="minorHAnsi" w:hAnsiTheme="minorHAnsi" w:cstheme="minorHAnsi"/>
          <w:sz w:val="22"/>
          <w:szCs w:val="22"/>
        </w:rPr>
        <w:t xml:space="preserve"> </w:t>
      </w:r>
      <w:r w:rsidRPr="003B1F2A">
        <w:rPr>
          <w:rFonts w:asciiTheme="minorHAnsi" w:hAnsiTheme="minorHAnsi" w:cstheme="minorHAnsi"/>
          <w:sz w:val="22"/>
          <w:szCs w:val="22"/>
        </w:rPr>
        <w:t xml:space="preserve"> </w:t>
      </w:r>
      <w:r w:rsidR="005A6D93" w:rsidRPr="00726A2D">
        <w:rPr>
          <w:rFonts w:asciiTheme="minorHAnsi" w:hAnsiTheme="minorHAnsi" w:cstheme="minorHAnsi"/>
          <w:sz w:val="22"/>
          <w:szCs w:val="22"/>
        </w:rPr>
        <w:t>all’ostensione</w:t>
      </w:r>
      <w:r w:rsidRPr="003B1F2A">
        <w:rPr>
          <w:rFonts w:asciiTheme="minorHAnsi" w:hAnsiTheme="minorHAnsi" w:cstheme="minorHAnsi"/>
          <w:sz w:val="22"/>
          <w:szCs w:val="22"/>
        </w:rPr>
        <w:t xml:space="preserve"> dell’offerta tecnica e delle giustificazioni che saranno eventualmente richieste in sede di verifica </w:t>
      </w:r>
      <w:r w:rsidR="005A6D93" w:rsidRPr="00726A2D">
        <w:rPr>
          <w:rFonts w:asciiTheme="minorHAnsi" w:hAnsiTheme="minorHAnsi" w:cstheme="minorHAnsi"/>
          <w:sz w:val="22"/>
          <w:szCs w:val="22"/>
        </w:rPr>
        <w:t>di anomalia dell’offerta</w:t>
      </w:r>
      <w:r w:rsidRPr="003B1F2A">
        <w:rPr>
          <w:rFonts w:asciiTheme="minorHAnsi" w:hAnsiTheme="minorHAnsi" w:cstheme="minorHAnsi"/>
          <w:sz w:val="22"/>
          <w:szCs w:val="22"/>
        </w:rPr>
        <w:t>, in quanto coperte da segreto tecnico/commerciale</w:t>
      </w:r>
      <w:r w:rsidR="005A6D93" w:rsidRPr="00726A2D">
        <w:rPr>
          <w:rFonts w:asciiTheme="minorHAnsi" w:hAnsiTheme="minorHAnsi" w:cstheme="minorHAnsi"/>
          <w:sz w:val="22"/>
          <w:szCs w:val="22"/>
        </w:rPr>
        <w:t xml:space="preserve"> per le seguenti ragioni: </w:t>
      </w:r>
      <w:r w:rsidR="005A6D93" w:rsidRPr="003B1F2A">
        <w:rPr>
          <w:rFonts w:ascii="Open Sans" w:hAnsi="Open Sans" w:cs="Open Sans"/>
          <w:b/>
          <w:sz w:val="18"/>
          <w:szCs w:val="18"/>
        </w:rPr>
        <w:fldChar w:fldCharType="begin">
          <w:ffData>
            <w:name w:val="Testo1"/>
            <w:enabled/>
            <w:calcOnExit w:val="0"/>
            <w:textInput/>
          </w:ffData>
        </w:fldChar>
      </w:r>
      <w:r w:rsidR="005A6D93" w:rsidRPr="003B1F2A">
        <w:rPr>
          <w:rFonts w:ascii="Open Sans" w:hAnsi="Open Sans" w:cs="Open Sans"/>
          <w:b/>
          <w:sz w:val="18"/>
          <w:szCs w:val="18"/>
        </w:rPr>
        <w:instrText xml:space="preserve"> FORMTEXT </w:instrText>
      </w:r>
      <w:r w:rsidR="005A6D93" w:rsidRPr="003B1F2A">
        <w:rPr>
          <w:rFonts w:ascii="Open Sans" w:hAnsi="Open Sans" w:cs="Open Sans"/>
          <w:b/>
          <w:sz w:val="18"/>
          <w:szCs w:val="18"/>
        </w:rPr>
      </w:r>
      <w:r w:rsidR="005A6D93" w:rsidRPr="003B1F2A">
        <w:rPr>
          <w:rFonts w:ascii="Open Sans" w:hAnsi="Open Sans" w:cs="Open Sans"/>
          <w:b/>
          <w:sz w:val="18"/>
          <w:szCs w:val="18"/>
        </w:rPr>
        <w:fldChar w:fldCharType="separate"/>
      </w:r>
      <w:r w:rsidR="005A6D93" w:rsidRPr="003B1F2A">
        <w:rPr>
          <w:rFonts w:ascii="Open Sans" w:hAnsi="Open Sans" w:cs="Open Sans"/>
          <w:b/>
          <w:noProof/>
          <w:sz w:val="18"/>
          <w:szCs w:val="18"/>
        </w:rPr>
        <w:t> </w:t>
      </w:r>
      <w:r w:rsidR="005A6D93" w:rsidRPr="003B1F2A">
        <w:rPr>
          <w:rFonts w:ascii="Open Sans" w:hAnsi="Open Sans" w:cs="Open Sans"/>
          <w:b/>
          <w:noProof/>
          <w:sz w:val="18"/>
          <w:szCs w:val="18"/>
        </w:rPr>
        <w:t> </w:t>
      </w:r>
      <w:r w:rsidR="005A6D93" w:rsidRPr="003B1F2A">
        <w:rPr>
          <w:rFonts w:ascii="Open Sans" w:hAnsi="Open Sans" w:cs="Open Sans"/>
          <w:b/>
          <w:noProof/>
          <w:sz w:val="18"/>
          <w:szCs w:val="18"/>
        </w:rPr>
        <w:t> </w:t>
      </w:r>
      <w:r w:rsidR="005A6D93" w:rsidRPr="003B1F2A">
        <w:rPr>
          <w:rFonts w:ascii="Open Sans" w:hAnsi="Open Sans" w:cs="Open Sans"/>
          <w:b/>
          <w:noProof/>
          <w:sz w:val="18"/>
          <w:szCs w:val="18"/>
        </w:rPr>
        <w:t> </w:t>
      </w:r>
      <w:r w:rsidR="005A6D93" w:rsidRPr="003B1F2A">
        <w:rPr>
          <w:rFonts w:ascii="Open Sans" w:hAnsi="Open Sans" w:cs="Open Sans"/>
          <w:b/>
          <w:noProof/>
          <w:sz w:val="18"/>
          <w:szCs w:val="18"/>
        </w:rPr>
        <w:t> </w:t>
      </w:r>
      <w:r w:rsidR="005A6D93" w:rsidRPr="003B1F2A">
        <w:rPr>
          <w:rFonts w:ascii="Open Sans" w:hAnsi="Open Sans" w:cs="Open Sans"/>
          <w:b/>
          <w:sz w:val="18"/>
          <w:szCs w:val="18"/>
        </w:rPr>
        <w:fldChar w:fldCharType="end"/>
      </w:r>
      <w:r w:rsidRPr="003B1F2A">
        <w:rPr>
          <w:rFonts w:asciiTheme="minorHAnsi" w:hAnsiTheme="minorHAnsi" w:cstheme="minorHAnsi"/>
          <w:sz w:val="22"/>
          <w:szCs w:val="22"/>
        </w:rPr>
        <w:t xml:space="preserve">. </w:t>
      </w:r>
    </w:p>
    <w:p w14:paraId="59605F49" w14:textId="2E2D0BF8" w:rsidR="006E3F53" w:rsidRPr="003B1F2A" w:rsidRDefault="003B1F2A">
      <w:pPr>
        <w:tabs>
          <w:tab w:val="left" w:pos="284"/>
          <w:tab w:val="left" w:pos="426"/>
        </w:tabs>
        <w:ind w:left="567"/>
        <w:contextualSpacing/>
        <w:jc w:val="both"/>
        <w:rPr>
          <w:rFonts w:asciiTheme="minorHAnsi" w:hAnsiTheme="minorHAnsi" w:cstheme="minorHAnsi"/>
          <w:sz w:val="22"/>
          <w:szCs w:val="22"/>
        </w:rPr>
      </w:pPr>
      <w:r w:rsidRPr="003B1F2A">
        <w:rPr>
          <w:rFonts w:asciiTheme="minorHAnsi" w:hAnsiTheme="minorHAnsi" w:cstheme="minorHAnsi"/>
          <w:sz w:val="22"/>
          <w:szCs w:val="22"/>
        </w:rPr>
        <w:t>La stazione appaltante si riserva</w:t>
      </w:r>
      <w:r w:rsidRPr="00726A2D">
        <w:rPr>
          <w:rFonts w:asciiTheme="minorHAnsi" w:hAnsiTheme="minorHAnsi" w:cstheme="minorHAnsi"/>
          <w:sz w:val="22"/>
          <w:szCs w:val="22"/>
        </w:rPr>
        <w:t xml:space="preserve"> in ogni caso</w:t>
      </w:r>
      <w:r w:rsidRPr="003B1F2A">
        <w:rPr>
          <w:rFonts w:asciiTheme="minorHAnsi" w:hAnsiTheme="minorHAnsi" w:cstheme="minorHAnsi"/>
          <w:sz w:val="22"/>
          <w:szCs w:val="22"/>
        </w:rPr>
        <w:t xml:space="preserve"> di valutare la compatibilità dell’istanza di riservatezza con il diritto di accesso dei soggetti interessati.</w:t>
      </w:r>
    </w:p>
    <w:p w14:paraId="59605F4C" w14:textId="77777777" w:rsidR="006E3F53" w:rsidRPr="008D5227" w:rsidRDefault="006E3F53" w:rsidP="00B60034">
      <w:pPr>
        <w:tabs>
          <w:tab w:val="left" w:pos="284"/>
          <w:tab w:val="left" w:pos="426"/>
        </w:tabs>
        <w:contextualSpacing/>
        <w:jc w:val="both"/>
        <w:rPr>
          <w:rFonts w:asciiTheme="minorHAnsi" w:hAnsiTheme="minorHAnsi" w:cstheme="minorHAnsi"/>
          <w:sz w:val="22"/>
          <w:szCs w:val="22"/>
        </w:rPr>
      </w:pPr>
    </w:p>
    <w:p w14:paraId="59605F4D" w14:textId="2B5939D7" w:rsidR="006E3F53" w:rsidRPr="00DD192E" w:rsidRDefault="001D2528">
      <w:pPr>
        <w:tabs>
          <w:tab w:val="left" w:pos="284"/>
          <w:tab w:val="left" w:pos="426"/>
        </w:tabs>
        <w:ind w:left="284" w:hanging="284"/>
        <w:contextualSpacing/>
        <w:jc w:val="both"/>
        <w:rPr>
          <w:rFonts w:asciiTheme="minorHAnsi" w:hAnsiTheme="minorHAnsi" w:cstheme="minorHAnsi"/>
          <w:sz w:val="22"/>
          <w:szCs w:val="22"/>
        </w:rPr>
      </w:pPr>
      <w:r>
        <w:rPr>
          <w:rFonts w:asciiTheme="minorHAnsi" w:hAnsiTheme="minorHAnsi" w:cstheme="minorHAnsi"/>
          <w:b/>
          <w:sz w:val="22"/>
          <w:szCs w:val="22"/>
        </w:rPr>
        <w:t>55</w:t>
      </w:r>
      <w:r w:rsidR="003B1F2A" w:rsidRPr="00DD192E">
        <w:rPr>
          <w:rFonts w:asciiTheme="minorHAnsi" w:hAnsiTheme="minorHAnsi" w:cstheme="minorHAnsi"/>
          <w:b/>
          <w:sz w:val="22"/>
          <w:szCs w:val="22"/>
        </w:rPr>
        <w:t>)</w:t>
      </w:r>
      <w:r w:rsidR="003B1F2A" w:rsidRPr="008D5227">
        <w:rPr>
          <w:rFonts w:asciiTheme="minorHAnsi" w:hAnsiTheme="minorHAnsi" w:cstheme="minorHAnsi"/>
          <w:sz w:val="22"/>
          <w:szCs w:val="22"/>
        </w:rPr>
        <w:t xml:space="preserve"> </w:t>
      </w:r>
      <w:r w:rsidR="003B1F2A" w:rsidRPr="00DD192E">
        <w:rPr>
          <w:rFonts w:asciiTheme="minorHAnsi" w:hAnsiTheme="minorHAnsi" w:cstheme="minorHAnsi"/>
          <w:sz w:val="22"/>
          <w:szCs w:val="22"/>
        </w:rPr>
        <w:t>di aver provveduto al pagamento del contributo previsto dall</w:t>
      </w:r>
      <w:r w:rsidR="003B1F2A" w:rsidRPr="008D5227">
        <w:rPr>
          <w:rFonts w:asciiTheme="minorHAnsi" w:hAnsiTheme="minorHAnsi" w:cstheme="minorHAnsi"/>
          <w:sz w:val="22"/>
          <w:szCs w:val="22"/>
        </w:rPr>
        <w:t>’art. 1 commi 65 e 67, de</w:t>
      </w:r>
      <w:r w:rsidR="003B1F2A" w:rsidRPr="00DD192E">
        <w:rPr>
          <w:rFonts w:asciiTheme="minorHAnsi" w:hAnsiTheme="minorHAnsi" w:cstheme="minorHAnsi"/>
          <w:sz w:val="22"/>
          <w:szCs w:val="22"/>
        </w:rPr>
        <w:t>lla l. 23 dicembre 2005, n. 266 a favore dell</w:t>
      </w:r>
      <w:r w:rsidR="003B1F2A" w:rsidRPr="008D5227">
        <w:rPr>
          <w:rFonts w:asciiTheme="minorHAnsi" w:hAnsiTheme="minorHAnsi" w:cstheme="minorHAnsi"/>
          <w:sz w:val="22"/>
          <w:szCs w:val="22"/>
        </w:rPr>
        <w:t>’ANAC;</w:t>
      </w:r>
    </w:p>
    <w:p w14:paraId="59605F4E" w14:textId="77777777" w:rsidR="006E3F53" w:rsidRPr="00DD192E" w:rsidRDefault="006E3F53">
      <w:pPr>
        <w:tabs>
          <w:tab w:val="left" w:pos="284"/>
          <w:tab w:val="left" w:pos="426"/>
        </w:tabs>
        <w:contextualSpacing/>
        <w:jc w:val="both"/>
        <w:rPr>
          <w:rFonts w:asciiTheme="minorHAnsi" w:hAnsiTheme="minorHAnsi" w:cstheme="minorHAnsi"/>
          <w:sz w:val="22"/>
          <w:szCs w:val="22"/>
        </w:rPr>
      </w:pPr>
    </w:p>
    <w:p w14:paraId="59605F4F" w14:textId="190CC3CD" w:rsidR="006E3F53" w:rsidRPr="00DD192E" w:rsidRDefault="001D2528">
      <w:pPr>
        <w:tabs>
          <w:tab w:val="left" w:pos="284"/>
          <w:tab w:val="left" w:pos="426"/>
        </w:tabs>
        <w:ind w:left="284" w:hanging="284"/>
        <w:contextualSpacing/>
        <w:jc w:val="both"/>
        <w:rPr>
          <w:rFonts w:asciiTheme="minorHAnsi" w:hAnsiTheme="minorHAnsi" w:cstheme="minorHAnsi"/>
          <w:sz w:val="22"/>
          <w:szCs w:val="22"/>
        </w:rPr>
      </w:pPr>
      <w:r>
        <w:rPr>
          <w:rFonts w:asciiTheme="minorHAnsi" w:hAnsiTheme="minorHAnsi" w:cstheme="minorHAnsi"/>
          <w:b/>
          <w:sz w:val="22"/>
          <w:szCs w:val="22"/>
        </w:rPr>
        <w:t>56</w:t>
      </w:r>
      <w:r w:rsidR="003B1F2A" w:rsidRPr="00DD192E">
        <w:rPr>
          <w:rFonts w:asciiTheme="minorHAnsi" w:hAnsiTheme="minorHAnsi" w:cstheme="minorHAnsi"/>
          <w:b/>
          <w:sz w:val="22"/>
          <w:szCs w:val="22"/>
        </w:rPr>
        <w:t>)</w:t>
      </w:r>
      <w:r w:rsidR="003B1F2A" w:rsidRPr="00DD192E">
        <w:rPr>
          <w:rFonts w:asciiTheme="minorHAnsi" w:hAnsiTheme="minorHAnsi" w:cstheme="minorHAnsi"/>
          <w:sz w:val="22"/>
          <w:szCs w:val="22"/>
        </w:rPr>
        <w:t xml:space="preserve"> </w:t>
      </w:r>
      <w:r w:rsidR="003B1F2A" w:rsidRPr="008D5227">
        <w:rPr>
          <w:rFonts w:asciiTheme="minorHAnsi" w:hAnsiTheme="minorHAnsi" w:cstheme="minorHAnsi"/>
          <w:sz w:val="22"/>
          <w:szCs w:val="22"/>
        </w:rPr>
        <w:t>di essere a conoscenza che Sogin ha adottato un Modello di organizzazione, gestione e controllo (ex art. 6 del D.Lgs. n. 231/2001), comprensivo del Codice Etico e del Piano triennale per la prevenzione della</w:t>
      </w:r>
      <w:r w:rsidR="003B1F2A" w:rsidRPr="00DD192E">
        <w:rPr>
          <w:rFonts w:asciiTheme="minorHAnsi" w:hAnsiTheme="minorHAnsi" w:cstheme="minorHAnsi"/>
          <w:sz w:val="22"/>
          <w:szCs w:val="22"/>
        </w:rPr>
        <w:t xml:space="preserve"> corruzione (ex art. 1, co. 2-bis, della L. n. 190/2012).</w:t>
      </w:r>
    </w:p>
    <w:p w14:paraId="59605F50" w14:textId="77777777" w:rsidR="006E3F53" w:rsidRPr="00DD192E" w:rsidRDefault="003B1F2A">
      <w:pPr>
        <w:tabs>
          <w:tab w:val="left" w:pos="284"/>
          <w:tab w:val="left" w:pos="426"/>
        </w:tabs>
        <w:ind w:left="284"/>
        <w:contextualSpacing/>
        <w:jc w:val="both"/>
        <w:rPr>
          <w:rFonts w:asciiTheme="minorHAnsi" w:hAnsiTheme="minorHAnsi" w:cstheme="minorHAnsi"/>
          <w:sz w:val="22"/>
          <w:szCs w:val="22"/>
        </w:rPr>
      </w:pPr>
      <w:r w:rsidRPr="00DD192E">
        <w:rPr>
          <w:rFonts w:asciiTheme="minorHAnsi" w:hAnsiTheme="minorHAnsi" w:cstheme="minorHAnsi"/>
          <w:sz w:val="22"/>
          <w:szCs w:val="22"/>
        </w:rPr>
        <w:lastRenderedPageBreak/>
        <w:t xml:space="preserve">Il suddetto Modello di organizzazione, gestione e controllo (di seguito anche </w:t>
      </w:r>
      <w:r w:rsidRPr="008D5227">
        <w:rPr>
          <w:rFonts w:asciiTheme="minorHAnsi" w:hAnsiTheme="minorHAnsi" w:cstheme="minorHAnsi"/>
          <w:sz w:val="22"/>
          <w:szCs w:val="22"/>
        </w:rPr>
        <w:t xml:space="preserve">“Modello”) è reperibile nel sito web istituzionale della Sogin (www.sogin.it) e nella sezione “Società trasparente” del </w:t>
      </w:r>
      <w:r w:rsidRPr="00DD192E">
        <w:rPr>
          <w:rFonts w:asciiTheme="minorHAnsi" w:hAnsiTheme="minorHAnsi" w:cstheme="minorHAnsi"/>
          <w:sz w:val="22"/>
          <w:szCs w:val="22"/>
        </w:rPr>
        <w:t>medesimo sito.</w:t>
      </w:r>
    </w:p>
    <w:p w14:paraId="59605F51" w14:textId="77777777" w:rsidR="006E3F53" w:rsidRPr="008D5227" w:rsidRDefault="003B1F2A">
      <w:pPr>
        <w:tabs>
          <w:tab w:val="left" w:pos="284"/>
          <w:tab w:val="left" w:pos="426"/>
        </w:tabs>
        <w:ind w:left="284"/>
        <w:contextualSpacing/>
        <w:jc w:val="both"/>
        <w:rPr>
          <w:rFonts w:asciiTheme="minorHAnsi" w:hAnsiTheme="minorHAnsi" w:cstheme="minorHAnsi"/>
          <w:sz w:val="22"/>
          <w:szCs w:val="22"/>
        </w:rPr>
      </w:pPr>
      <w:r w:rsidRPr="00DD192E">
        <w:rPr>
          <w:rFonts w:asciiTheme="minorHAnsi" w:hAnsiTheme="minorHAnsi" w:cstheme="minorHAnsi"/>
          <w:sz w:val="22"/>
          <w:szCs w:val="22"/>
        </w:rPr>
        <w:t>Il Modello ha l</w:t>
      </w:r>
      <w:r w:rsidRPr="008D5227">
        <w:rPr>
          <w:rFonts w:asciiTheme="minorHAnsi" w:hAnsiTheme="minorHAnsi" w:cstheme="minorHAnsi"/>
          <w:sz w:val="22"/>
          <w:szCs w:val="22"/>
        </w:rPr>
        <w:t xml:space="preserve">’obiettivo di prevenire specifici reati presupposto della responsabilità amministrativa ex D.Lgs. n. 231/2001, sia in Italia che all’estero, nonché i fenomeni di corruzione e di </w:t>
      </w:r>
      <w:r w:rsidRPr="00726A2D">
        <w:rPr>
          <w:rFonts w:asciiTheme="minorHAnsi" w:hAnsiTheme="minorHAnsi" w:cstheme="minorHAnsi"/>
          <w:i/>
          <w:iCs/>
          <w:sz w:val="22"/>
          <w:szCs w:val="22"/>
        </w:rPr>
        <w:t>mala gestio</w:t>
      </w:r>
      <w:r w:rsidRPr="008D5227">
        <w:rPr>
          <w:rFonts w:asciiTheme="minorHAnsi" w:hAnsiTheme="minorHAnsi" w:cstheme="minorHAnsi"/>
          <w:sz w:val="22"/>
          <w:szCs w:val="22"/>
        </w:rPr>
        <w:t xml:space="preserve"> ex legge n. 190/2012.</w:t>
      </w:r>
    </w:p>
    <w:p w14:paraId="59605F52" w14:textId="77777777" w:rsidR="006E3F53" w:rsidRPr="00DD192E" w:rsidRDefault="003B1F2A">
      <w:pPr>
        <w:tabs>
          <w:tab w:val="left" w:pos="284"/>
          <w:tab w:val="left" w:pos="426"/>
        </w:tabs>
        <w:ind w:left="284"/>
        <w:contextualSpacing/>
        <w:jc w:val="both"/>
        <w:rPr>
          <w:rFonts w:asciiTheme="minorHAnsi" w:hAnsiTheme="minorHAnsi" w:cstheme="minorHAnsi"/>
          <w:sz w:val="22"/>
          <w:szCs w:val="22"/>
        </w:rPr>
      </w:pPr>
      <w:r w:rsidRPr="00DD192E">
        <w:rPr>
          <w:rFonts w:asciiTheme="minorHAnsi" w:hAnsiTheme="minorHAnsi" w:cstheme="minorHAnsi"/>
          <w:sz w:val="22"/>
          <w:szCs w:val="22"/>
        </w:rPr>
        <w:t>L</w:t>
      </w:r>
      <w:r w:rsidRPr="008D5227">
        <w:rPr>
          <w:rFonts w:asciiTheme="minorHAnsi" w:hAnsiTheme="minorHAnsi" w:cstheme="minorHAnsi"/>
          <w:sz w:val="22"/>
          <w:szCs w:val="22"/>
        </w:rPr>
        <w:t>’</w:t>
      </w:r>
      <w:r w:rsidRPr="00DD192E">
        <w:rPr>
          <w:rFonts w:asciiTheme="minorHAnsi" w:hAnsiTheme="minorHAnsi" w:cstheme="minorHAnsi"/>
          <w:sz w:val="22"/>
          <w:szCs w:val="22"/>
        </w:rPr>
        <w:t>Appaltatore ed i subcontraenti devono ritenersi obbligati al rispetto del Modello.</w:t>
      </w:r>
    </w:p>
    <w:p w14:paraId="59605F53" w14:textId="77777777" w:rsidR="006E3F53" w:rsidRPr="00DD192E" w:rsidRDefault="006E3F53">
      <w:pPr>
        <w:tabs>
          <w:tab w:val="left" w:pos="284"/>
          <w:tab w:val="left" w:pos="426"/>
        </w:tabs>
        <w:contextualSpacing/>
        <w:jc w:val="both"/>
        <w:rPr>
          <w:rFonts w:asciiTheme="minorHAnsi" w:hAnsiTheme="minorHAnsi" w:cstheme="minorHAnsi"/>
          <w:i/>
          <w:color w:val="0070C0"/>
          <w:sz w:val="22"/>
          <w:szCs w:val="22"/>
        </w:rPr>
      </w:pPr>
    </w:p>
    <w:p w14:paraId="59605F54" w14:textId="77777777" w:rsidR="006E3F53" w:rsidRPr="00DD192E" w:rsidRDefault="006E3F53">
      <w:pPr>
        <w:tabs>
          <w:tab w:val="left" w:pos="284"/>
          <w:tab w:val="left" w:pos="426"/>
        </w:tabs>
        <w:contextualSpacing/>
        <w:jc w:val="both"/>
        <w:rPr>
          <w:rFonts w:asciiTheme="minorHAnsi" w:hAnsiTheme="minorHAnsi" w:cstheme="minorHAnsi"/>
          <w:sz w:val="22"/>
          <w:szCs w:val="22"/>
        </w:rPr>
      </w:pPr>
    </w:p>
    <w:p w14:paraId="59605F55" w14:textId="77777777" w:rsidR="006E3F53" w:rsidRPr="00DD192E" w:rsidRDefault="003B1F2A" w:rsidP="00DD192E">
      <w:pPr>
        <w:tabs>
          <w:tab w:val="left" w:pos="284"/>
          <w:tab w:val="left" w:pos="426"/>
        </w:tabs>
        <w:contextualSpacing/>
        <w:jc w:val="both"/>
        <w:rPr>
          <w:rFonts w:asciiTheme="minorHAnsi" w:hAnsiTheme="minorHAnsi" w:cstheme="minorHAnsi"/>
          <w:sz w:val="22"/>
          <w:szCs w:val="22"/>
        </w:rPr>
      </w:pPr>
      <w:r w:rsidRPr="00DD192E">
        <w:rPr>
          <w:rFonts w:asciiTheme="minorHAnsi" w:hAnsiTheme="minorHAnsi" w:cstheme="minorHAnsi"/>
          <w:sz w:val="22"/>
          <w:szCs w:val="22"/>
        </w:rPr>
        <w:t>Luogo e data</w:t>
      </w:r>
    </w:p>
    <w:p w14:paraId="59605F56" w14:textId="77777777" w:rsidR="006E3F53" w:rsidRPr="00DD192E" w:rsidRDefault="003B1F2A" w:rsidP="00DD192E">
      <w:pPr>
        <w:tabs>
          <w:tab w:val="left" w:pos="284"/>
          <w:tab w:val="left" w:pos="426"/>
        </w:tabs>
        <w:contextualSpacing/>
        <w:jc w:val="both"/>
        <w:rPr>
          <w:rFonts w:asciiTheme="minorHAnsi" w:hAnsiTheme="minorHAnsi" w:cstheme="minorHAnsi"/>
          <w:sz w:val="22"/>
          <w:szCs w:val="22"/>
        </w:rPr>
      </w:pPr>
      <w:r w:rsidRPr="00DD192E">
        <w:rPr>
          <w:rFonts w:asciiTheme="minorHAnsi" w:hAnsiTheme="minorHAnsi" w:cstheme="minorHAnsi"/>
          <w:sz w:val="22"/>
          <w:szCs w:val="22"/>
        </w:rPr>
        <w:tab/>
      </w: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r w:rsidRPr="00DD192E">
        <w:rPr>
          <w:rFonts w:asciiTheme="minorHAnsi" w:hAnsiTheme="minorHAnsi" w:cstheme="minorHAnsi"/>
          <w:sz w:val="22"/>
          <w:szCs w:val="22"/>
        </w:rPr>
        <w:t xml:space="preserve"> , </w:t>
      </w: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p>
    <w:p w14:paraId="59605F57" w14:textId="77777777" w:rsidR="006E3F53" w:rsidRPr="00DD192E" w:rsidRDefault="003B1F2A">
      <w:pPr>
        <w:tabs>
          <w:tab w:val="left" w:pos="284"/>
          <w:tab w:val="left" w:pos="426"/>
        </w:tabs>
        <w:ind w:left="426"/>
        <w:contextualSpacing/>
        <w:jc w:val="both"/>
        <w:rPr>
          <w:rFonts w:asciiTheme="minorHAnsi" w:hAnsiTheme="minorHAnsi" w:cstheme="minorHAnsi"/>
          <w:sz w:val="22"/>
          <w:szCs w:val="22"/>
        </w:rPr>
      </w:pP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r w:rsidRPr="00DD192E">
        <w:rPr>
          <w:rFonts w:asciiTheme="minorHAnsi" w:hAnsiTheme="minorHAnsi" w:cstheme="minorHAnsi"/>
          <w:sz w:val="22"/>
          <w:szCs w:val="22"/>
        </w:rPr>
        <w:tab/>
      </w:r>
    </w:p>
    <w:p w14:paraId="59605F58" w14:textId="77777777" w:rsidR="006E3F53" w:rsidRPr="00DD192E" w:rsidRDefault="006E3F53">
      <w:pPr>
        <w:tabs>
          <w:tab w:val="left" w:pos="284"/>
          <w:tab w:val="left" w:pos="426"/>
        </w:tabs>
        <w:ind w:left="426"/>
        <w:contextualSpacing/>
        <w:jc w:val="both"/>
        <w:rPr>
          <w:rFonts w:asciiTheme="minorHAnsi" w:hAnsiTheme="minorHAnsi" w:cstheme="minorHAnsi"/>
          <w:sz w:val="22"/>
          <w:szCs w:val="22"/>
        </w:rPr>
      </w:pPr>
    </w:p>
    <w:p w14:paraId="59605F59" w14:textId="77777777" w:rsidR="006E3F53" w:rsidRPr="00DD192E" w:rsidRDefault="003B1F2A">
      <w:pPr>
        <w:ind w:left="426" w:hanging="426"/>
        <w:contextualSpacing/>
        <w:jc w:val="both"/>
        <w:rPr>
          <w:rFonts w:asciiTheme="minorHAnsi" w:hAnsiTheme="minorHAnsi" w:cstheme="minorHAnsi"/>
          <w:sz w:val="22"/>
          <w:szCs w:val="22"/>
        </w:rPr>
      </w:pPr>
      <w:r w:rsidRPr="00DD192E">
        <w:rPr>
          <w:rFonts w:asciiTheme="minorHAnsi" w:hAnsiTheme="minorHAnsi" w:cstheme="minorHAnsi"/>
          <w:sz w:val="22"/>
          <w:szCs w:val="22"/>
        </w:rPr>
        <w:t>Firma</w:t>
      </w:r>
      <w:r>
        <w:rPr>
          <w:rFonts w:asciiTheme="minorHAnsi" w:hAnsiTheme="minorHAnsi" w:cstheme="minorHAnsi"/>
          <w:sz w:val="22"/>
          <w:szCs w:val="22"/>
        </w:rPr>
        <w:t>to digitalmente</w:t>
      </w:r>
    </w:p>
    <w:p w14:paraId="59605F5A" w14:textId="77777777" w:rsidR="006E3F53" w:rsidRPr="00DD192E" w:rsidRDefault="003B1F2A">
      <w:pPr>
        <w:tabs>
          <w:tab w:val="left" w:pos="284"/>
          <w:tab w:val="left" w:pos="426"/>
        </w:tabs>
        <w:ind w:left="426" w:hanging="426"/>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B7580D">
        <w:rPr>
          <w:rFonts w:ascii="Open Sans" w:hAnsi="Open Sans" w:cs="Open Sans"/>
          <w:b/>
          <w:sz w:val="18"/>
          <w:szCs w:val="18"/>
        </w:rPr>
        <w:fldChar w:fldCharType="begin">
          <w:ffData>
            <w:name w:val="Testo1"/>
            <w:enabled/>
            <w:calcOnExit w:val="0"/>
            <w:textInput/>
          </w:ffData>
        </w:fldChar>
      </w:r>
      <w:r w:rsidRPr="00B7580D">
        <w:rPr>
          <w:rFonts w:ascii="Open Sans" w:hAnsi="Open Sans" w:cs="Open Sans"/>
          <w:b/>
          <w:sz w:val="18"/>
          <w:szCs w:val="18"/>
        </w:rPr>
        <w:instrText xml:space="preserve"> FORMTEXT </w:instrText>
      </w:r>
      <w:r w:rsidRPr="00B7580D">
        <w:rPr>
          <w:rFonts w:ascii="Open Sans" w:hAnsi="Open Sans" w:cs="Open Sans"/>
          <w:b/>
          <w:sz w:val="18"/>
          <w:szCs w:val="18"/>
        </w:rPr>
      </w:r>
      <w:r w:rsidRPr="00B7580D">
        <w:rPr>
          <w:rFonts w:ascii="Open Sans" w:hAnsi="Open Sans" w:cs="Open Sans"/>
          <w:b/>
          <w:sz w:val="18"/>
          <w:szCs w:val="18"/>
        </w:rPr>
        <w:fldChar w:fldCharType="separate"/>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noProof/>
          <w:sz w:val="18"/>
          <w:szCs w:val="18"/>
        </w:rPr>
        <w:t> </w:t>
      </w:r>
      <w:r w:rsidRPr="00B7580D">
        <w:rPr>
          <w:rFonts w:ascii="Open Sans" w:hAnsi="Open Sans" w:cs="Open Sans"/>
          <w:b/>
          <w:sz w:val="18"/>
          <w:szCs w:val="18"/>
        </w:rPr>
        <w:fldChar w:fldCharType="end"/>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605F5B" w14:textId="77777777" w:rsidR="006E3F53" w:rsidRPr="00DD192E" w:rsidRDefault="006E3F53">
      <w:pPr>
        <w:tabs>
          <w:tab w:val="left" w:pos="284"/>
          <w:tab w:val="left" w:pos="426"/>
        </w:tabs>
        <w:ind w:left="426"/>
        <w:contextualSpacing/>
        <w:jc w:val="both"/>
        <w:rPr>
          <w:rFonts w:asciiTheme="minorHAnsi" w:hAnsiTheme="minorHAnsi" w:cstheme="minorHAnsi"/>
          <w:sz w:val="22"/>
          <w:szCs w:val="22"/>
        </w:rPr>
      </w:pPr>
    </w:p>
    <w:p w14:paraId="59605F5C" w14:textId="77777777" w:rsidR="006E3F53" w:rsidRPr="00DD192E" w:rsidRDefault="006E3F53">
      <w:pPr>
        <w:tabs>
          <w:tab w:val="left" w:pos="284"/>
          <w:tab w:val="left" w:pos="426"/>
        </w:tabs>
        <w:ind w:left="426"/>
        <w:contextualSpacing/>
        <w:jc w:val="both"/>
        <w:rPr>
          <w:rFonts w:asciiTheme="minorHAnsi" w:hAnsiTheme="minorHAnsi" w:cstheme="minorHAnsi"/>
          <w:sz w:val="22"/>
          <w:szCs w:val="22"/>
        </w:rPr>
      </w:pPr>
    </w:p>
    <w:p w14:paraId="59605F5D" w14:textId="77777777" w:rsidR="006E3F53" w:rsidRPr="00DD192E" w:rsidRDefault="006E3F53">
      <w:pPr>
        <w:tabs>
          <w:tab w:val="left" w:pos="-360"/>
          <w:tab w:val="left" w:pos="-142"/>
          <w:tab w:val="left" w:pos="5670"/>
        </w:tabs>
        <w:ind w:right="-1"/>
        <w:contextualSpacing/>
        <w:jc w:val="both"/>
        <w:rPr>
          <w:rFonts w:asciiTheme="minorHAnsi" w:hAnsiTheme="minorHAnsi" w:cstheme="minorHAnsi"/>
          <w:b/>
          <w:sz w:val="22"/>
          <w:szCs w:val="22"/>
        </w:rPr>
      </w:pPr>
    </w:p>
    <w:p w14:paraId="59605F5E" w14:textId="77777777" w:rsidR="006E3F53" w:rsidRPr="00DD192E" w:rsidRDefault="003B1F2A" w:rsidP="00DD192E">
      <w:pPr>
        <w:contextualSpacing/>
        <w:jc w:val="both"/>
        <w:rPr>
          <w:rFonts w:asciiTheme="minorHAnsi" w:hAnsiTheme="minorHAnsi" w:cstheme="minorHAnsi"/>
          <w:i/>
          <w:color w:val="0070C0"/>
          <w:sz w:val="22"/>
          <w:szCs w:val="22"/>
          <w:u w:val="single"/>
        </w:rPr>
      </w:pPr>
      <w:r w:rsidRPr="00DD192E">
        <w:rPr>
          <w:rFonts w:asciiTheme="minorHAnsi" w:hAnsiTheme="minorHAnsi" w:cstheme="minorHAnsi"/>
          <w:b/>
          <w:i/>
          <w:color w:val="0070C0"/>
          <w:sz w:val="22"/>
          <w:szCs w:val="22"/>
          <w:u w:val="single"/>
        </w:rPr>
        <w:t>Nota Bene:</w:t>
      </w:r>
      <w:r w:rsidRPr="00DD192E">
        <w:rPr>
          <w:rFonts w:asciiTheme="minorHAnsi" w:hAnsiTheme="minorHAnsi" w:cstheme="minorHAnsi"/>
          <w:i/>
          <w:color w:val="0070C0"/>
          <w:sz w:val="22"/>
          <w:szCs w:val="22"/>
          <w:u w:val="single"/>
        </w:rPr>
        <w:t xml:space="preserve"> La presente dichiarazione dovrà essere </w:t>
      </w:r>
      <w:r>
        <w:rPr>
          <w:rFonts w:asciiTheme="minorHAnsi" w:hAnsiTheme="minorHAnsi" w:cstheme="minorHAnsi"/>
          <w:i/>
          <w:color w:val="0070C0"/>
          <w:sz w:val="22"/>
          <w:szCs w:val="22"/>
          <w:u w:val="single"/>
        </w:rPr>
        <w:t xml:space="preserve">redatta su carta intestata dell’operatore economico e </w:t>
      </w:r>
      <w:r w:rsidRPr="00DD192E">
        <w:rPr>
          <w:rFonts w:asciiTheme="minorHAnsi" w:hAnsiTheme="minorHAnsi" w:cstheme="minorHAnsi"/>
          <w:i/>
          <w:color w:val="0070C0"/>
          <w:sz w:val="22"/>
          <w:szCs w:val="22"/>
          <w:u w:val="single"/>
        </w:rPr>
        <w:t>sottoscritta digitalmente da parte del legale rappresentante o da persona abilitata ad impegnare l</w:t>
      </w:r>
      <w:r w:rsidRPr="008D5227">
        <w:rPr>
          <w:rFonts w:asciiTheme="minorHAnsi" w:hAnsiTheme="minorHAnsi" w:cstheme="minorHAnsi"/>
          <w:i/>
          <w:color w:val="0070C0"/>
          <w:sz w:val="22"/>
          <w:szCs w:val="22"/>
          <w:u w:val="single"/>
        </w:rPr>
        <w:t>’</w:t>
      </w:r>
      <w:r w:rsidRPr="00DD192E">
        <w:rPr>
          <w:rFonts w:asciiTheme="minorHAnsi" w:hAnsiTheme="minorHAnsi" w:cstheme="minorHAnsi"/>
          <w:i/>
          <w:color w:val="0070C0"/>
          <w:sz w:val="22"/>
          <w:szCs w:val="22"/>
          <w:u w:val="single"/>
        </w:rPr>
        <w:t>ente o l</w:t>
      </w:r>
      <w:r w:rsidRPr="008D5227">
        <w:rPr>
          <w:rFonts w:asciiTheme="minorHAnsi" w:hAnsiTheme="minorHAnsi" w:cstheme="minorHAnsi"/>
          <w:i/>
          <w:color w:val="0070C0"/>
          <w:sz w:val="22"/>
          <w:szCs w:val="22"/>
          <w:u w:val="single"/>
        </w:rPr>
        <w:t>’</w:t>
      </w:r>
      <w:r w:rsidRPr="00DD192E">
        <w:rPr>
          <w:rFonts w:asciiTheme="minorHAnsi" w:hAnsiTheme="minorHAnsi" w:cstheme="minorHAnsi"/>
          <w:i/>
          <w:color w:val="0070C0"/>
          <w:sz w:val="22"/>
          <w:szCs w:val="22"/>
          <w:u w:val="single"/>
        </w:rPr>
        <w:t>impresa.</w:t>
      </w:r>
    </w:p>
    <w:p w14:paraId="59605F5F" w14:textId="15CB05D0" w:rsidR="006E3F53" w:rsidRPr="00DD192E" w:rsidRDefault="003B1F2A">
      <w:pPr>
        <w:tabs>
          <w:tab w:val="left" w:pos="-360"/>
          <w:tab w:val="left" w:pos="-142"/>
          <w:tab w:val="left" w:pos="5670"/>
        </w:tabs>
        <w:ind w:right="-1"/>
        <w:contextualSpacing/>
        <w:jc w:val="both"/>
        <w:rPr>
          <w:rFonts w:asciiTheme="minorHAnsi" w:hAnsiTheme="minorHAnsi" w:cstheme="minorHAnsi"/>
          <w:b/>
          <w:sz w:val="22"/>
          <w:szCs w:val="22"/>
        </w:rPr>
      </w:pPr>
      <w:r w:rsidRPr="00DD192E">
        <w:rPr>
          <w:rFonts w:asciiTheme="minorHAnsi" w:hAnsiTheme="minorHAnsi" w:cstheme="minorHAnsi"/>
          <w:i/>
          <w:color w:val="0070C0"/>
          <w:sz w:val="22"/>
          <w:szCs w:val="22"/>
          <w:u w:val="single"/>
        </w:rPr>
        <w:t xml:space="preserve">La presente dichiarazione dovrà essere prodotta da ciascuna impresa Concorrente, nonché da ogni singolo </w:t>
      </w:r>
      <w:r w:rsidR="000D4D30">
        <w:rPr>
          <w:rFonts w:asciiTheme="minorHAnsi" w:hAnsiTheme="minorHAnsi" w:cstheme="minorHAnsi"/>
          <w:i/>
          <w:color w:val="0070C0"/>
          <w:sz w:val="22"/>
          <w:szCs w:val="22"/>
          <w:u w:val="single"/>
        </w:rPr>
        <w:t>componente</w:t>
      </w:r>
      <w:r w:rsidR="000D4D30" w:rsidRPr="00DD192E">
        <w:rPr>
          <w:rFonts w:asciiTheme="minorHAnsi" w:hAnsiTheme="minorHAnsi" w:cstheme="minorHAnsi"/>
          <w:i/>
          <w:color w:val="0070C0"/>
          <w:sz w:val="22"/>
          <w:szCs w:val="22"/>
          <w:u w:val="single"/>
        </w:rPr>
        <w:t xml:space="preserve"> </w:t>
      </w:r>
      <w:r w:rsidRPr="00DD192E">
        <w:rPr>
          <w:rFonts w:asciiTheme="minorHAnsi" w:hAnsiTheme="minorHAnsi" w:cstheme="minorHAnsi"/>
          <w:i/>
          <w:color w:val="0070C0"/>
          <w:sz w:val="22"/>
          <w:szCs w:val="22"/>
          <w:u w:val="single"/>
        </w:rPr>
        <w:t>del R.T.I.</w:t>
      </w:r>
      <w:r w:rsidR="000D4D30">
        <w:rPr>
          <w:rFonts w:asciiTheme="minorHAnsi" w:hAnsiTheme="minorHAnsi" w:cstheme="minorHAnsi"/>
          <w:i/>
          <w:color w:val="0070C0"/>
          <w:sz w:val="22"/>
          <w:szCs w:val="22"/>
          <w:u w:val="single"/>
        </w:rPr>
        <w:t>/</w:t>
      </w:r>
      <w:r w:rsidRPr="00DD192E">
        <w:rPr>
          <w:rFonts w:asciiTheme="minorHAnsi" w:hAnsiTheme="minorHAnsi" w:cstheme="minorHAnsi"/>
          <w:i/>
          <w:color w:val="0070C0"/>
          <w:sz w:val="22"/>
          <w:szCs w:val="22"/>
          <w:u w:val="single"/>
        </w:rPr>
        <w:t>Consorzio</w:t>
      </w:r>
      <w:r w:rsidR="000D4D30">
        <w:rPr>
          <w:rFonts w:asciiTheme="minorHAnsi" w:hAnsiTheme="minorHAnsi" w:cstheme="minorHAnsi"/>
          <w:i/>
          <w:color w:val="0070C0"/>
          <w:sz w:val="22"/>
          <w:szCs w:val="22"/>
          <w:u w:val="single"/>
        </w:rPr>
        <w:t>/G.E.</w:t>
      </w:r>
      <w:proofErr w:type="gramStart"/>
      <w:r w:rsidR="000D4D30">
        <w:rPr>
          <w:rFonts w:asciiTheme="minorHAnsi" w:hAnsiTheme="minorHAnsi" w:cstheme="minorHAnsi"/>
          <w:i/>
          <w:color w:val="0070C0"/>
          <w:sz w:val="22"/>
          <w:szCs w:val="22"/>
          <w:u w:val="single"/>
        </w:rPr>
        <w:t>I.E</w:t>
      </w:r>
      <w:proofErr w:type="gramEnd"/>
      <w:r w:rsidR="000D4D30">
        <w:rPr>
          <w:rFonts w:asciiTheme="minorHAnsi" w:hAnsiTheme="minorHAnsi" w:cstheme="minorHAnsi"/>
          <w:i/>
          <w:color w:val="0070C0"/>
          <w:sz w:val="22"/>
          <w:szCs w:val="22"/>
          <w:u w:val="single"/>
        </w:rPr>
        <w:t xml:space="preserve"> concorrente</w:t>
      </w:r>
      <w:r w:rsidRPr="00DD192E">
        <w:rPr>
          <w:rFonts w:asciiTheme="minorHAnsi" w:hAnsiTheme="minorHAnsi" w:cstheme="minorHAnsi"/>
          <w:i/>
          <w:color w:val="0070C0"/>
          <w:sz w:val="22"/>
          <w:szCs w:val="22"/>
          <w:u w:val="single"/>
        </w:rPr>
        <w:t xml:space="preserve">. Le medesime disposizioni dettate per i R.T.I. </w:t>
      </w:r>
      <w:r w:rsidR="000D4D30">
        <w:rPr>
          <w:rFonts w:asciiTheme="minorHAnsi" w:hAnsiTheme="minorHAnsi" w:cstheme="minorHAnsi"/>
          <w:i/>
          <w:color w:val="0070C0"/>
          <w:sz w:val="22"/>
          <w:szCs w:val="22"/>
          <w:u w:val="single"/>
        </w:rPr>
        <w:t>trovano applicazione anche nei confronti delle</w:t>
      </w:r>
      <w:r w:rsidRPr="00DD192E">
        <w:rPr>
          <w:rFonts w:asciiTheme="minorHAnsi" w:hAnsiTheme="minorHAnsi" w:cstheme="minorHAnsi"/>
          <w:i/>
          <w:color w:val="0070C0"/>
          <w:sz w:val="22"/>
          <w:szCs w:val="22"/>
          <w:u w:val="single"/>
        </w:rPr>
        <w:t xml:space="preserve"> </w:t>
      </w:r>
      <w:r w:rsidRPr="008D5227">
        <w:rPr>
          <w:rFonts w:asciiTheme="minorHAnsi" w:hAnsiTheme="minorHAnsi" w:cstheme="minorHAnsi"/>
          <w:i/>
          <w:color w:val="0070C0"/>
          <w:sz w:val="22"/>
          <w:szCs w:val="22"/>
          <w:u w:val="single"/>
        </w:rPr>
        <w:t>“</w:t>
      </w:r>
      <w:r w:rsidRPr="00DD192E">
        <w:rPr>
          <w:rFonts w:asciiTheme="minorHAnsi" w:hAnsiTheme="minorHAnsi" w:cstheme="minorHAnsi"/>
          <w:i/>
          <w:color w:val="0070C0"/>
          <w:sz w:val="22"/>
          <w:szCs w:val="22"/>
          <w:u w:val="single"/>
        </w:rPr>
        <w:t>reti d</w:t>
      </w:r>
      <w:r w:rsidRPr="008D5227">
        <w:rPr>
          <w:rFonts w:asciiTheme="minorHAnsi" w:hAnsiTheme="minorHAnsi" w:cstheme="minorHAnsi"/>
          <w:i/>
          <w:color w:val="0070C0"/>
          <w:sz w:val="22"/>
          <w:szCs w:val="22"/>
          <w:u w:val="single"/>
        </w:rPr>
        <w:t>’</w:t>
      </w:r>
      <w:r w:rsidRPr="00DD192E">
        <w:rPr>
          <w:rFonts w:asciiTheme="minorHAnsi" w:hAnsiTheme="minorHAnsi" w:cstheme="minorHAnsi"/>
          <w:i/>
          <w:color w:val="0070C0"/>
          <w:sz w:val="22"/>
          <w:szCs w:val="22"/>
          <w:u w:val="single"/>
        </w:rPr>
        <w:t>impresa</w:t>
      </w:r>
      <w:r w:rsidRPr="008D5227">
        <w:rPr>
          <w:rFonts w:asciiTheme="minorHAnsi" w:hAnsiTheme="minorHAnsi" w:cstheme="minorHAnsi"/>
          <w:i/>
          <w:color w:val="0070C0"/>
          <w:sz w:val="22"/>
          <w:szCs w:val="22"/>
          <w:u w:val="single"/>
        </w:rPr>
        <w:t>”</w:t>
      </w:r>
      <w:r w:rsidRPr="00DD192E">
        <w:rPr>
          <w:rFonts w:asciiTheme="minorHAnsi" w:hAnsiTheme="minorHAnsi" w:cstheme="minorHAnsi"/>
          <w:i/>
          <w:color w:val="0070C0"/>
          <w:sz w:val="22"/>
          <w:szCs w:val="22"/>
          <w:u w:val="single"/>
        </w:rPr>
        <w:t>.</w:t>
      </w:r>
    </w:p>
    <w:sectPr w:rsidR="006E3F53" w:rsidRPr="00DD192E" w:rsidSect="00E51E3C">
      <w:headerReference w:type="default" r:id="rId12"/>
      <w:footerReference w:type="default" r:id="rId13"/>
      <w:pgSz w:w="11906" w:h="16838"/>
      <w:pgMar w:top="340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5D80" w14:textId="77777777" w:rsidR="000F4FFD" w:rsidRDefault="000F4FFD">
      <w:r>
        <w:separator/>
      </w:r>
    </w:p>
  </w:endnote>
  <w:endnote w:type="continuationSeparator" w:id="0">
    <w:p w14:paraId="4680FD58" w14:textId="77777777" w:rsidR="000F4FFD" w:rsidRDefault="000F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331885755"/>
      <w:docPartObj>
        <w:docPartGallery w:val="Page Numbers (Bottom of Page)"/>
        <w:docPartUnique/>
      </w:docPartObj>
    </w:sdtPr>
    <w:sdtContent>
      <w:sdt>
        <w:sdtPr>
          <w:rPr>
            <w:rFonts w:asciiTheme="minorHAnsi" w:hAnsiTheme="minorHAnsi"/>
            <w:sz w:val="22"/>
            <w:szCs w:val="22"/>
          </w:rPr>
          <w:id w:val="1295873905"/>
          <w:docPartObj>
            <w:docPartGallery w:val="Page Numbers (Top of Page)"/>
            <w:docPartUnique/>
          </w:docPartObj>
        </w:sdtPr>
        <w:sdtContent>
          <w:p w14:paraId="59605F63" w14:textId="77777777" w:rsidR="006E3F53" w:rsidRDefault="003B1F2A"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Pr>
                <w:rFonts w:asciiTheme="minorHAnsi" w:hAnsiTheme="minorHAnsi"/>
                <w:b/>
                <w:bCs/>
                <w:noProof/>
                <w:sz w:val="22"/>
                <w:szCs w:val="22"/>
              </w:rPr>
              <w:t>1</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Pr>
                <w:rFonts w:asciiTheme="minorHAnsi" w:hAnsiTheme="minorHAnsi"/>
                <w:b/>
                <w:bCs/>
                <w:noProof/>
                <w:sz w:val="22"/>
                <w:szCs w:val="22"/>
              </w:rPr>
              <w:t>22</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9996" w14:textId="77777777" w:rsidR="000F4FFD" w:rsidRDefault="000F4FFD">
      <w:r>
        <w:separator/>
      </w:r>
    </w:p>
  </w:footnote>
  <w:footnote w:type="continuationSeparator" w:id="0">
    <w:p w14:paraId="4F0B4217" w14:textId="77777777" w:rsidR="000F4FFD" w:rsidRDefault="000F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5F60" w14:textId="77777777" w:rsidR="006E3F53" w:rsidRDefault="006E3F53" w:rsidP="00A168CB">
    <w:pPr>
      <w:pStyle w:val="Intestazione"/>
      <w:jc w:val="right"/>
    </w:pPr>
  </w:p>
  <w:p w14:paraId="59605F61" w14:textId="77777777" w:rsidR="006E3F53" w:rsidRDefault="003B1F2A" w:rsidP="00E51E3C">
    <w:pPr>
      <w:pStyle w:val="Intestazione"/>
      <w:jc w:val="right"/>
    </w:pPr>
    <w:r w:rsidRPr="00E65536">
      <w:rPr>
        <w:rFonts w:asciiTheme="minorHAnsi" w:hAnsiTheme="minorHAnsi" w:cs="Arial"/>
        <w:b/>
        <w:bCs/>
        <w:i/>
        <w:noProof/>
        <w:color w:val="000000"/>
        <w:sz w:val="22"/>
        <w:szCs w:val="22"/>
      </w:rPr>
      <w:drawing>
        <wp:inline distT="0" distB="0" distL="0" distR="0" wp14:anchorId="59605F64" wp14:editId="59605F65">
          <wp:extent cx="1295400" cy="31432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14325"/>
                  </a:xfrm>
                  <a:prstGeom prst="rect">
                    <a:avLst/>
                  </a:prstGeom>
                  <a:noFill/>
                </pic:spPr>
              </pic:pic>
            </a:graphicData>
          </a:graphic>
        </wp:inline>
      </w:drawing>
    </w:r>
  </w:p>
  <w:p w14:paraId="59605F62" w14:textId="7701E34F" w:rsidR="006E3F53" w:rsidRPr="00E40DCC" w:rsidRDefault="003B1F2A" w:rsidP="00E51E3C">
    <w:pPr>
      <w:pStyle w:val="Intestazione"/>
      <w:jc w:val="right"/>
      <w:rPr>
        <w:rFonts w:asciiTheme="minorHAnsi" w:hAnsiTheme="minorHAnsi" w:cstheme="minorHAnsi"/>
        <w:sz w:val="22"/>
        <w:szCs w:val="22"/>
      </w:rPr>
    </w:pPr>
    <w:r>
      <w:rPr>
        <w:rFonts w:asciiTheme="minorHAnsi" w:hAnsiTheme="minorHAnsi" w:cstheme="minorHAnsi"/>
        <w:sz w:val="22"/>
        <w:szCs w:val="22"/>
      </w:rPr>
      <w:t xml:space="preserve">Edizione </w:t>
    </w:r>
    <w:r w:rsidR="00EE0F31">
      <w:rPr>
        <w:rFonts w:asciiTheme="minorHAnsi" w:hAnsiTheme="minorHAnsi" w:cstheme="minorHAnsi"/>
        <w:sz w:val="22"/>
        <w:szCs w:val="22"/>
      </w:rPr>
      <w:t>aprile</w:t>
    </w:r>
    <w:r w:rsidR="006E47AB">
      <w:rPr>
        <w:rFonts w:asciiTheme="minorHAnsi" w:hAnsiTheme="minorHAnsi" w:cstheme="minorHAnsi"/>
        <w:sz w:val="22"/>
        <w:szCs w:val="22"/>
      </w:rPr>
      <w:t xml:space="preserve"> 202</w:t>
    </w:r>
    <w:r w:rsidR="00EE0F31">
      <w:rPr>
        <w:rFonts w:asciiTheme="minorHAnsi" w:hAnsiTheme="minorHAnsi" w:cstheme="minorHAnsi"/>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07A"/>
    <w:multiLevelType w:val="hybridMultilevel"/>
    <w:tmpl w:val="764E2FC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09663568"/>
    <w:multiLevelType w:val="hybridMultilevel"/>
    <w:tmpl w:val="E91EE566"/>
    <w:lvl w:ilvl="0" w:tplc="068447C6">
      <w:start w:val="1"/>
      <w:numFmt w:val="lowerLetter"/>
      <w:lvlText w:val="%1)"/>
      <w:lvlJc w:val="left"/>
      <w:pPr>
        <w:ind w:left="578" w:hanging="360"/>
      </w:pPr>
      <w:rPr>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09792760"/>
    <w:multiLevelType w:val="hybridMultilevel"/>
    <w:tmpl w:val="97400C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84C94"/>
    <w:multiLevelType w:val="hybridMultilevel"/>
    <w:tmpl w:val="13A63174"/>
    <w:lvl w:ilvl="0" w:tplc="CB5C0D3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9B165E"/>
    <w:multiLevelType w:val="hybridMultilevel"/>
    <w:tmpl w:val="44C48802"/>
    <w:lvl w:ilvl="0" w:tplc="D14C0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D76B93"/>
    <w:multiLevelType w:val="hybridMultilevel"/>
    <w:tmpl w:val="30CC7AB6"/>
    <w:lvl w:ilvl="0" w:tplc="04100013">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059B7"/>
    <w:multiLevelType w:val="hybridMultilevel"/>
    <w:tmpl w:val="4F6AE3E2"/>
    <w:lvl w:ilvl="0" w:tplc="D8DCF85E">
      <w:start w:val="1"/>
      <w:numFmt w:val="upperRoman"/>
      <w:lvlText w:val="%1."/>
      <w:lvlJc w:val="left"/>
      <w:pPr>
        <w:ind w:left="1146" w:hanging="72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111F53"/>
    <w:multiLevelType w:val="hybridMultilevel"/>
    <w:tmpl w:val="8DC07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1679C"/>
    <w:multiLevelType w:val="hybridMultilevel"/>
    <w:tmpl w:val="06844D76"/>
    <w:lvl w:ilvl="0" w:tplc="FFFFFFFF">
      <w:start w:val="1"/>
      <w:numFmt w:val="lowerLetter"/>
      <w:lvlText w:val="%1)"/>
      <w:lvlJc w:val="left"/>
      <w:pPr>
        <w:ind w:left="1069" w:hanging="360"/>
      </w:pPr>
      <w:rPr>
        <w:rFonts w:asciiTheme="minorHAnsi" w:hAnsiTheme="minorHAnsi" w:cstheme="minorHAnsi" w:hint="default"/>
        <w:b/>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0D24079"/>
    <w:multiLevelType w:val="hybridMultilevel"/>
    <w:tmpl w:val="410CBE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6F0DE9"/>
    <w:multiLevelType w:val="hybridMultilevel"/>
    <w:tmpl w:val="06844D76"/>
    <w:lvl w:ilvl="0" w:tplc="069AA586">
      <w:start w:val="1"/>
      <w:numFmt w:val="lowerLetter"/>
      <w:lvlText w:val="%1)"/>
      <w:lvlJc w:val="left"/>
      <w:pPr>
        <w:ind w:left="1068" w:hanging="360"/>
      </w:pPr>
      <w:rPr>
        <w:rFonts w:asciiTheme="minorHAnsi" w:hAnsiTheme="minorHAnsi" w:cstheme="minorHAnsi" w:hint="default"/>
        <w:b/>
        <w:sz w:val="22"/>
        <w:szCs w:val="22"/>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17" w15:restartNumberingAfterBreak="0">
    <w:nsid w:val="2D4B4327"/>
    <w:multiLevelType w:val="hybridMultilevel"/>
    <w:tmpl w:val="52062730"/>
    <w:lvl w:ilvl="0" w:tplc="F4A4C3BA">
      <w:start w:val="1"/>
      <w:numFmt w:val="low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2E355380"/>
    <w:multiLevelType w:val="hybridMultilevel"/>
    <w:tmpl w:val="2BBE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A5CF3"/>
    <w:multiLevelType w:val="hybridMultilevel"/>
    <w:tmpl w:val="3F68D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0C13FE"/>
    <w:multiLevelType w:val="hybridMultilevel"/>
    <w:tmpl w:val="0814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3EBF7242"/>
    <w:multiLevelType w:val="hybridMultilevel"/>
    <w:tmpl w:val="2F0A0640"/>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419F2593"/>
    <w:multiLevelType w:val="hybridMultilevel"/>
    <w:tmpl w:val="464067BC"/>
    <w:lvl w:ilvl="0" w:tplc="6BBA271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41B04AD6"/>
    <w:multiLevelType w:val="hybridMultilevel"/>
    <w:tmpl w:val="5B7888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90E52"/>
    <w:multiLevelType w:val="hybridMultilevel"/>
    <w:tmpl w:val="0D70D8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CB2E84"/>
    <w:multiLevelType w:val="hybridMultilevel"/>
    <w:tmpl w:val="B0706418"/>
    <w:lvl w:ilvl="0" w:tplc="3C0E504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E90085"/>
    <w:multiLevelType w:val="hybridMultilevel"/>
    <w:tmpl w:val="411AD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29" w15:restartNumberingAfterBreak="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BC21633"/>
    <w:multiLevelType w:val="hybridMultilevel"/>
    <w:tmpl w:val="9864A422"/>
    <w:lvl w:ilvl="0" w:tplc="C0DE912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4CA64974"/>
    <w:multiLevelType w:val="hybridMultilevel"/>
    <w:tmpl w:val="4F8630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2050E3"/>
    <w:multiLevelType w:val="hybridMultilevel"/>
    <w:tmpl w:val="B51A4F2C"/>
    <w:lvl w:ilvl="0" w:tplc="467440F6">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4D0F0C"/>
    <w:multiLevelType w:val="hybridMultilevel"/>
    <w:tmpl w:val="DEF8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C21FFE"/>
    <w:multiLevelType w:val="hybridMultilevel"/>
    <w:tmpl w:val="1C3A2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85375C"/>
    <w:multiLevelType w:val="hybridMultilevel"/>
    <w:tmpl w:val="6BD2BE38"/>
    <w:lvl w:ilvl="0" w:tplc="FA46F80A">
      <w:numFmt w:val="bullet"/>
      <w:lvlText w:val="-"/>
      <w:lvlJc w:val="left"/>
      <w:pPr>
        <w:ind w:left="720" w:hanging="360"/>
      </w:pPr>
      <w:rPr>
        <w:rFonts w:ascii="Calibri" w:eastAsia="Calibri" w:hAnsi="Calibri" w:cs="Calibri" w:hint="default"/>
        <w:b w:val="0"/>
        <w:bCs w:val="0"/>
        <w:i w:val="0"/>
        <w:iCs w:val="0"/>
        <w:w w:val="100"/>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8" w15:restartNumberingAfterBreak="0">
    <w:nsid w:val="5CAA25D7"/>
    <w:multiLevelType w:val="hybridMultilevel"/>
    <w:tmpl w:val="CE7855D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5D8E5197"/>
    <w:multiLevelType w:val="hybridMultilevel"/>
    <w:tmpl w:val="AD5AF7D0"/>
    <w:lvl w:ilvl="0" w:tplc="FA46F80A">
      <w:numFmt w:val="bullet"/>
      <w:lvlText w:val="-"/>
      <w:lvlJc w:val="left"/>
      <w:pPr>
        <w:ind w:left="720" w:hanging="360"/>
      </w:pPr>
      <w:rPr>
        <w:rFonts w:ascii="Calibri" w:eastAsia="Calibri" w:hAnsi="Calibri" w:cs="Calibri" w:hint="default"/>
        <w:b w:val="0"/>
        <w:bCs w:val="0"/>
        <w:i w:val="0"/>
        <w:iCs w:val="0"/>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EE0782"/>
    <w:multiLevelType w:val="hybridMultilevel"/>
    <w:tmpl w:val="4C7E019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608920BB"/>
    <w:multiLevelType w:val="hybridMultilevel"/>
    <w:tmpl w:val="BB94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119377D"/>
    <w:multiLevelType w:val="hybridMultilevel"/>
    <w:tmpl w:val="0AEA210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3" w15:restartNumberingAfterBreak="0">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44" w15:restartNumberingAfterBreak="0">
    <w:nsid w:val="63382123"/>
    <w:multiLevelType w:val="hybridMultilevel"/>
    <w:tmpl w:val="8B6AC73C"/>
    <w:lvl w:ilvl="0" w:tplc="70609D36">
      <w:start w:val="1"/>
      <w:numFmt w:val="lowerLetter"/>
      <w:lvlText w:val="%1)"/>
      <w:lvlJc w:val="left"/>
      <w:pPr>
        <w:ind w:left="938" w:hanging="360"/>
      </w:pPr>
      <w:rPr>
        <w:rFonts w:hint="default"/>
        <w:b/>
      </w:rPr>
    </w:lvl>
    <w:lvl w:ilvl="1" w:tplc="04100019" w:tentative="1">
      <w:start w:val="1"/>
      <w:numFmt w:val="lowerLetter"/>
      <w:lvlText w:val="%2."/>
      <w:lvlJc w:val="left"/>
      <w:pPr>
        <w:ind w:left="1658" w:hanging="360"/>
      </w:p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45" w15:restartNumberingAfterBreak="0">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6052DC5"/>
    <w:multiLevelType w:val="hybridMultilevel"/>
    <w:tmpl w:val="A7B2C7BC"/>
    <w:lvl w:ilvl="0" w:tplc="ECF662F6">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0" w15:restartNumberingAfterBreak="0">
    <w:nsid w:val="6B223C6A"/>
    <w:multiLevelType w:val="hybridMultilevel"/>
    <w:tmpl w:val="E19841C2"/>
    <w:lvl w:ilvl="0" w:tplc="BC56C63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C6959DE"/>
    <w:multiLevelType w:val="hybridMultilevel"/>
    <w:tmpl w:val="E49CFB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CC4789B"/>
    <w:multiLevelType w:val="hybridMultilevel"/>
    <w:tmpl w:val="26722E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E2136A2"/>
    <w:multiLevelType w:val="hybridMultilevel"/>
    <w:tmpl w:val="CE589ACE"/>
    <w:lvl w:ilvl="0" w:tplc="5C94144E">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5C00598"/>
    <w:multiLevelType w:val="singleLevel"/>
    <w:tmpl w:val="04100011"/>
    <w:lvl w:ilvl="0">
      <w:start w:val="1"/>
      <w:numFmt w:val="decimal"/>
      <w:lvlText w:val="%1)"/>
      <w:lvlJc w:val="left"/>
      <w:pPr>
        <w:tabs>
          <w:tab w:val="num" w:pos="360"/>
        </w:tabs>
        <w:ind w:left="360" w:hanging="360"/>
      </w:pPr>
      <w:rPr>
        <w:rFonts w:hint="default"/>
      </w:rPr>
    </w:lvl>
  </w:abstractNum>
  <w:abstractNum w:abstractNumId="56" w15:restartNumberingAfterBreak="0">
    <w:nsid w:val="792308C8"/>
    <w:multiLevelType w:val="hybridMultilevel"/>
    <w:tmpl w:val="8B40919C"/>
    <w:lvl w:ilvl="0" w:tplc="B90C995C">
      <w:start w:val="1"/>
      <w:numFmt w:val="low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953267C"/>
    <w:multiLevelType w:val="hybridMultilevel"/>
    <w:tmpl w:val="4FE2F08E"/>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2067025496">
    <w:abstractNumId w:val="37"/>
  </w:num>
  <w:num w:numId="2" w16cid:durableId="1475372880">
    <w:abstractNumId w:val="54"/>
  </w:num>
  <w:num w:numId="3" w16cid:durableId="448359488">
    <w:abstractNumId w:val="15"/>
  </w:num>
  <w:num w:numId="4" w16cid:durableId="1946813568">
    <w:abstractNumId w:val="28"/>
  </w:num>
  <w:num w:numId="5" w16cid:durableId="1493256551">
    <w:abstractNumId w:val="16"/>
  </w:num>
  <w:num w:numId="6" w16cid:durableId="1007437639">
    <w:abstractNumId w:val="45"/>
  </w:num>
  <w:num w:numId="7" w16cid:durableId="1007292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029443">
    <w:abstractNumId w:val="9"/>
  </w:num>
  <w:num w:numId="9" w16cid:durableId="1009522766">
    <w:abstractNumId w:val="21"/>
  </w:num>
  <w:num w:numId="10" w16cid:durableId="1371685333">
    <w:abstractNumId w:val="49"/>
  </w:num>
  <w:num w:numId="11" w16cid:durableId="1679113413">
    <w:abstractNumId w:val="43"/>
  </w:num>
  <w:num w:numId="12" w16cid:durableId="1543206650">
    <w:abstractNumId w:val="35"/>
  </w:num>
  <w:num w:numId="13" w16cid:durableId="1081833040">
    <w:abstractNumId w:val="1"/>
  </w:num>
  <w:num w:numId="14" w16cid:durableId="1070226701">
    <w:abstractNumId w:val="29"/>
  </w:num>
  <w:num w:numId="15" w16cid:durableId="326443947">
    <w:abstractNumId w:val="20"/>
  </w:num>
  <w:num w:numId="16" w16cid:durableId="291179267">
    <w:abstractNumId w:val="53"/>
  </w:num>
  <w:num w:numId="17" w16cid:durableId="1819036459">
    <w:abstractNumId w:val="6"/>
  </w:num>
  <w:num w:numId="18" w16cid:durableId="706375973">
    <w:abstractNumId w:val="13"/>
  </w:num>
  <w:num w:numId="19" w16cid:durableId="141703238">
    <w:abstractNumId w:val="7"/>
  </w:num>
  <w:num w:numId="20" w16cid:durableId="882640912">
    <w:abstractNumId w:val="56"/>
  </w:num>
  <w:num w:numId="21" w16cid:durableId="2013482171">
    <w:abstractNumId w:val="4"/>
  </w:num>
  <w:num w:numId="22" w16cid:durableId="1782919807">
    <w:abstractNumId w:val="10"/>
  </w:num>
  <w:num w:numId="23" w16cid:durableId="1042635650">
    <w:abstractNumId w:val="24"/>
  </w:num>
  <w:num w:numId="24" w16cid:durableId="677774611">
    <w:abstractNumId w:val="3"/>
  </w:num>
  <w:num w:numId="25" w16cid:durableId="1498426939">
    <w:abstractNumId w:val="5"/>
  </w:num>
  <w:num w:numId="26" w16cid:durableId="1665159549">
    <w:abstractNumId w:val="52"/>
  </w:num>
  <w:num w:numId="27" w16cid:durableId="562258488">
    <w:abstractNumId w:val="55"/>
  </w:num>
  <w:num w:numId="28" w16cid:durableId="229581934">
    <w:abstractNumId w:val="48"/>
  </w:num>
  <w:num w:numId="29" w16cid:durableId="1153259751">
    <w:abstractNumId w:val="50"/>
  </w:num>
  <w:num w:numId="30" w16cid:durableId="1925214867">
    <w:abstractNumId w:val="40"/>
  </w:num>
  <w:num w:numId="31" w16cid:durableId="1777286599">
    <w:abstractNumId w:val="31"/>
  </w:num>
  <w:num w:numId="32" w16cid:durableId="464277417">
    <w:abstractNumId w:val="26"/>
  </w:num>
  <w:num w:numId="33" w16cid:durableId="1805735399">
    <w:abstractNumId w:val="47"/>
  </w:num>
  <w:num w:numId="34" w16cid:durableId="879391148">
    <w:abstractNumId w:val="46"/>
  </w:num>
  <w:num w:numId="35" w16cid:durableId="2108378837">
    <w:abstractNumId w:val="46"/>
  </w:num>
  <w:num w:numId="36" w16cid:durableId="937444905">
    <w:abstractNumId w:val="47"/>
  </w:num>
  <w:num w:numId="37" w16cid:durableId="1262832599">
    <w:abstractNumId w:val="51"/>
  </w:num>
  <w:num w:numId="38" w16cid:durableId="1253926625">
    <w:abstractNumId w:val="32"/>
  </w:num>
  <w:num w:numId="39" w16cid:durableId="1774862060">
    <w:abstractNumId w:val="19"/>
  </w:num>
  <w:num w:numId="40" w16cid:durableId="1281837763">
    <w:abstractNumId w:val="25"/>
  </w:num>
  <w:num w:numId="41" w16cid:durableId="1206990368">
    <w:abstractNumId w:val="33"/>
  </w:num>
  <w:num w:numId="42" w16cid:durableId="892539997">
    <w:abstractNumId w:val="41"/>
  </w:num>
  <w:num w:numId="43" w16cid:durableId="906036321">
    <w:abstractNumId w:val="27"/>
  </w:num>
  <w:num w:numId="44" w16cid:durableId="899710490">
    <w:abstractNumId w:val="34"/>
  </w:num>
  <w:num w:numId="45" w16cid:durableId="1780947025">
    <w:abstractNumId w:val="0"/>
  </w:num>
  <w:num w:numId="46" w16cid:durableId="14700472">
    <w:abstractNumId w:val="30"/>
  </w:num>
  <w:num w:numId="47" w16cid:durableId="738483883">
    <w:abstractNumId w:val="2"/>
  </w:num>
  <w:num w:numId="48" w16cid:durableId="613637298">
    <w:abstractNumId w:val="12"/>
  </w:num>
  <w:num w:numId="49" w16cid:durableId="1454861502">
    <w:abstractNumId w:val="8"/>
  </w:num>
  <w:num w:numId="50" w16cid:durableId="1620601644">
    <w:abstractNumId w:val="44"/>
  </w:num>
  <w:num w:numId="51" w16cid:durableId="1742016937">
    <w:abstractNumId w:val="57"/>
  </w:num>
  <w:num w:numId="52" w16cid:durableId="2000772410">
    <w:abstractNumId w:val="22"/>
  </w:num>
  <w:num w:numId="53" w16cid:durableId="121316267">
    <w:abstractNumId w:val="17"/>
  </w:num>
  <w:num w:numId="54" w16cid:durableId="574322829">
    <w:abstractNumId w:val="38"/>
  </w:num>
  <w:num w:numId="55" w16cid:durableId="1318149661">
    <w:abstractNumId w:val="42"/>
  </w:num>
  <w:num w:numId="56" w16cid:durableId="170487498">
    <w:abstractNumId w:val="23"/>
  </w:num>
  <w:num w:numId="57" w16cid:durableId="1307082132">
    <w:abstractNumId w:val="14"/>
  </w:num>
  <w:num w:numId="58" w16cid:durableId="330643955">
    <w:abstractNumId w:val="18"/>
  </w:num>
  <w:num w:numId="59" w16cid:durableId="1750226562">
    <w:abstractNumId w:val="36"/>
  </w:num>
  <w:num w:numId="60" w16cid:durableId="1671833577">
    <w:abstractNumId w:val="39"/>
  </w:num>
  <w:num w:numId="61" w16cid:durableId="1156144286">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AB"/>
    <w:rsid w:val="00002AED"/>
    <w:rsid w:val="00010CE9"/>
    <w:rsid w:val="000219E6"/>
    <w:rsid w:val="00022CC4"/>
    <w:rsid w:val="0002557B"/>
    <w:rsid w:val="0006234D"/>
    <w:rsid w:val="00066631"/>
    <w:rsid w:val="000722D4"/>
    <w:rsid w:val="000B1956"/>
    <w:rsid w:val="000C140A"/>
    <w:rsid w:val="000C2901"/>
    <w:rsid w:val="000C4E62"/>
    <w:rsid w:val="000C5F8E"/>
    <w:rsid w:val="000D26EA"/>
    <w:rsid w:val="000D4D30"/>
    <w:rsid w:val="000F4FFD"/>
    <w:rsid w:val="000F6BC1"/>
    <w:rsid w:val="001064B4"/>
    <w:rsid w:val="00110D4E"/>
    <w:rsid w:val="00115312"/>
    <w:rsid w:val="00117918"/>
    <w:rsid w:val="001411E2"/>
    <w:rsid w:val="001514F5"/>
    <w:rsid w:val="001531AE"/>
    <w:rsid w:val="00167F3A"/>
    <w:rsid w:val="0018120D"/>
    <w:rsid w:val="00197D67"/>
    <w:rsid w:val="001A02C5"/>
    <w:rsid w:val="001A53B8"/>
    <w:rsid w:val="001A71F2"/>
    <w:rsid w:val="001B5848"/>
    <w:rsid w:val="001C3A27"/>
    <w:rsid w:val="001C57B2"/>
    <w:rsid w:val="001D2528"/>
    <w:rsid w:val="001D3F28"/>
    <w:rsid w:val="001E0712"/>
    <w:rsid w:val="001E5A94"/>
    <w:rsid w:val="001F23BF"/>
    <w:rsid w:val="001F76FB"/>
    <w:rsid w:val="00205EB5"/>
    <w:rsid w:val="002077D2"/>
    <w:rsid w:val="00216C35"/>
    <w:rsid w:val="00227BBC"/>
    <w:rsid w:val="00253EBB"/>
    <w:rsid w:val="0026580E"/>
    <w:rsid w:val="00275EA0"/>
    <w:rsid w:val="002A1C3B"/>
    <w:rsid w:val="002C18F1"/>
    <w:rsid w:val="002C5AA5"/>
    <w:rsid w:val="002E585A"/>
    <w:rsid w:val="002F7CAB"/>
    <w:rsid w:val="00300C94"/>
    <w:rsid w:val="00306F1E"/>
    <w:rsid w:val="00313643"/>
    <w:rsid w:val="00332C38"/>
    <w:rsid w:val="003374DE"/>
    <w:rsid w:val="00343092"/>
    <w:rsid w:val="003504AC"/>
    <w:rsid w:val="003519AD"/>
    <w:rsid w:val="00353AAD"/>
    <w:rsid w:val="00370570"/>
    <w:rsid w:val="003775CF"/>
    <w:rsid w:val="003820A2"/>
    <w:rsid w:val="00386322"/>
    <w:rsid w:val="003949AF"/>
    <w:rsid w:val="00396F6B"/>
    <w:rsid w:val="003A0014"/>
    <w:rsid w:val="003B1F2A"/>
    <w:rsid w:val="003B204D"/>
    <w:rsid w:val="003C706E"/>
    <w:rsid w:val="003D11DC"/>
    <w:rsid w:val="003D4B3B"/>
    <w:rsid w:val="003F325C"/>
    <w:rsid w:val="004141A3"/>
    <w:rsid w:val="00416336"/>
    <w:rsid w:val="00434F4B"/>
    <w:rsid w:val="004444F8"/>
    <w:rsid w:val="004533C7"/>
    <w:rsid w:val="0045664F"/>
    <w:rsid w:val="0045691D"/>
    <w:rsid w:val="004636FA"/>
    <w:rsid w:val="0048269D"/>
    <w:rsid w:val="00487A07"/>
    <w:rsid w:val="00491975"/>
    <w:rsid w:val="004B58C9"/>
    <w:rsid w:val="004C76A7"/>
    <w:rsid w:val="004F0171"/>
    <w:rsid w:val="004F1824"/>
    <w:rsid w:val="004F2287"/>
    <w:rsid w:val="004F3533"/>
    <w:rsid w:val="004F76E7"/>
    <w:rsid w:val="00514E1E"/>
    <w:rsid w:val="005207C8"/>
    <w:rsid w:val="00521E92"/>
    <w:rsid w:val="00522294"/>
    <w:rsid w:val="00540022"/>
    <w:rsid w:val="0054125D"/>
    <w:rsid w:val="00542993"/>
    <w:rsid w:val="00550B37"/>
    <w:rsid w:val="00551E95"/>
    <w:rsid w:val="00554B3A"/>
    <w:rsid w:val="00555133"/>
    <w:rsid w:val="005669CC"/>
    <w:rsid w:val="0057381B"/>
    <w:rsid w:val="0058764D"/>
    <w:rsid w:val="005A6D93"/>
    <w:rsid w:val="005B3278"/>
    <w:rsid w:val="005C0B72"/>
    <w:rsid w:val="005C3600"/>
    <w:rsid w:val="005C775B"/>
    <w:rsid w:val="005E493D"/>
    <w:rsid w:val="005E7330"/>
    <w:rsid w:val="005E7DE4"/>
    <w:rsid w:val="005E7E30"/>
    <w:rsid w:val="005F7F46"/>
    <w:rsid w:val="006151B0"/>
    <w:rsid w:val="00625198"/>
    <w:rsid w:val="00631167"/>
    <w:rsid w:val="00643DC2"/>
    <w:rsid w:val="00654F3D"/>
    <w:rsid w:val="00663BB7"/>
    <w:rsid w:val="00675511"/>
    <w:rsid w:val="00684564"/>
    <w:rsid w:val="006A45B7"/>
    <w:rsid w:val="006C372F"/>
    <w:rsid w:val="006C518F"/>
    <w:rsid w:val="006C7902"/>
    <w:rsid w:val="006D0EC0"/>
    <w:rsid w:val="006D1CB8"/>
    <w:rsid w:val="006D2405"/>
    <w:rsid w:val="006E3F53"/>
    <w:rsid w:val="006E47AB"/>
    <w:rsid w:val="006F6757"/>
    <w:rsid w:val="006F7BB6"/>
    <w:rsid w:val="00702E00"/>
    <w:rsid w:val="00714625"/>
    <w:rsid w:val="00726A2D"/>
    <w:rsid w:val="007276ED"/>
    <w:rsid w:val="007335D0"/>
    <w:rsid w:val="00733F9C"/>
    <w:rsid w:val="007451A8"/>
    <w:rsid w:val="00745FC6"/>
    <w:rsid w:val="007509C6"/>
    <w:rsid w:val="00757E22"/>
    <w:rsid w:val="00762992"/>
    <w:rsid w:val="007640EA"/>
    <w:rsid w:val="00767A3F"/>
    <w:rsid w:val="00773778"/>
    <w:rsid w:val="00784EDC"/>
    <w:rsid w:val="00787EC2"/>
    <w:rsid w:val="00790689"/>
    <w:rsid w:val="0079107C"/>
    <w:rsid w:val="00793A82"/>
    <w:rsid w:val="00797BCF"/>
    <w:rsid w:val="007A0F93"/>
    <w:rsid w:val="007A4A3C"/>
    <w:rsid w:val="007B0ECA"/>
    <w:rsid w:val="007B388F"/>
    <w:rsid w:val="007C2390"/>
    <w:rsid w:val="007C3FE8"/>
    <w:rsid w:val="007D112C"/>
    <w:rsid w:val="007D25A2"/>
    <w:rsid w:val="007D3922"/>
    <w:rsid w:val="007D69F7"/>
    <w:rsid w:val="007E08EA"/>
    <w:rsid w:val="007E3F92"/>
    <w:rsid w:val="00810C27"/>
    <w:rsid w:val="00834414"/>
    <w:rsid w:val="00835BEB"/>
    <w:rsid w:val="00880DCC"/>
    <w:rsid w:val="008811AC"/>
    <w:rsid w:val="00893650"/>
    <w:rsid w:val="00894E3B"/>
    <w:rsid w:val="008C1F48"/>
    <w:rsid w:val="008D15C2"/>
    <w:rsid w:val="008D190E"/>
    <w:rsid w:val="008D4934"/>
    <w:rsid w:val="008E4804"/>
    <w:rsid w:val="008F47F9"/>
    <w:rsid w:val="008F753B"/>
    <w:rsid w:val="00906093"/>
    <w:rsid w:val="00910B59"/>
    <w:rsid w:val="00912980"/>
    <w:rsid w:val="00920805"/>
    <w:rsid w:val="009254B2"/>
    <w:rsid w:val="00931BB5"/>
    <w:rsid w:val="00936522"/>
    <w:rsid w:val="0094198F"/>
    <w:rsid w:val="0095217F"/>
    <w:rsid w:val="009539FD"/>
    <w:rsid w:val="00955010"/>
    <w:rsid w:val="00960266"/>
    <w:rsid w:val="00962603"/>
    <w:rsid w:val="00963930"/>
    <w:rsid w:val="00973BA9"/>
    <w:rsid w:val="009B2E93"/>
    <w:rsid w:val="009B3273"/>
    <w:rsid w:val="009B3305"/>
    <w:rsid w:val="009C5CD5"/>
    <w:rsid w:val="009C64F6"/>
    <w:rsid w:val="009D5277"/>
    <w:rsid w:val="009D5B37"/>
    <w:rsid w:val="009E09C4"/>
    <w:rsid w:val="009E6D74"/>
    <w:rsid w:val="009F6A29"/>
    <w:rsid w:val="00A003F8"/>
    <w:rsid w:val="00A0224F"/>
    <w:rsid w:val="00A14408"/>
    <w:rsid w:val="00A21BFB"/>
    <w:rsid w:val="00A33CB5"/>
    <w:rsid w:val="00A36DCE"/>
    <w:rsid w:val="00A37854"/>
    <w:rsid w:val="00A45DFE"/>
    <w:rsid w:val="00A47776"/>
    <w:rsid w:val="00A6329F"/>
    <w:rsid w:val="00A66EEB"/>
    <w:rsid w:val="00A67937"/>
    <w:rsid w:val="00A701A1"/>
    <w:rsid w:val="00A73910"/>
    <w:rsid w:val="00A74EE0"/>
    <w:rsid w:val="00A84E76"/>
    <w:rsid w:val="00A94B7A"/>
    <w:rsid w:val="00AB07D8"/>
    <w:rsid w:val="00AE37EC"/>
    <w:rsid w:val="00AE6502"/>
    <w:rsid w:val="00AF0AF6"/>
    <w:rsid w:val="00AF51E8"/>
    <w:rsid w:val="00AF7542"/>
    <w:rsid w:val="00B157FE"/>
    <w:rsid w:val="00B20DDB"/>
    <w:rsid w:val="00B246FD"/>
    <w:rsid w:val="00B274DC"/>
    <w:rsid w:val="00B339B3"/>
    <w:rsid w:val="00B345BA"/>
    <w:rsid w:val="00B564FB"/>
    <w:rsid w:val="00B61DFB"/>
    <w:rsid w:val="00B65D04"/>
    <w:rsid w:val="00B75A20"/>
    <w:rsid w:val="00B769A9"/>
    <w:rsid w:val="00B82486"/>
    <w:rsid w:val="00B86855"/>
    <w:rsid w:val="00B87AEA"/>
    <w:rsid w:val="00B87CA3"/>
    <w:rsid w:val="00B9004D"/>
    <w:rsid w:val="00B96282"/>
    <w:rsid w:val="00B9702C"/>
    <w:rsid w:val="00BA0AE4"/>
    <w:rsid w:val="00BD140E"/>
    <w:rsid w:val="00BD2A15"/>
    <w:rsid w:val="00BE3E74"/>
    <w:rsid w:val="00BE73C5"/>
    <w:rsid w:val="00BF0D1D"/>
    <w:rsid w:val="00BF10BA"/>
    <w:rsid w:val="00BF12BF"/>
    <w:rsid w:val="00BF4534"/>
    <w:rsid w:val="00BF5387"/>
    <w:rsid w:val="00BF6DDA"/>
    <w:rsid w:val="00C15753"/>
    <w:rsid w:val="00C3687F"/>
    <w:rsid w:val="00C37608"/>
    <w:rsid w:val="00C413F0"/>
    <w:rsid w:val="00C42E98"/>
    <w:rsid w:val="00C73152"/>
    <w:rsid w:val="00C76BFF"/>
    <w:rsid w:val="00C7716C"/>
    <w:rsid w:val="00C86B93"/>
    <w:rsid w:val="00C9020E"/>
    <w:rsid w:val="00C91ACB"/>
    <w:rsid w:val="00C94064"/>
    <w:rsid w:val="00CA5231"/>
    <w:rsid w:val="00CA7C15"/>
    <w:rsid w:val="00CB763A"/>
    <w:rsid w:val="00CC34AB"/>
    <w:rsid w:val="00CC405B"/>
    <w:rsid w:val="00CD393A"/>
    <w:rsid w:val="00CF5214"/>
    <w:rsid w:val="00CF68D4"/>
    <w:rsid w:val="00D25619"/>
    <w:rsid w:val="00D34E4A"/>
    <w:rsid w:val="00D4291F"/>
    <w:rsid w:val="00D56CA2"/>
    <w:rsid w:val="00D71094"/>
    <w:rsid w:val="00D753AC"/>
    <w:rsid w:val="00D80491"/>
    <w:rsid w:val="00D906F2"/>
    <w:rsid w:val="00D93B3D"/>
    <w:rsid w:val="00D95CBE"/>
    <w:rsid w:val="00D971A8"/>
    <w:rsid w:val="00DA071C"/>
    <w:rsid w:val="00DC25F2"/>
    <w:rsid w:val="00DE3B64"/>
    <w:rsid w:val="00DE7F35"/>
    <w:rsid w:val="00DF4696"/>
    <w:rsid w:val="00E10E86"/>
    <w:rsid w:val="00E21ADD"/>
    <w:rsid w:val="00E22504"/>
    <w:rsid w:val="00E265F7"/>
    <w:rsid w:val="00E266F7"/>
    <w:rsid w:val="00E63AAC"/>
    <w:rsid w:val="00E84C75"/>
    <w:rsid w:val="00E85E10"/>
    <w:rsid w:val="00E87AC2"/>
    <w:rsid w:val="00E90DAB"/>
    <w:rsid w:val="00EA26AB"/>
    <w:rsid w:val="00EA7E3F"/>
    <w:rsid w:val="00EB66AD"/>
    <w:rsid w:val="00EB719E"/>
    <w:rsid w:val="00EC1A6A"/>
    <w:rsid w:val="00EC7834"/>
    <w:rsid w:val="00ED2CE9"/>
    <w:rsid w:val="00EE0F31"/>
    <w:rsid w:val="00EF306B"/>
    <w:rsid w:val="00F0172A"/>
    <w:rsid w:val="00F132DD"/>
    <w:rsid w:val="00F15200"/>
    <w:rsid w:val="00F1593B"/>
    <w:rsid w:val="00F274A7"/>
    <w:rsid w:val="00F5568B"/>
    <w:rsid w:val="00F57732"/>
    <w:rsid w:val="00F71314"/>
    <w:rsid w:val="00F72CDD"/>
    <w:rsid w:val="00F743D3"/>
    <w:rsid w:val="00F84CEF"/>
    <w:rsid w:val="00F92C52"/>
    <w:rsid w:val="00F931A2"/>
    <w:rsid w:val="00FA0D66"/>
    <w:rsid w:val="00FA48B3"/>
    <w:rsid w:val="00FB26AB"/>
    <w:rsid w:val="00FC02BF"/>
    <w:rsid w:val="00FD5D4D"/>
    <w:rsid w:val="00FD7980"/>
    <w:rsid w:val="00FE6B3C"/>
    <w:rsid w:val="00FF38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5C37"/>
  <w15:docId w15:val="{0EB3B1F7-13FC-43BF-B21F-C0F042E9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AE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unhideWhenUsed/>
    <w:rsid w:val="00E45BC1"/>
    <w:rPr>
      <w:color w:val="0000FF"/>
      <w:u w:val="single"/>
    </w:rPr>
  </w:style>
  <w:style w:type="paragraph" w:styleId="Intestazione">
    <w:name w:val="header"/>
    <w:basedOn w:val="Normale"/>
    <w:link w:val="IntestazioneCarattere"/>
    <w:uiPriority w:val="99"/>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2B69"/>
    <w:pPr>
      <w:tabs>
        <w:tab w:val="center" w:pos="4819"/>
        <w:tab w:val="right" w:pos="9638"/>
      </w:tabs>
    </w:pPr>
  </w:style>
  <w:style w:type="character" w:customStyle="1" w:styleId="PidipaginaCarattere">
    <w:name w:val="Piè di pagina Carattere"/>
    <w:basedOn w:val="Carpredefinitoparagrafo"/>
    <w:link w:val="Pidipagina"/>
    <w:uiPriority w:val="99"/>
    <w:rsid w:val="00312B69"/>
    <w:rPr>
      <w:rFonts w:ascii="Times New Roman" w:eastAsia="Times New Roman" w:hAnsi="Times New Roman" w:cs="Times New Roman"/>
      <w:sz w:val="24"/>
      <w:szCs w:val="24"/>
      <w:lang w:eastAsia="it-IT"/>
    </w:rPr>
  </w:style>
  <w:style w:type="paragraph" w:customStyle="1" w:styleId="Default">
    <w:name w:val="Default"/>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33"/>
      </w:numPr>
    </w:pPr>
  </w:style>
  <w:style w:type="numbering" w:customStyle="1" w:styleId="WW8Num8">
    <w:name w:val="WW8Num8"/>
    <w:basedOn w:val="Nessunelenco"/>
    <w:rsid w:val="00B856DE"/>
    <w:pPr>
      <w:numPr>
        <w:numId w:val="34"/>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 w:type="character" w:customStyle="1" w:styleId="FontStyle59">
    <w:name w:val="Font Style59"/>
    <w:uiPriority w:val="99"/>
    <w:rsid w:val="007D248F"/>
    <w:rPr>
      <w:rFonts w:ascii="Times New Roman" w:hAnsi="Times New Roman"/>
      <w:color w:val="000000"/>
      <w:sz w:val="24"/>
    </w:rPr>
  </w:style>
  <w:style w:type="paragraph" w:styleId="NormaleWeb">
    <w:name w:val="Normal (Web)"/>
    <w:basedOn w:val="Normale"/>
    <w:uiPriority w:val="99"/>
    <w:semiHidden/>
    <w:unhideWhenUsed/>
    <w:rsid w:val="00027348"/>
    <w:pPr>
      <w:spacing w:before="100" w:beforeAutospacing="1" w:after="100" w:afterAutospacing="1"/>
    </w:pPr>
  </w:style>
  <w:style w:type="paragraph" w:customStyle="1" w:styleId="Text1">
    <w:name w:val="Text 1"/>
    <w:basedOn w:val="Normale"/>
    <w:rsid w:val="00AD0ABA"/>
    <w:pPr>
      <w:suppressAutoHyphens/>
      <w:spacing w:before="120" w:after="120"/>
      <w:ind w:left="850"/>
    </w:pPr>
    <w:rPr>
      <w:rFonts w:eastAsia="Calibri"/>
      <w:color w:val="00000A"/>
      <w:kern w:val="1"/>
      <w:szCs w:val="22"/>
      <w:lang w:bidi="it-IT"/>
    </w:rPr>
  </w:style>
  <w:style w:type="table" w:styleId="Grigliatabella">
    <w:name w:val="Table Grid"/>
    <w:basedOn w:val="Tabellanormale"/>
    <w:uiPriority w:val="39"/>
    <w:rsid w:val="00DA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F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501">
      <w:bodyDiv w:val="1"/>
      <w:marLeft w:val="0"/>
      <w:marRight w:val="0"/>
      <w:marTop w:val="0"/>
      <w:marBottom w:val="0"/>
      <w:divBdr>
        <w:top w:val="none" w:sz="0" w:space="0" w:color="auto"/>
        <w:left w:val="none" w:sz="0" w:space="0" w:color="auto"/>
        <w:bottom w:val="none" w:sz="0" w:space="0" w:color="auto"/>
        <w:right w:val="none" w:sz="0" w:space="0" w:color="auto"/>
      </w:divBdr>
    </w:div>
    <w:div w:id="683483259">
      <w:bodyDiv w:val="1"/>
      <w:marLeft w:val="0"/>
      <w:marRight w:val="0"/>
      <w:marTop w:val="0"/>
      <w:marBottom w:val="0"/>
      <w:divBdr>
        <w:top w:val="none" w:sz="0" w:space="0" w:color="auto"/>
        <w:left w:val="none" w:sz="0" w:space="0" w:color="auto"/>
        <w:bottom w:val="none" w:sz="0" w:space="0" w:color="auto"/>
        <w:right w:val="none" w:sz="0" w:space="0" w:color="auto"/>
      </w:divBdr>
      <w:divsChild>
        <w:div w:id="1960454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 w:id="1621109550">
      <w:bodyDiv w:val="1"/>
      <w:marLeft w:val="0"/>
      <w:marRight w:val="0"/>
      <w:marTop w:val="0"/>
      <w:marBottom w:val="0"/>
      <w:divBdr>
        <w:top w:val="none" w:sz="0" w:space="0" w:color="auto"/>
        <w:left w:val="none" w:sz="0" w:space="0" w:color="auto"/>
        <w:bottom w:val="none" w:sz="0" w:space="0" w:color="auto"/>
        <w:right w:val="none" w:sz="0" w:space="0" w:color="auto"/>
      </w:divBdr>
      <w:divsChild>
        <w:div w:id="613943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96606">
      <w:bodyDiv w:val="1"/>
      <w:marLeft w:val="0"/>
      <w:marRight w:val="0"/>
      <w:marTop w:val="0"/>
      <w:marBottom w:val="0"/>
      <w:divBdr>
        <w:top w:val="none" w:sz="0" w:space="0" w:color="auto"/>
        <w:left w:val="none" w:sz="0" w:space="0" w:color="auto"/>
        <w:bottom w:val="none" w:sz="0" w:space="0" w:color="auto"/>
        <w:right w:val="none" w:sz="0" w:space="0" w:color="auto"/>
      </w:divBdr>
      <w:divsChild>
        <w:div w:id="204459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gin.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B38EB-7908-42D7-83DB-6F9A9FDE8D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03D16-5FDD-4D9C-91DF-17E53B660A26}">
  <ds:schemaRefs>
    <ds:schemaRef ds:uri="http://schemas.openxmlformats.org/officeDocument/2006/bibliography"/>
  </ds:schemaRefs>
</ds:datastoreItem>
</file>

<file path=customXml/itemProps3.xml><?xml version="1.0" encoding="utf-8"?>
<ds:datastoreItem xmlns:ds="http://schemas.openxmlformats.org/officeDocument/2006/customXml" ds:itemID="{0F5040CC-915C-4732-90FB-AEA9DE0DF6E9}">
  <ds:schemaRefs>
    <ds:schemaRef ds:uri="http://schemas.microsoft.com/sharepoint/v3/contenttype/forms"/>
  </ds:schemaRefs>
</ds:datastoreItem>
</file>

<file path=customXml/itemProps4.xml><?xml version="1.0" encoding="utf-8"?>
<ds:datastoreItem xmlns:ds="http://schemas.openxmlformats.org/officeDocument/2006/customXml" ds:itemID="{008900E1-BB53-4CD2-89CF-6D70C5062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6327</Words>
  <Characters>36068</Characters>
  <Application>Microsoft Office Word</Application>
  <DocSecurity>0</DocSecurity>
  <Lines>300</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DICHIARAZIONE IN ORDINE AI REQUISITI MINIMI DI AMMISSIONE NONCHÉ ALTRE DICHIARAZIONI NECESSARIE PER LA PARTECIPAZIONE ALLA GARA</vt:lpstr>
      <vt:lpstr/>
    </vt:vector>
  </TitlesOfParts>
  <Company>Sogin S.p.A.</Company>
  <LinksUpToDate>false</LinksUpToDate>
  <CharactersWithSpaces>42311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 ORDINE AI REQUISITI MINIMI DI AMMISSIONE NONCHÉ ALTRE DICHIARAZIONI NECESSARIE PER LA PARTECIPAZIONE ALLA GARA</dc:title>
  <dc:creator>Rogges Debora</dc:creator>
  <cp:lastModifiedBy>Zovini Chiara</cp:lastModifiedBy>
  <cp:revision>30</cp:revision>
  <cp:lastPrinted>2019-10-10T15:08:00Z</cp:lastPrinted>
  <dcterms:created xsi:type="dcterms:W3CDTF">2025-04-18T07:46:00Z</dcterms:created>
  <dcterms:modified xsi:type="dcterms:W3CDTF">2025-04-28T14:35:00Z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MSIP_Label_198124df-03f0-4cdf-b399-aaf54953b75a_Enabled">
    <vt:lpwstr>true</vt:lpwstr>
  </property>
  <property fmtid="{D5CDD505-2E9C-101B-9397-08002B2CF9AE}" pid="4" name="MSIP_Label_198124df-03f0-4cdf-b399-aaf54953b75a_SetDate">
    <vt:lpwstr>2021-11-19T10:32:40Z</vt:lpwstr>
  </property>
  <property fmtid="{D5CDD505-2E9C-101B-9397-08002B2CF9AE}" pid="5" name="MSIP_Label_198124df-03f0-4cdf-b399-aaf54953b75a_Method">
    <vt:lpwstr>Standard</vt:lpwstr>
  </property>
  <property fmtid="{D5CDD505-2E9C-101B-9397-08002B2CF9AE}" pid="6" name="MSIP_Label_198124df-03f0-4cdf-b399-aaf54953b75a_Name">
    <vt:lpwstr>Etichetta Digitale_0</vt:lpwstr>
  </property>
  <property fmtid="{D5CDD505-2E9C-101B-9397-08002B2CF9AE}" pid="7" name="MSIP_Label_198124df-03f0-4cdf-b399-aaf54953b75a_SiteId">
    <vt:lpwstr>9daa3517-cb58-496c-b5b4-f9ac2a30048b</vt:lpwstr>
  </property>
  <property fmtid="{D5CDD505-2E9C-101B-9397-08002B2CF9AE}" pid="8" name="MSIP_Label_198124df-03f0-4cdf-b399-aaf54953b75a_ActionId">
    <vt:lpwstr>ca5f52b0-f602-46a5-acde-0bbbee766a9e</vt:lpwstr>
  </property>
  <property fmtid="{D5CDD505-2E9C-101B-9397-08002B2CF9AE}" pid="9" name="MSIP_Label_198124df-03f0-4cdf-b399-aaf54953b75a_ContentBits">
    <vt:lpwstr>0</vt:lpwstr>
  </property>
</Properties>
</file>