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AFD23-0AEF-42C2-AF33-993B2A5A9A5E}"/>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59200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